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5" w:rsidRDefault="00662F85" w:rsidP="00286C26">
      <w:pPr>
        <w:pStyle w:val="Grillemoyenne21"/>
        <w:rPr>
          <w:rFonts w:eastAsia="SimSun" w:cs="Cambria"/>
          <w:sz w:val="32"/>
          <w:szCs w:val="32"/>
          <w:lang w:eastAsia="zh-CN"/>
        </w:rPr>
      </w:pPr>
      <w:bookmarkStart w:id="0" w:name="_GoBack"/>
      <w:bookmarkEnd w:id="0"/>
    </w:p>
    <w:p w:rsidR="00286C26" w:rsidRPr="00712DD2" w:rsidRDefault="00286C26" w:rsidP="00286C26">
      <w:pPr>
        <w:pStyle w:val="Grillemoyenne21"/>
        <w:rPr>
          <w:sz w:val="32"/>
          <w:lang w:eastAsia="zh-CN"/>
        </w:rPr>
      </w:pPr>
      <w:r>
        <w:rPr>
          <w:rFonts w:eastAsia="SimSun" w:cs="Cambria"/>
          <w:sz w:val="32"/>
          <w:szCs w:val="32"/>
          <w:lang w:eastAsia="zh-CN"/>
        </w:rPr>
        <w:t>日内瓦</w:t>
      </w:r>
      <w:r>
        <w:rPr>
          <w:rFonts w:eastAsia="SimSun" w:cs="Cambria"/>
          <w:sz w:val="32"/>
          <w:szCs w:val="32"/>
          <w:lang w:eastAsia="zh-CN"/>
        </w:rPr>
        <w:t xml:space="preserve"> MB&amp;F M.A.D. </w:t>
      </w:r>
      <w:r>
        <w:rPr>
          <w:rFonts w:eastAsia="SimSun" w:cs="Cambria"/>
          <w:sz w:val="32"/>
          <w:szCs w:val="32"/>
          <w:lang w:eastAsia="zh-CN"/>
        </w:rPr>
        <w:t>展示廊正在展出</w:t>
      </w:r>
      <w:r>
        <w:rPr>
          <w:rFonts w:eastAsia="SimSun" w:cs="Cambria"/>
          <w:sz w:val="32"/>
          <w:szCs w:val="32"/>
          <w:lang w:eastAsia="zh-CN"/>
        </w:rPr>
        <w:t xml:space="preserve"> Bob Potts </w:t>
      </w:r>
      <w:r>
        <w:rPr>
          <w:rFonts w:eastAsia="SimSun" w:cs="Cambria"/>
          <w:sz w:val="32"/>
          <w:szCs w:val="32"/>
          <w:lang w:eastAsia="zh-CN"/>
        </w:rPr>
        <w:t>的迷人动态雕塑</w:t>
      </w:r>
    </w:p>
    <w:p w:rsidR="00286C26" w:rsidRPr="00712DD2" w:rsidRDefault="00286C26" w:rsidP="00286C26">
      <w:pPr>
        <w:pStyle w:val="Grillemoyenne21"/>
        <w:rPr>
          <w:sz w:val="32"/>
          <w:lang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 xml:space="preserve">M.A.D. </w:t>
      </w:r>
      <w:r>
        <w:rPr>
          <w:rFonts w:eastAsia="SimSun" w:cs="Cambria"/>
          <w:lang w:eastAsia="zh-CN"/>
        </w:rPr>
        <w:t>展示廊荣幸展出由美国艺术家</w:t>
      </w:r>
      <w:r>
        <w:rPr>
          <w:rFonts w:eastAsia="SimSun" w:cs="Cambria"/>
          <w:lang w:eastAsia="zh-CN"/>
        </w:rPr>
        <w:t xml:space="preserve"> Bob Potts </w:t>
      </w:r>
      <w:r>
        <w:rPr>
          <w:rFonts w:eastAsia="SimSun" w:cs="Cambria"/>
          <w:lang w:eastAsia="zh-CN"/>
        </w:rPr>
        <w:t>倾力创作而成的七件优雅动态雕塑。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iCs/>
          <w:lang w:val="en-GB" w:eastAsia="zh-CN"/>
        </w:rPr>
      </w:pP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的个人工作室由一间</w:t>
      </w:r>
      <w:r>
        <w:rPr>
          <w:rFonts w:eastAsia="SimSun" w:cs="Cambria"/>
          <w:lang w:eastAsia="zh-CN"/>
        </w:rPr>
        <w:t xml:space="preserve"> 1850 </w:t>
      </w:r>
      <w:r>
        <w:rPr>
          <w:rFonts w:eastAsia="SimSun" w:cs="Cambria"/>
          <w:lang w:eastAsia="zh-CN"/>
        </w:rPr>
        <w:t>年代建造的谷仓改建而成，多件动态雕塑活尽显自然运动节奏的神髓，如鸟儿展翅或划桨入水，独特风格无可比拟。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已</w:t>
      </w:r>
      <w:r>
        <w:rPr>
          <w:rFonts w:eastAsia="SimSun" w:cs="Cambria"/>
          <w:lang w:eastAsia="zh-CN"/>
        </w:rPr>
        <w:t xml:space="preserve"> 72 </w:t>
      </w:r>
      <w:r>
        <w:rPr>
          <w:rFonts w:eastAsia="SimSun" w:cs="Cambria"/>
          <w:lang w:eastAsia="zh-CN"/>
        </w:rPr>
        <w:t>岁高龄，岁月沧桑赋予他渊博的知识和精华的积淀，外形、运动和视觉雅度在他的心里运筹帷幄。</w:t>
      </w:r>
    </w:p>
    <w:p w:rsidR="00286C26" w:rsidRPr="00035DE1" w:rsidRDefault="00286C26" w:rsidP="00286C26">
      <w:pPr>
        <w:pStyle w:val="Grillemoyenne21"/>
        <w:rPr>
          <w:iCs/>
          <w:lang w:val="en-GB" w:eastAsia="zh-CN"/>
        </w:rPr>
      </w:pP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eastAsia="zh-CN"/>
        </w:rPr>
      </w:pP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sz w:val="22"/>
          <w:szCs w:val="22"/>
          <w:lang w:eastAsia="zh-CN"/>
        </w:rPr>
        <w:t>大自然给予我的灵感在作品中恣意绽放。所有生命体的风姿和外形，以及它们之间的互动方式令我倍感敬畏。</w:t>
      </w:r>
      <w:r>
        <w:rPr>
          <w:rFonts w:eastAsia="SimSun" w:cs="Cambria"/>
          <w:lang w:eastAsia="zh-CN"/>
        </w:rPr>
        <w:t>”</w:t>
      </w:r>
    </w:p>
    <w:p w:rsidR="00286C26" w:rsidRPr="00035DE1" w:rsidRDefault="00286C26" w:rsidP="00286C26">
      <w:pPr>
        <w:pStyle w:val="Grillemoyenne21"/>
        <w:rPr>
          <w:iCs/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这位来自纽约州的艺术家善于展现对大自然的敬畏之情，齿轮、曲柄、滑座、杠杆和链节在他的手中变幻成动态雕塑。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为他的作品注入大量创意和精力，有些雕塑作品需耗时一年才能拨云见日，每一件均为独一无二的艺术精品。</w:t>
      </w: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这些作品貌似复杂精细，但又出乎意料地尽显极简主义风格。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运用最简约的方式复制出每一个运动细节，毫无矫揉造作，毫无浮夸奢华。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Default="00286C26" w:rsidP="003C27C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lang w:eastAsia="zh-CN"/>
        </w:rPr>
        <w:t>在每件艺术品的运动中，所有部件都不可或缺。就此而言，外观随功能而动。</w:t>
      </w:r>
      <w:r>
        <w:rPr>
          <w:rFonts w:eastAsia="SimSun" w:cs="Cambria"/>
          <w:lang w:eastAsia="zh-CN"/>
        </w:rPr>
        <w:t>”</w:t>
      </w: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是土生土长的旧金山人，对周围的一切优雅事物孜孜以求，他的雕塑如同展示优雅的完美载体。</w:t>
      </w: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b/>
          <w:lang w:val="en-GB" w:eastAsia="zh-CN"/>
        </w:rPr>
      </w:pPr>
      <w:r>
        <w:rPr>
          <w:rFonts w:eastAsia="SimSun" w:cs="Cambria"/>
          <w:b/>
          <w:bCs/>
          <w:lang w:eastAsia="zh-CN"/>
        </w:rPr>
        <w:t>方式与过程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3C27C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因采用不锈钢、铝、黄铜、青铜和红铜等多样金属，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的雕塑看似精细脆弱，其实每件华丽精品都将历久弥新。他还是一位心灵手巧的木匠，能够用木材和别人遗弃的物品展示无限创意。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lang w:eastAsia="zh-CN"/>
        </w:rPr>
        <w:t>无意间拾到的物品会给予我灵感，许多次垃圾箱猎奇体验令我惊喜不已。</w:t>
      </w:r>
      <w:r>
        <w:rPr>
          <w:rFonts w:eastAsia="SimSun" w:cs="Cambria"/>
          <w:lang w:eastAsia="zh-CN"/>
        </w:rPr>
        <w:t>”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3C27C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作品最显著的一面在于他的创作过程，正因如此，他的雕塑才会显得</w:t>
      </w:r>
      <w:r>
        <w:rPr>
          <w:rFonts w:eastAsia="SimSun" w:cs="Cambria"/>
          <w:i/>
          <w:iCs/>
          <w:lang w:eastAsia="zh-CN"/>
        </w:rPr>
        <w:t>“</w:t>
      </w:r>
      <w:r>
        <w:rPr>
          <w:rFonts w:eastAsia="SimSun" w:cs="Cambria"/>
          <w:i/>
          <w:iCs/>
          <w:lang w:eastAsia="zh-CN"/>
        </w:rPr>
        <w:t>栩栩如生</w:t>
      </w:r>
      <w:r>
        <w:rPr>
          <w:rFonts w:eastAsia="SimSun" w:cs="Cambria"/>
          <w:i/>
          <w:iCs/>
          <w:lang w:eastAsia="zh-CN"/>
        </w:rPr>
        <w:t>”</w:t>
      </w:r>
      <w:r>
        <w:rPr>
          <w:rFonts w:eastAsia="SimSun" w:cs="Cambria"/>
          <w:lang w:eastAsia="zh-CN"/>
        </w:rPr>
        <w:t>。他已磨练出一种非常直观的创作方式，完全不受事先预想的限制。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916F3C" w:rsidRDefault="00286C26" w:rsidP="00286C26">
      <w:pPr>
        <w:pStyle w:val="Grillemoyenne21"/>
        <w:rPr>
          <w:rFonts w:eastAsia="MS Mincho" w:cs="Arial"/>
          <w:i/>
          <w:lang w:val="en-GB" w:eastAsia="zh-CN"/>
        </w:rPr>
      </w:pP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lang w:eastAsia="zh-CN"/>
        </w:rPr>
        <w:t>我喜欢挑战自己，运用一种特别的机制，然后观察这种机制的运行方式。有时候，我的心里会有一个目标，寻找可满足愿望的机制。</w:t>
      </w:r>
      <w:r>
        <w:rPr>
          <w:rFonts w:eastAsia="SimSun" w:cs="Cambria"/>
          <w:lang w:eastAsia="zh-CN"/>
        </w:rPr>
        <w:t>”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Default="00286C26" w:rsidP="003C27C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尽管作品具有机械的复杂性，但这位艺术家并未使用计算机辅助设计软件，反而将他的木工技能发挥得淋漓尽致，他打造的木制原型有助于计算所有距离和尺寸，创作出心目中的艺术品几何形状。</w:t>
      </w: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3C27C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在这个过程中，设计理念开始显山露水，并不断完善。多数情况下，成品与最初设想相去甚远。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很享受这个过程，对此极为满意。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B71448" w:rsidRDefault="00286C26" w:rsidP="00286C26">
      <w:pPr>
        <w:pStyle w:val="Grillemoyenne21"/>
        <w:rPr>
          <w:i/>
          <w:lang w:val="en-GB" w:eastAsia="zh-CN"/>
        </w:rPr>
      </w:pPr>
      <w:r>
        <w:rPr>
          <w:rFonts w:eastAsia="SimSun" w:cs="Cambria"/>
          <w:i/>
          <w:iCs/>
          <w:lang w:eastAsia="zh-CN"/>
        </w:rPr>
        <w:lastRenderedPageBreak/>
        <w:t>“</w:t>
      </w:r>
      <w:r>
        <w:rPr>
          <w:rFonts w:eastAsia="SimSun" w:cs="Cambria"/>
          <w:i/>
          <w:iCs/>
          <w:lang w:eastAsia="zh-CN"/>
        </w:rPr>
        <w:t>看到一件作品在不断发展完善，内心成就感油然而生。</w:t>
      </w:r>
      <w:r>
        <w:rPr>
          <w:rFonts w:eastAsia="SimSun" w:cs="Cambria"/>
          <w:i/>
          <w:iCs/>
          <w:lang w:eastAsia="zh-CN"/>
        </w:rPr>
        <w:t xml:space="preserve"> </w:t>
      </w:r>
      <w:r>
        <w:rPr>
          <w:rFonts w:eastAsia="SimSun" w:cs="Cambria"/>
          <w:i/>
          <w:iCs/>
          <w:lang w:eastAsia="zh-CN"/>
        </w:rPr>
        <w:t>艺术难道不是艺术家不断进步的写照吗</w:t>
      </w:r>
      <w:r>
        <w:rPr>
          <w:rFonts w:eastAsia="SimSun" w:cs="Cambria"/>
          <w:i/>
          <w:iCs/>
          <w:lang w:eastAsia="zh-CN"/>
        </w:rPr>
        <w:t> </w:t>
      </w:r>
      <w:r>
        <w:rPr>
          <w:rFonts w:eastAsia="SimSun" w:cs="Cambria"/>
          <w:i/>
          <w:iCs/>
          <w:lang w:eastAsia="zh-CN"/>
        </w:rPr>
        <w:t>？</w:t>
      </w:r>
      <w:r>
        <w:rPr>
          <w:rFonts w:eastAsia="SimSun" w:cs="Cambria"/>
          <w:i/>
          <w:iCs/>
          <w:lang w:eastAsia="zh-CN"/>
        </w:rPr>
        <w:t>”</w:t>
      </w: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b/>
          <w:lang w:val="en-GB"/>
        </w:rPr>
      </w:pPr>
      <w:r>
        <w:rPr>
          <w:rFonts w:eastAsia="SimSun" w:cs="Cambria"/>
          <w:b/>
          <w:bCs/>
          <w:lang w:eastAsia="zh-CN"/>
        </w:rPr>
        <w:t>作品</w:t>
      </w:r>
    </w:p>
    <w:p w:rsidR="00286C26" w:rsidRPr="00035DE1" w:rsidRDefault="00286C26" w:rsidP="00286C26">
      <w:pPr>
        <w:pStyle w:val="Grillemoyenne21"/>
        <w:rPr>
          <w:lang w:val="en-GB"/>
        </w:rPr>
      </w:pP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  <w:r>
        <w:rPr>
          <w:rFonts w:eastAsia="SimSun" w:cs="Cambria"/>
          <w:sz w:val="22"/>
          <w:szCs w:val="22"/>
          <w:lang w:eastAsia="zh-CN"/>
        </w:rPr>
        <w:t xml:space="preserve">M.A.D. </w:t>
      </w:r>
      <w:r>
        <w:rPr>
          <w:rFonts w:eastAsia="SimSun" w:cs="Cambria"/>
          <w:sz w:val="22"/>
          <w:szCs w:val="22"/>
          <w:lang w:eastAsia="zh-CN"/>
        </w:rPr>
        <w:t>展示廊展出的七件作品分别是：</w:t>
      </w:r>
      <w:r>
        <w:rPr>
          <w:rFonts w:eastAsia="SimSun" w:cs="Cambria"/>
          <w:sz w:val="22"/>
          <w:szCs w:val="22"/>
          <w:lang w:eastAsia="zh-CN"/>
        </w:rPr>
        <w:t>Ascension</w:t>
      </w:r>
      <w:r>
        <w:rPr>
          <w:rFonts w:eastAsia="SimSun" w:cs="Cambria"/>
          <w:sz w:val="22"/>
          <w:szCs w:val="22"/>
          <w:lang w:eastAsia="zh-CN"/>
        </w:rPr>
        <w:t>、</w:t>
      </w:r>
      <w:r>
        <w:rPr>
          <w:rFonts w:eastAsia="SimSun" w:cs="Cambria"/>
          <w:sz w:val="22"/>
          <w:szCs w:val="22"/>
          <w:lang w:eastAsia="zh-CN"/>
        </w:rPr>
        <w:t>Pursuit II</w:t>
      </w:r>
      <w:r>
        <w:rPr>
          <w:rFonts w:eastAsia="SimSun" w:cs="Cambria"/>
          <w:sz w:val="22"/>
          <w:szCs w:val="22"/>
          <w:lang w:eastAsia="zh-CN"/>
        </w:rPr>
        <w:t>、</w:t>
      </w:r>
      <w:r>
        <w:rPr>
          <w:rFonts w:eastAsia="SimSun" w:cs="Cambria"/>
          <w:sz w:val="22"/>
          <w:szCs w:val="22"/>
          <w:lang w:eastAsia="zh-CN"/>
        </w:rPr>
        <w:t>G Plane</w:t>
      </w:r>
      <w:r>
        <w:rPr>
          <w:rFonts w:eastAsia="SimSun" w:cs="Cambria"/>
          <w:sz w:val="22"/>
          <w:szCs w:val="22"/>
          <w:lang w:eastAsia="zh-CN"/>
        </w:rPr>
        <w:t>、</w:t>
      </w:r>
      <w:r>
        <w:rPr>
          <w:rFonts w:eastAsia="SimSun" w:cs="Cambria"/>
          <w:sz w:val="22"/>
          <w:szCs w:val="22"/>
          <w:lang w:eastAsia="zh-CN"/>
        </w:rPr>
        <w:t>Wings</w:t>
      </w:r>
      <w:r>
        <w:rPr>
          <w:rFonts w:eastAsia="SimSun" w:cs="Cambria"/>
          <w:sz w:val="22"/>
          <w:szCs w:val="22"/>
          <w:lang w:eastAsia="zh-CN"/>
        </w:rPr>
        <w:t>、</w:t>
      </w:r>
      <w:r>
        <w:rPr>
          <w:rFonts w:eastAsia="SimSun" w:cs="Cambria"/>
          <w:sz w:val="22"/>
          <w:szCs w:val="22"/>
          <w:lang w:eastAsia="zh-CN"/>
        </w:rPr>
        <w:t>Synchronous Cycle</w:t>
      </w:r>
      <w:r>
        <w:rPr>
          <w:rFonts w:eastAsia="SimSun" w:cs="Cambria"/>
          <w:sz w:val="22"/>
          <w:szCs w:val="22"/>
          <w:lang w:eastAsia="zh-CN"/>
        </w:rPr>
        <w:t>、</w:t>
      </w:r>
      <w:r>
        <w:rPr>
          <w:rFonts w:eastAsia="SimSun" w:cs="Cambria"/>
          <w:sz w:val="22"/>
          <w:szCs w:val="22"/>
          <w:lang w:eastAsia="zh-CN"/>
        </w:rPr>
        <w:t xml:space="preserve">Denizen of the Deep </w:t>
      </w:r>
      <w:r>
        <w:rPr>
          <w:rFonts w:eastAsia="SimSun" w:cs="Cambria"/>
          <w:sz w:val="22"/>
          <w:szCs w:val="22"/>
          <w:lang w:eastAsia="zh-CN"/>
        </w:rPr>
        <w:t>和</w:t>
      </w:r>
      <w:r>
        <w:rPr>
          <w:rFonts w:eastAsia="SimSun" w:cs="Cambria"/>
          <w:sz w:val="22"/>
          <w:szCs w:val="22"/>
          <w:lang w:eastAsia="zh-CN"/>
        </w:rPr>
        <w:t xml:space="preserve"> Cosmographic Voyager</w:t>
      </w:r>
      <w:r>
        <w:rPr>
          <w:rFonts w:eastAsia="SimSun" w:cs="Cambria"/>
          <w:sz w:val="22"/>
          <w:szCs w:val="22"/>
          <w:lang w:eastAsia="zh-CN"/>
        </w:rPr>
        <w:t>。</w:t>
      </w: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</w:rPr>
      </w:pP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eastAsia="zh-CN"/>
        </w:rPr>
      </w:pPr>
      <w:r>
        <w:rPr>
          <w:rFonts w:eastAsia="SimSun" w:cs="Cambria"/>
          <w:sz w:val="22"/>
          <w:szCs w:val="22"/>
          <w:lang w:eastAsia="zh-CN"/>
        </w:rPr>
        <w:t>尽管</w:t>
      </w:r>
      <w:r>
        <w:rPr>
          <w:rFonts w:eastAsia="SimSun" w:cs="Cambria"/>
          <w:sz w:val="22"/>
          <w:szCs w:val="22"/>
          <w:lang w:eastAsia="zh-CN"/>
        </w:rPr>
        <w:t xml:space="preserve"> Potts </w:t>
      </w:r>
      <w:r>
        <w:rPr>
          <w:rFonts w:eastAsia="SimSun" w:cs="Cambria"/>
          <w:sz w:val="22"/>
          <w:szCs w:val="22"/>
          <w:lang w:eastAsia="zh-CN"/>
        </w:rPr>
        <w:t>从大自然汲取灵感，但他的作品并非大自然的简单模仿。</w:t>
      </w: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eastAsia="zh-CN"/>
        </w:rPr>
      </w:pP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eastAsia="zh-CN"/>
        </w:rPr>
      </w:pP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sz w:val="22"/>
          <w:szCs w:val="22"/>
          <w:lang w:eastAsia="zh-CN"/>
        </w:rPr>
        <w:t>这些雕塑并非折射或代表现实世界，而是通过一种机械设备唤起内在的优雅本性。</w:t>
      </w:r>
      <w:r>
        <w:rPr>
          <w:rFonts w:eastAsia="SimSun" w:cs="Cambria"/>
          <w:lang w:eastAsia="zh-CN"/>
        </w:rPr>
        <w:t>”</w:t>
      </w:r>
    </w:p>
    <w:p w:rsidR="00286C26" w:rsidRPr="00916F3C" w:rsidRDefault="00286C26" w:rsidP="00286C26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以</w:t>
      </w:r>
      <w:r>
        <w:rPr>
          <w:rFonts w:eastAsia="SimSun" w:cs="Cambria"/>
          <w:lang w:eastAsia="zh-CN"/>
        </w:rPr>
        <w:t>“</w:t>
      </w:r>
      <w:r>
        <w:rPr>
          <w:rFonts w:eastAsia="SimSun" w:cs="Cambria"/>
          <w:lang w:eastAsia="zh-CN"/>
        </w:rPr>
        <w:t>展翅</w:t>
      </w:r>
      <w:r>
        <w:rPr>
          <w:rFonts w:eastAsia="SimSun" w:cs="Cambria"/>
          <w:lang w:eastAsia="zh-CN"/>
        </w:rPr>
        <w:t>”</w:t>
      </w:r>
      <w:r>
        <w:rPr>
          <w:rFonts w:eastAsia="SimSun" w:cs="Cambria"/>
          <w:lang w:eastAsia="zh-CN"/>
        </w:rPr>
        <w:t>雕塑闻名天下，例如</w:t>
      </w:r>
      <w:r>
        <w:rPr>
          <w:rFonts w:eastAsia="SimSun" w:cs="Cambria"/>
          <w:b/>
          <w:bCs/>
          <w:lang w:eastAsia="zh-CN"/>
        </w:rPr>
        <w:t>Ascension</w:t>
      </w:r>
      <w:r>
        <w:rPr>
          <w:rFonts w:eastAsia="SimSun" w:cs="Cambria"/>
          <w:b/>
          <w:bCs/>
          <w:lang w:eastAsia="zh-CN"/>
        </w:rPr>
        <w:t>，</w:t>
      </w:r>
      <w:r>
        <w:rPr>
          <w:rFonts w:eastAsia="SimSun" w:cs="Cambria"/>
          <w:lang w:eastAsia="zh-CN"/>
        </w:rPr>
        <w:t>这件作品就是以流畅的方式捕捉翼动的神髓。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展翅让人联想起天鹅在荷塘上空飞翔的美态：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从容优雅。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他对自然的痴迷还波及鱼儿。</w:t>
      </w:r>
      <w:r>
        <w:rPr>
          <w:rFonts w:eastAsia="SimSun" w:cs="Cambria"/>
          <w:lang w:eastAsia="zh-CN"/>
        </w:rPr>
        <w:t xml:space="preserve"> Potts </w:t>
      </w:r>
      <w:r>
        <w:rPr>
          <w:rFonts w:eastAsia="SimSun" w:cs="Cambria"/>
          <w:lang w:eastAsia="zh-CN"/>
        </w:rPr>
        <w:t>的雕塑作品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b/>
          <w:bCs/>
          <w:lang w:eastAsia="zh-CN"/>
        </w:rPr>
        <w:t>Synchronous Cycle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展示了一群鱼儿整齐划一的和谐之美。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这件雕塑的魅力就在于，水里的运动状态竟可在地面完美重现。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人类世界也未被遗忘。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b/>
          <w:bCs/>
          <w:lang w:eastAsia="zh-CN"/>
        </w:rPr>
        <w:t>Cosmographic Voyager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恰如其名，展示了旧时人力船的推进节奏。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对于</w:t>
      </w:r>
      <w:r>
        <w:rPr>
          <w:rFonts w:eastAsia="SimSun" w:cs="Cambria"/>
          <w:lang w:eastAsia="zh-CN"/>
        </w:rPr>
        <w:t xml:space="preserve"> Potts </w:t>
      </w:r>
      <w:r>
        <w:rPr>
          <w:rFonts w:eastAsia="SimSun" w:cs="Cambria"/>
          <w:lang w:eastAsia="zh-CN"/>
        </w:rPr>
        <w:t>而言，这是一艘灵魂之船，就像埃及或古代北欧的葬船。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b/>
          <w:lang w:val="en-GB"/>
        </w:rPr>
      </w:pPr>
      <w:r w:rsidRPr="00286C26">
        <w:rPr>
          <w:rFonts w:eastAsia="SimSun" w:cs="Cambria"/>
          <w:b/>
          <w:bCs/>
          <w:lang w:val="en-GB" w:eastAsia="zh-CN"/>
        </w:rPr>
        <w:t xml:space="preserve">Bob Potts – </w:t>
      </w:r>
      <w:r>
        <w:rPr>
          <w:rFonts w:eastAsia="SimSun" w:cs="Cambria"/>
          <w:b/>
          <w:bCs/>
          <w:lang w:eastAsia="zh-CN"/>
        </w:rPr>
        <w:t>背景介绍</w:t>
      </w:r>
    </w:p>
    <w:p w:rsidR="00286C26" w:rsidRPr="00035DE1" w:rsidRDefault="00286C26" w:rsidP="00286C26">
      <w:pPr>
        <w:pStyle w:val="Grillemoyenne21"/>
        <w:rPr>
          <w:lang w:val="en-GB"/>
        </w:rPr>
      </w:pPr>
    </w:p>
    <w:p w:rsidR="00286C26" w:rsidRDefault="00286C26" w:rsidP="00286C26">
      <w:pPr>
        <w:pStyle w:val="Grillemoyenne21"/>
        <w:rPr>
          <w:lang w:val="en-GB" w:eastAsia="zh-CN"/>
        </w:rPr>
      </w:pPr>
      <w:r w:rsidRPr="00286C26">
        <w:rPr>
          <w:rFonts w:eastAsia="SimSun" w:cs="Cambria"/>
          <w:lang w:val="en-GB" w:eastAsia="zh-CN"/>
        </w:rPr>
        <w:t xml:space="preserve">Potts </w:t>
      </w:r>
      <w:r>
        <w:rPr>
          <w:rFonts w:eastAsia="SimSun" w:cs="Cambria"/>
          <w:lang w:eastAsia="zh-CN"/>
        </w:rPr>
        <w:t>成长于旧金山</w:t>
      </w:r>
      <w:r w:rsidRPr="00286C26">
        <w:rPr>
          <w:rFonts w:eastAsia="SimSun" w:cs="Cambria"/>
          <w:lang w:val="en-GB" w:eastAsia="zh-CN"/>
        </w:rPr>
        <w:t>，</w:t>
      </w:r>
      <w:r>
        <w:rPr>
          <w:rFonts w:eastAsia="SimSun" w:cs="Cambria"/>
          <w:lang w:eastAsia="zh-CN"/>
        </w:rPr>
        <w:t>现年</w:t>
      </w:r>
      <w:r w:rsidRPr="00286C26">
        <w:rPr>
          <w:rFonts w:eastAsia="SimSun" w:cs="Cambria"/>
          <w:lang w:val="en-GB" w:eastAsia="zh-CN"/>
        </w:rPr>
        <w:t xml:space="preserve"> 72 </w:t>
      </w:r>
      <w:r>
        <w:rPr>
          <w:rFonts w:eastAsia="SimSun" w:cs="Cambria"/>
          <w:lang w:eastAsia="zh-CN"/>
        </w:rPr>
        <w:t>岁。</w:t>
      </w:r>
      <w:r w:rsidRPr="00286C26">
        <w:rPr>
          <w:rFonts w:eastAsia="SimSun" w:cs="Cambria"/>
          <w:lang w:val="en-GB" w:eastAsia="zh-CN"/>
        </w:rPr>
        <w:t xml:space="preserve"> </w:t>
      </w:r>
      <w:r>
        <w:rPr>
          <w:rFonts w:eastAsia="SimSun" w:cs="Cambria"/>
          <w:lang w:eastAsia="zh-CN"/>
        </w:rPr>
        <w:t>他的哥哥</w:t>
      </w:r>
      <w:r w:rsidRPr="00286C26">
        <w:rPr>
          <w:rFonts w:eastAsia="SimSun" w:cs="Cambria"/>
          <w:lang w:val="en-GB" w:eastAsia="zh-CN"/>
        </w:rPr>
        <w:t xml:space="preserve"> Don Potts </w:t>
      </w:r>
      <w:r>
        <w:rPr>
          <w:rFonts w:eastAsia="SimSun" w:cs="Cambria"/>
          <w:lang w:eastAsia="zh-CN"/>
        </w:rPr>
        <w:t>也是一位艺术家</w:t>
      </w:r>
      <w:r w:rsidRPr="00286C26">
        <w:rPr>
          <w:rFonts w:eastAsia="SimSun" w:cs="Cambria"/>
          <w:lang w:val="en-GB" w:eastAsia="zh-CN"/>
        </w:rPr>
        <w:t>，</w:t>
      </w:r>
      <w:r>
        <w:rPr>
          <w:rFonts w:eastAsia="SimSun" w:cs="Cambria"/>
          <w:lang w:eastAsia="zh-CN"/>
        </w:rPr>
        <w:t>在为哥哥工作时</w:t>
      </w:r>
      <w:r w:rsidRPr="00286C26">
        <w:rPr>
          <w:rFonts w:eastAsia="SimSun" w:cs="Cambria"/>
          <w:lang w:val="en-GB" w:eastAsia="zh-CN"/>
        </w:rPr>
        <w:t>，</w:t>
      </w:r>
      <w:r>
        <w:rPr>
          <w:rFonts w:eastAsia="SimSun" w:cs="Cambria"/>
          <w:lang w:eastAsia="zh-CN"/>
        </w:rPr>
        <w:t>他初次体验艺术世界的魅力。</w:t>
      </w:r>
      <w:r w:rsidRPr="00286C26">
        <w:rPr>
          <w:rFonts w:eastAsia="SimSun" w:cs="Cambria"/>
          <w:lang w:val="en-GB" w:eastAsia="zh-CN"/>
        </w:rPr>
        <w:t xml:space="preserve"> </w:t>
      </w:r>
      <w:r>
        <w:rPr>
          <w:rFonts w:eastAsia="SimSun" w:cs="Cambria"/>
          <w:lang w:eastAsia="zh-CN"/>
        </w:rPr>
        <w:t>兄弟俩用六年时间创作出一件机械雕塑</w:t>
      </w:r>
      <w:r w:rsidRPr="00286C26">
        <w:rPr>
          <w:rFonts w:eastAsia="SimSun" w:cs="Cambria"/>
          <w:lang w:val="en-GB" w:eastAsia="zh-CN"/>
        </w:rPr>
        <w:t xml:space="preserve"> My First Car</w:t>
      </w:r>
      <w:r w:rsidRPr="00286C26">
        <w:rPr>
          <w:rFonts w:eastAsia="SimSun" w:cs="Cambria"/>
          <w:lang w:val="en-GB" w:eastAsia="zh-CN"/>
        </w:rPr>
        <w:t>，</w:t>
      </w:r>
      <w:r>
        <w:rPr>
          <w:rFonts w:eastAsia="SimSun" w:cs="Cambria"/>
          <w:lang w:eastAsia="zh-CN"/>
        </w:rPr>
        <w:t>借此向美国的少年时代致敬。</w:t>
      </w:r>
      <w:r w:rsidRPr="00286C26">
        <w:rPr>
          <w:rFonts w:eastAsia="SimSun" w:cs="Cambria"/>
          <w:lang w:val="en-GB" w:eastAsia="zh-CN"/>
        </w:rPr>
        <w:t xml:space="preserve"> 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说：</w:t>
      </w:r>
      <w:r>
        <w:rPr>
          <w:rFonts w:eastAsia="SimSun" w:cs="Cambria"/>
          <w:lang w:eastAsia="zh-CN"/>
        </w:rPr>
        <w:t>“</w:t>
      </w:r>
      <w:r>
        <w:rPr>
          <w:rFonts w:eastAsia="SimSun" w:cs="Cambria"/>
          <w:i/>
          <w:iCs/>
          <w:lang w:eastAsia="zh-CN"/>
        </w:rPr>
        <w:t>就在那个时候，我深入了解创意过程，我的机械和焊接能力得到提升。</w:t>
      </w:r>
      <w:r>
        <w:rPr>
          <w:rFonts w:eastAsia="SimSun" w:cs="Cambria"/>
          <w:lang w:eastAsia="zh-CN"/>
        </w:rPr>
        <w:t xml:space="preserve">” </w:t>
      </w:r>
      <w:r>
        <w:rPr>
          <w:rFonts w:eastAsia="SimSun" w:cs="Cambria"/>
          <w:lang w:eastAsia="zh-CN"/>
        </w:rPr>
        <w:t>这些雕塑在全国顶级博物馆巡展，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因此享誉艺术界。</w:t>
      </w:r>
    </w:p>
    <w:p w:rsidR="00286C26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随后，他迁至东部，与他人共同组建了</w:t>
      </w:r>
      <w:r>
        <w:rPr>
          <w:rFonts w:eastAsia="SimSun" w:cs="Cambria"/>
          <w:lang w:eastAsia="zh-CN"/>
        </w:rPr>
        <w:t xml:space="preserve"> Highwoods String Band </w:t>
      </w:r>
      <w:r>
        <w:rPr>
          <w:rFonts w:eastAsia="SimSun" w:cs="Cambria"/>
          <w:lang w:eastAsia="zh-CN"/>
        </w:rPr>
        <w:t>乐队，他负责演奏小提琴。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机械的叮铃声很快重新唤起他内心的激情。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因自小迷恋旧车改装的高速汽车和摩托车齿轮头，他创作了采用后轮转向系统的作品</w:t>
      </w:r>
      <w:r>
        <w:rPr>
          <w:rFonts w:eastAsia="SimSun" w:cs="Cambria"/>
          <w:lang w:eastAsia="zh-CN"/>
        </w:rPr>
        <w:t xml:space="preserve"> Corvette</w:t>
      </w:r>
      <w:r>
        <w:rPr>
          <w:rFonts w:eastAsia="SimSun" w:cs="Cambria"/>
          <w:lang w:eastAsia="zh-CN"/>
        </w:rPr>
        <w:t>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035DE1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>大概就在这段时期，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认识了画家兼雕塑家</w:t>
      </w:r>
      <w:r>
        <w:rPr>
          <w:rFonts w:eastAsia="SimSun" w:cs="Cambria"/>
          <w:lang w:eastAsia="zh-CN"/>
        </w:rPr>
        <w:t xml:space="preserve"> George Rhoads</w:t>
      </w:r>
      <w:r>
        <w:rPr>
          <w:rFonts w:eastAsia="SimSun" w:cs="Cambria"/>
          <w:lang w:eastAsia="zh-CN"/>
        </w:rPr>
        <w:t>，两人用了</w:t>
      </w:r>
      <w:r>
        <w:rPr>
          <w:rFonts w:eastAsia="SimSun" w:cs="Cambria"/>
          <w:lang w:eastAsia="zh-CN"/>
        </w:rPr>
        <w:t xml:space="preserve"> 20 </w:t>
      </w:r>
      <w:r>
        <w:rPr>
          <w:rFonts w:eastAsia="SimSun" w:cs="Cambria"/>
          <w:lang w:eastAsia="zh-CN"/>
        </w:rPr>
        <w:t>多年打造出具有声响效果的动态滚球雕塑。</w:t>
      </w:r>
      <w:r>
        <w:rPr>
          <w:rFonts w:eastAsia="SimSun" w:cs="Cambria"/>
          <w:lang w:eastAsia="zh-CN"/>
        </w:rPr>
        <w:t xml:space="preserve"> Potts </w:t>
      </w:r>
      <w:r>
        <w:rPr>
          <w:rFonts w:eastAsia="SimSun" w:cs="Cambria"/>
          <w:lang w:eastAsia="zh-CN"/>
        </w:rPr>
        <w:t>在这段期间意识到必须创作自己的作品。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除了为</w:t>
      </w:r>
      <w:r>
        <w:rPr>
          <w:rFonts w:eastAsia="SimSun" w:cs="Cambria"/>
          <w:lang w:eastAsia="zh-CN"/>
        </w:rPr>
        <w:t xml:space="preserve"> Rhoads </w:t>
      </w:r>
      <w:r>
        <w:rPr>
          <w:rFonts w:eastAsia="SimSun" w:cs="Cambria"/>
          <w:lang w:eastAsia="zh-CN"/>
        </w:rPr>
        <w:t>构建大型雕塑的部件，他还创作出一些私人精品。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因</w:t>
      </w:r>
      <w:r>
        <w:rPr>
          <w:rFonts w:eastAsia="SimSun" w:cs="Cambria"/>
          <w:lang w:eastAsia="zh-CN"/>
        </w:rPr>
        <w:t xml:space="preserve"> Rhoads </w:t>
      </w:r>
      <w:r>
        <w:rPr>
          <w:rFonts w:eastAsia="SimSun" w:cs="Cambria"/>
          <w:lang w:eastAsia="zh-CN"/>
        </w:rPr>
        <w:t>的推荐，俄亥俄州的巴特勒艺术学院为</w:t>
      </w:r>
      <w:r>
        <w:rPr>
          <w:rFonts w:eastAsia="SimSun" w:cs="Cambria"/>
          <w:lang w:eastAsia="zh-CN"/>
        </w:rPr>
        <w:t xml:space="preserve"> Potts </w:t>
      </w:r>
      <w:r>
        <w:rPr>
          <w:rFonts w:eastAsia="SimSun" w:cs="Cambria"/>
          <w:lang w:eastAsia="zh-CN"/>
        </w:rPr>
        <w:t>举办了为期三个月的个人展，这也成为</w:t>
      </w:r>
      <w:r>
        <w:rPr>
          <w:rFonts w:eastAsia="SimSun" w:cs="Cambria"/>
          <w:lang w:eastAsia="zh-CN"/>
        </w:rPr>
        <w:t xml:space="preserve"> Potts </w:t>
      </w:r>
      <w:r>
        <w:rPr>
          <w:rFonts w:eastAsia="SimSun" w:cs="Cambria"/>
          <w:lang w:eastAsia="zh-CN"/>
        </w:rPr>
        <w:t>开始单独发展的一个机遇。</w:t>
      </w:r>
      <w:r>
        <w:rPr>
          <w:rFonts w:eastAsia="SimSun" w:cs="Cambria"/>
          <w:lang w:eastAsia="zh-CN"/>
        </w:rPr>
        <w:t xml:space="preserve"> </w:t>
      </w:r>
      <w:r>
        <w:rPr>
          <w:rFonts w:eastAsia="SimSun" w:cs="Cambria"/>
          <w:lang w:eastAsia="zh-CN"/>
        </w:rPr>
        <w:t>在施魏因富特纪念艺术中心举办的</w:t>
      </w:r>
      <w:r>
        <w:rPr>
          <w:rFonts w:eastAsia="SimSun" w:cs="Cambria"/>
          <w:lang w:eastAsia="zh-CN"/>
        </w:rPr>
        <w:t xml:space="preserve">“2011 </w:t>
      </w:r>
      <w:r>
        <w:rPr>
          <w:rFonts w:eastAsia="SimSun" w:cs="Cambria"/>
          <w:lang w:eastAsia="zh-CN"/>
        </w:rPr>
        <w:t>纽约出品</w:t>
      </w:r>
      <w:r>
        <w:rPr>
          <w:rFonts w:eastAsia="SimSun" w:cs="Cambria"/>
          <w:lang w:eastAsia="zh-CN"/>
        </w:rPr>
        <w:t>”</w:t>
      </w:r>
      <w:r>
        <w:rPr>
          <w:rFonts w:eastAsia="SimSun" w:cs="Cambria"/>
          <w:lang w:eastAsia="zh-CN"/>
        </w:rPr>
        <w:t>展览评选中，</w:t>
      </w: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的</w:t>
      </w:r>
      <w:r>
        <w:rPr>
          <w:rFonts w:eastAsia="SimSun" w:cs="Cambria"/>
          <w:lang w:eastAsia="zh-CN"/>
        </w:rPr>
        <w:t xml:space="preserve"> Pursuit II </w:t>
      </w:r>
      <w:r>
        <w:rPr>
          <w:rFonts w:eastAsia="SimSun" w:cs="Cambria"/>
          <w:lang w:eastAsia="zh-CN"/>
        </w:rPr>
        <w:t>雕塑赢得</w:t>
      </w:r>
      <w:r>
        <w:rPr>
          <w:rFonts w:eastAsia="SimSun" w:cs="Cambria"/>
          <w:lang w:eastAsia="zh-CN"/>
        </w:rPr>
        <w:t>“</w:t>
      </w:r>
      <w:r>
        <w:rPr>
          <w:rFonts w:eastAsia="SimSun" w:cs="Cambria"/>
          <w:lang w:eastAsia="zh-CN"/>
        </w:rPr>
        <w:t>最佳展示</w:t>
      </w:r>
      <w:r>
        <w:rPr>
          <w:rFonts w:eastAsia="SimSun" w:cs="Cambria"/>
          <w:lang w:eastAsia="zh-CN"/>
        </w:rPr>
        <w:t>”</w:t>
      </w:r>
      <w:r>
        <w:rPr>
          <w:rFonts w:eastAsia="SimSun" w:cs="Cambria"/>
          <w:lang w:eastAsia="zh-CN"/>
        </w:rPr>
        <w:t>大奖。</w:t>
      </w:r>
    </w:p>
    <w:p w:rsidR="00286C26" w:rsidRPr="00035DE1" w:rsidRDefault="00286C26" w:rsidP="00286C26">
      <w:pPr>
        <w:pStyle w:val="Grillemoyenne21"/>
        <w:rPr>
          <w:lang w:val="en-GB" w:eastAsia="zh-CN"/>
        </w:rPr>
      </w:pPr>
    </w:p>
    <w:p w:rsidR="00286C26" w:rsidRPr="006F1B8E" w:rsidRDefault="00286C26" w:rsidP="00286C26">
      <w:pPr>
        <w:pStyle w:val="Grillemoyenne21"/>
        <w:rPr>
          <w:lang w:val="en-GB" w:eastAsia="zh-CN"/>
        </w:rPr>
      </w:pPr>
      <w:r>
        <w:rPr>
          <w:rFonts w:eastAsia="SimSun" w:cs="Cambria"/>
          <w:lang w:eastAsia="zh-CN"/>
        </w:rPr>
        <w:t xml:space="preserve">Potts </w:t>
      </w:r>
      <w:r>
        <w:rPr>
          <w:rFonts w:eastAsia="SimSun" w:cs="Cambria"/>
          <w:lang w:eastAsia="zh-CN"/>
        </w:rPr>
        <w:t>目前居住在纽约州北部的杜鲁门斯堡。</w:t>
      </w:r>
    </w:p>
    <w:sectPr w:rsidR="00286C26" w:rsidRPr="006F1B8E" w:rsidSect="00286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73" w:rsidRDefault="009A4C73" w:rsidP="00286C26">
      <w:pPr>
        <w:spacing w:after="0"/>
      </w:pPr>
      <w:r>
        <w:separator/>
      </w:r>
    </w:p>
  </w:endnote>
  <w:endnote w:type="continuationSeparator" w:id="0">
    <w:p w:rsidR="009A4C73" w:rsidRDefault="009A4C73" w:rsidP="00286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2" w:rsidRPr="00267178" w:rsidRDefault="00712DD2" w:rsidP="00712DD2">
    <w:pPr>
      <w:pStyle w:val="Grillemoyenne21"/>
      <w:rPr>
        <w:rFonts w:ascii="Arial" w:hAnsi="Arial" w:cs="Arial"/>
      </w:rPr>
    </w:pPr>
    <w:r>
      <w:rPr>
        <w:rFonts w:ascii="MS Mincho" w:eastAsia="MS Mincho" w:hAnsi="MS Mincho" w:cs="MS Mincho" w:hint="eastAsia"/>
      </w:rPr>
      <w:t>欲了解更多信息，</w:t>
    </w:r>
    <w:r>
      <w:rPr>
        <w:rFonts w:ascii="PMingLiU" w:eastAsia="PMingLiU" w:hAnsi="PMingLiU" w:cs="PMingLiU" w:hint="eastAsia"/>
      </w:rPr>
      <w:t>请联系：</w:t>
    </w:r>
    <w:r w:rsidRPr="00267178">
      <w:rPr>
        <w:rFonts w:ascii="Arial" w:hAnsi="Arial" w:cs="Arial"/>
      </w:rPr>
      <w:t xml:space="preserve"> </w:t>
    </w:r>
  </w:p>
  <w:p w:rsidR="00712DD2" w:rsidRPr="00267178" w:rsidRDefault="00712DD2" w:rsidP="00712DD2">
    <w:pPr>
      <w:pStyle w:val="Grillemoyenne21"/>
      <w:rPr>
        <w:rFonts w:ascii="Arial" w:hAnsi="Arial" w:cs="Arial"/>
      </w:rPr>
    </w:pPr>
    <w:r w:rsidRPr="00267178">
      <w:rPr>
        <w:rFonts w:ascii="Arial" w:hAnsi="Arial" w:cs="Arial"/>
      </w:rPr>
      <w:t xml:space="preserve">Juliette Duru, </w:t>
    </w:r>
    <w:r>
      <w:rPr>
        <w:rFonts w:ascii="MS Mincho" w:eastAsia="MS Mincho" w:hAnsi="MS Mincho" w:cs="MS Mincho" w:hint="eastAsia"/>
        <w:lang w:eastAsia="zh-CN"/>
      </w:rPr>
      <w:t>地址：</w:t>
    </w:r>
    <w:r w:rsidRPr="00267178">
      <w:rPr>
        <w:rFonts w:ascii="Arial" w:hAnsi="Arial" w:cs="Arial"/>
      </w:rPr>
      <w:t xml:space="preserve">MB&amp;F SA, Rue Verdaine 11, CH-1204 Genève, Switzerland </w:t>
    </w:r>
  </w:p>
  <w:p w:rsidR="00712DD2" w:rsidRPr="00267178" w:rsidRDefault="00712DD2" w:rsidP="00712DD2">
    <w:pPr>
      <w:pStyle w:val="Grillemoyenne21"/>
      <w:rPr>
        <w:rFonts w:ascii="Arial" w:hAnsi="Arial" w:cs="Arial"/>
      </w:rPr>
    </w:pPr>
    <w:r>
      <w:rPr>
        <w:rFonts w:ascii="PMingLiU" w:eastAsia="PMingLiU" w:hAnsi="PMingLiU" w:cs="PMingLiU" w:hint="eastAsia"/>
      </w:rPr>
      <w:t>邮箱：</w:t>
    </w:r>
    <w:r w:rsidRPr="00267178">
      <w:rPr>
        <w:rFonts w:ascii="Arial" w:hAnsi="Arial" w:cs="Arial"/>
      </w:rPr>
      <w:t xml:space="preserve">jd@mbandf.com </w:t>
    </w:r>
    <w:r>
      <w:rPr>
        <w:rFonts w:ascii="PMingLiU" w:eastAsia="PMingLiU" w:hAnsi="PMingLiU" w:cs="PMingLiU" w:hint="eastAsia"/>
      </w:rPr>
      <w:t>电话：</w:t>
    </w:r>
    <w:r w:rsidRPr="00267178">
      <w:rPr>
        <w:rFonts w:ascii="Arial" w:hAnsi="Arial" w:cs="Arial"/>
      </w:rPr>
      <w:t>+41 22 508 10 36</w:t>
    </w:r>
  </w:p>
  <w:p w:rsidR="00456A94" w:rsidRPr="00712DD2" w:rsidRDefault="00456A94" w:rsidP="00712D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73" w:rsidRDefault="009A4C73" w:rsidP="00286C26">
      <w:pPr>
        <w:spacing w:after="0"/>
      </w:pPr>
      <w:r>
        <w:separator/>
      </w:r>
    </w:p>
  </w:footnote>
  <w:footnote w:type="continuationSeparator" w:id="0">
    <w:p w:rsidR="009A4C73" w:rsidRDefault="009A4C73" w:rsidP="00286C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94" w:rsidRDefault="00656EEE" w:rsidP="00712DD2">
    <w:pPr>
      <w:pStyle w:val="En-tte"/>
      <w:tabs>
        <w:tab w:val="clear" w:pos="4680"/>
        <w:tab w:val="clear" w:pos="9360"/>
        <w:tab w:val="left" w:pos="2460"/>
      </w:tabs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-113665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DD2">
      <w:tab/>
    </w:r>
    <w:r w:rsidR="00712DD2">
      <w:tab/>
    </w:r>
    <w:r w:rsidR="00712DD2">
      <w:tab/>
    </w:r>
    <w:r w:rsidR="00712DD2">
      <w:tab/>
    </w:r>
    <w:r w:rsidR="00712DD2">
      <w:tab/>
    </w:r>
    <w:r w:rsidR="00712DD2">
      <w:tab/>
    </w:r>
    <w:r w:rsidR="00712DD2">
      <w:tab/>
    </w:r>
    <w:r w:rsidR="00712DD2">
      <w:tab/>
    </w:r>
    <w:r w:rsidR="00712DD2">
      <w:tab/>
      <w:t>Bob Potts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B"/>
    <w:rsid w:val="000E6435"/>
    <w:rsid w:val="00286C26"/>
    <w:rsid w:val="003C27C6"/>
    <w:rsid w:val="00456A94"/>
    <w:rsid w:val="00656EEE"/>
    <w:rsid w:val="00662F85"/>
    <w:rsid w:val="006F3240"/>
    <w:rsid w:val="00712DD2"/>
    <w:rsid w:val="00871FCA"/>
    <w:rsid w:val="009A4C73"/>
    <w:rsid w:val="00B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86C2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86C26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86C2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286C26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456A94"/>
    <w:rPr>
      <w:color w:val="0000FF"/>
      <w:u w:val="single"/>
    </w:rPr>
  </w:style>
  <w:style w:type="paragraph" w:customStyle="1" w:styleId="WW-Default">
    <w:name w:val="WW-Default"/>
    <w:rsid w:val="00456A9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86C2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86C26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86C2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286C26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456A94"/>
    <w:rPr>
      <w:color w:val="0000FF"/>
      <w:u w:val="single"/>
    </w:rPr>
  </w:style>
  <w:style w:type="paragraph" w:customStyle="1" w:styleId="WW-Default">
    <w:name w:val="WW-Default"/>
    <w:rsid w:val="00456A9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Agathe Mazzarino</cp:lastModifiedBy>
  <cp:revision>2</cp:revision>
  <cp:lastPrinted>2016-06-06T13:33:00Z</cp:lastPrinted>
  <dcterms:created xsi:type="dcterms:W3CDTF">2016-06-14T14:01:00Z</dcterms:created>
  <dcterms:modified xsi:type="dcterms:W3CDTF">2016-06-14T14:01:00Z</dcterms:modified>
</cp:coreProperties>
</file>