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870B" w14:textId="77777777" w:rsidR="007E2819" w:rsidRDefault="007E2819" w:rsidP="00DB2519">
      <w:pPr>
        <w:spacing w:after="0"/>
        <w:jc w:val="center"/>
        <w:rPr>
          <w:rFonts w:ascii="Arial" w:eastAsia="Times New Roman" w:hAnsi="Arial"/>
          <w:b/>
          <w:sz w:val="28"/>
          <w:szCs w:val="28"/>
          <w:shd w:val="clear" w:color="auto" w:fill="FFFFFF"/>
        </w:rPr>
      </w:pPr>
    </w:p>
    <w:p w14:paraId="465AA8C9" w14:textId="77777777" w:rsidR="001E48AE" w:rsidRDefault="001E48AE" w:rsidP="001E48AE">
      <w:pPr>
        <w:bidi/>
        <w:rPr>
          <w:rFonts w:ascii="Simplified Arabic" w:hAnsi="Simplified Arabic" w:cs="Simplified Arabic"/>
          <w:b/>
          <w:bCs/>
          <w:lang w:val="en-GB"/>
        </w:rPr>
      </w:pPr>
    </w:p>
    <w:p w14:paraId="3105A2D8" w14:textId="77777777" w:rsidR="001E48AE" w:rsidRPr="006304BB" w:rsidRDefault="001E48AE" w:rsidP="001E48AE">
      <w:pPr>
        <w:bidi/>
        <w:rPr>
          <w:rFonts w:ascii="Verdana" w:hAnsi="Verdana"/>
          <w:b/>
          <w:bCs/>
          <w:color w:val="000000"/>
          <w:sz w:val="18"/>
          <w:szCs w:val="18"/>
        </w:rPr>
      </w:pPr>
      <w:r w:rsidRPr="00C80E8A">
        <w:rPr>
          <w:rFonts w:ascii="Simplified Arabic" w:hAnsi="Simplified Arabic" w:cs="Simplified Arabic"/>
          <w:b/>
          <w:bCs/>
          <w:rtl/>
          <w:lang w:val="en-GB"/>
        </w:rPr>
        <w:t>"</w:t>
      </w:r>
      <w:r w:rsidRPr="006304BB">
        <w:rPr>
          <w:rFonts w:ascii="Simplified Arabic" w:hAnsi="Simplified Arabic" w:cs="Simplified Arabic"/>
          <w:b/>
          <w:bCs/>
          <w:rtl/>
          <w:lang w:val="en-GB"/>
        </w:rPr>
        <w:t>ڤيڤا لا روبولوسيون</w:t>
      </w:r>
      <w:r w:rsidRPr="006304BB">
        <w:rPr>
          <w:rFonts w:ascii="Simplified Arabic" w:hAnsi="Simplified Arabic" w:cs="Simplified Arabic" w:hint="cs"/>
          <w:b/>
          <w:bCs/>
          <w:rtl/>
          <w:lang w:val="en-GB"/>
        </w:rPr>
        <w:t>!</w:t>
      </w:r>
      <w:r w:rsidRPr="006304BB">
        <w:rPr>
          <w:rFonts w:ascii="Simplified Arabic" w:hAnsi="Simplified Arabic" w:cs="Simplified Arabic"/>
          <w:b/>
          <w:bCs/>
          <w:rtl/>
          <w:lang w:val="en-GB"/>
        </w:rPr>
        <w:t>"</w:t>
      </w:r>
      <w:r w:rsidRPr="006304BB">
        <w:rPr>
          <w:rFonts w:ascii="Simplified Arabic" w:hAnsi="Simplified Arabic" w:cs="Simplified Arabic" w:hint="cs"/>
          <w:b/>
          <w:bCs/>
          <w:rtl/>
          <w:lang w:val="en-GB"/>
        </w:rPr>
        <w:t xml:space="preserve">.. مجموعة من </w:t>
      </w:r>
      <w:r w:rsidRPr="006304BB">
        <w:rPr>
          <w:rFonts w:ascii="Simplified Arabic" w:hAnsi="Simplified Arabic" w:cs="Simplified Arabic"/>
          <w:b/>
          <w:bCs/>
          <w:rtl/>
          <w:lang w:val="en-GB"/>
        </w:rPr>
        <w:t xml:space="preserve">أجهزة الروبوت </w:t>
      </w:r>
      <w:r w:rsidRPr="006304BB">
        <w:rPr>
          <w:rFonts w:ascii="Simplified Arabic" w:hAnsi="Simplified Arabic" w:cs="Simplified Arabic" w:hint="cs"/>
          <w:b/>
          <w:bCs/>
          <w:rtl/>
          <w:lang w:val="en-GB"/>
        </w:rPr>
        <w:t>المضيئة، المستوحاة من الماضي والتي تستشرف المستقبل، ابدعها</w:t>
      </w:r>
      <w:r w:rsidRPr="006304BB">
        <w:rPr>
          <w:rFonts w:ascii="Simplified Arabic" w:hAnsi="Simplified Arabic" w:cs="Simplified Arabic"/>
          <w:b/>
          <w:bCs/>
          <w:rtl/>
          <w:lang w:val="en-GB"/>
        </w:rPr>
        <w:t xml:space="preserve"> الفنّان </w:t>
      </w:r>
      <w:r w:rsidRPr="007B4AB9">
        <w:rPr>
          <w:rFonts w:ascii="Simplified Arabic" w:hAnsi="Simplified Arabic" w:cs="Simplified Arabic"/>
          <w:b/>
          <w:bCs/>
          <w:lang w:val="en-GB"/>
        </w:rPr>
        <w:t>+</w:t>
      </w:r>
      <w:r w:rsidRPr="007B4AB9">
        <w:rPr>
          <w:rFonts w:ascii="Simplified Arabic" w:hAnsi="Simplified Arabic" w:cs="Simplified Arabic"/>
          <w:b/>
          <w:bCs/>
          <w:rtl/>
          <w:lang w:val="en-GB"/>
        </w:rPr>
        <w:t xml:space="preserve">براوير من خامات </w:t>
      </w:r>
      <w:r w:rsidRPr="007B4AB9">
        <w:rPr>
          <w:rFonts w:ascii="Simplified Arabic" w:hAnsi="Simplified Arabic" w:cs="Simplified Arabic" w:hint="cs"/>
          <w:b/>
          <w:bCs/>
          <w:rtl/>
          <w:lang w:val="en-GB"/>
        </w:rPr>
        <w:t>مُعاد</w:t>
      </w:r>
      <w:r w:rsidRPr="007B4AB9">
        <w:rPr>
          <w:rFonts w:ascii="Simplified Arabic" w:hAnsi="Simplified Arabic" w:cs="Simplified Arabic"/>
          <w:b/>
          <w:bCs/>
          <w:rtl/>
          <w:lang w:val="en-GB"/>
        </w:rPr>
        <w:t xml:space="preserve"> </w:t>
      </w:r>
      <w:r w:rsidRPr="007B4AB9">
        <w:rPr>
          <w:rFonts w:ascii="Simplified Arabic" w:hAnsi="Simplified Arabic" w:cs="Simplified Arabic" w:hint="cs"/>
          <w:b/>
          <w:bCs/>
          <w:rtl/>
          <w:lang w:val="en-GB"/>
        </w:rPr>
        <w:t>تدويرها</w:t>
      </w:r>
      <w:r w:rsidRPr="006304BB">
        <w:rPr>
          <w:rFonts w:ascii="Simplified Arabic" w:hAnsi="Simplified Arabic" w:cs="Simplified Arabic" w:hint="cs"/>
          <w:b/>
          <w:bCs/>
          <w:rtl/>
          <w:lang w:val="en-GB"/>
        </w:rPr>
        <w:t>،</w:t>
      </w:r>
      <w:r w:rsidRPr="006304BB">
        <w:rPr>
          <w:rFonts w:ascii="Simplified Arabic" w:hAnsi="Simplified Arabic" w:cs="Simplified Arabic"/>
          <w:b/>
          <w:bCs/>
          <w:rtl/>
          <w:lang w:val="en-GB"/>
        </w:rPr>
        <w:t xml:space="preserve"> </w:t>
      </w:r>
      <w:r w:rsidRPr="006304BB">
        <w:rPr>
          <w:rFonts w:ascii="Simplified Arabic" w:hAnsi="Simplified Arabic" w:cs="Simplified Arabic" w:hint="cs"/>
          <w:b/>
          <w:bCs/>
          <w:rtl/>
          <w:lang w:val="en-GB"/>
        </w:rPr>
        <w:t>سيتم</w:t>
      </w:r>
      <w:r w:rsidRPr="006304BB">
        <w:rPr>
          <w:rFonts w:ascii="Simplified Arabic" w:hAnsi="Simplified Arabic" w:cs="Simplified Arabic"/>
          <w:b/>
          <w:bCs/>
          <w:rtl/>
          <w:lang w:val="en-GB"/>
        </w:rPr>
        <w:t xml:space="preserve"> </w:t>
      </w:r>
      <w:r w:rsidRPr="006304BB">
        <w:rPr>
          <w:rFonts w:ascii="Simplified Arabic" w:hAnsi="Simplified Arabic" w:cs="Simplified Arabic" w:hint="cs"/>
          <w:b/>
          <w:bCs/>
          <w:rtl/>
          <w:lang w:val="en-GB"/>
        </w:rPr>
        <w:t>عرضها</w:t>
      </w:r>
      <w:r w:rsidRPr="006304BB">
        <w:rPr>
          <w:rFonts w:ascii="Simplified Arabic" w:hAnsi="Simplified Arabic" w:cs="Simplified Arabic"/>
          <w:b/>
          <w:bCs/>
          <w:rtl/>
          <w:lang w:val="en-GB"/>
        </w:rPr>
        <w:t xml:space="preserve"> </w:t>
      </w:r>
      <w:r w:rsidRPr="006304BB">
        <w:rPr>
          <w:rFonts w:ascii="Simplified Arabic" w:hAnsi="Simplified Arabic" w:cs="Simplified Arabic" w:hint="cs"/>
          <w:b/>
          <w:bCs/>
          <w:rtl/>
          <w:lang w:val="en-GB"/>
        </w:rPr>
        <w:t>للمرة</w:t>
      </w:r>
      <w:r w:rsidRPr="006304BB">
        <w:rPr>
          <w:rFonts w:ascii="Simplified Arabic" w:hAnsi="Simplified Arabic" w:cs="Simplified Arabic"/>
          <w:b/>
          <w:bCs/>
          <w:rtl/>
          <w:lang w:val="en-GB"/>
        </w:rPr>
        <w:t xml:space="preserve"> الاولى </w:t>
      </w:r>
      <w:r w:rsidRPr="006304BB">
        <w:rPr>
          <w:rFonts w:ascii="Simplified Arabic" w:hAnsi="Simplified Arabic" w:cs="Simplified Arabic" w:hint="cs"/>
          <w:b/>
          <w:bCs/>
          <w:rtl/>
          <w:lang w:val="en-GB"/>
        </w:rPr>
        <w:t>خلال</w:t>
      </w:r>
      <w:r w:rsidRPr="006304BB">
        <w:rPr>
          <w:rFonts w:ascii="Simplified Arabic" w:hAnsi="Simplified Arabic" w:cs="Simplified Arabic"/>
          <w:b/>
          <w:bCs/>
          <w:rtl/>
          <w:lang w:val="en-GB"/>
        </w:rPr>
        <w:t xml:space="preserve"> </w:t>
      </w:r>
      <w:r w:rsidRPr="006304BB">
        <w:rPr>
          <w:rFonts w:ascii="Arial" w:hAnsi="Arial" w:cs="Arial"/>
          <w:b/>
          <w:bCs/>
          <w:color w:val="000000"/>
          <w:rtl/>
        </w:rPr>
        <w:t>"ايام التصميم دبي" في دورته السادسة من 14 الى 17 مارس 2017</w:t>
      </w:r>
    </w:p>
    <w:p w14:paraId="404513CF" w14:textId="77777777" w:rsidR="001E48AE" w:rsidRPr="00D24A26" w:rsidRDefault="001E48AE" w:rsidP="001E48AE">
      <w:pPr>
        <w:bidi/>
        <w:jc w:val="both"/>
        <w:rPr>
          <w:rFonts w:ascii="Simplified Arabic" w:hAnsi="Simplified Arabic" w:cs="Simplified Arabic"/>
          <w:lang w:val="en-GB"/>
        </w:rPr>
      </w:pPr>
      <w:r w:rsidRPr="00D24A26">
        <w:rPr>
          <w:rFonts w:ascii="Simplified Arabic" w:hAnsi="Simplified Arabic" w:cs="Simplified Arabic" w:hint="cs"/>
          <w:rtl/>
          <w:lang w:val="en-GB"/>
        </w:rPr>
        <w:t>دبي</w:t>
      </w:r>
      <w:r w:rsidRPr="00D24A26">
        <w:rPr>
          <w:rFonts w:ascii="Simplified Arabic" w:hAnsi="Simplified Arabic" w:cs="Simplified Arabic"/>
          <w:rtl/>
          <w:lang w:val="en-GB"/>
        </w:rPr>
        <w:t xml:space="preserve"> 14 مارس: </w:t>
      </w:r>
      <w:r>
        <w:rPr>
          <w:rFonts w:ascii="Simplified Arabic" w:hAnsi="Simplified Arabic" w:cs="Simplified Arabic" w:hint="cs"/>
          <w:rtl/>
          <w:lang w:val="en-GB"/>
        </w:rPr>
        <w:t xml:space="preserve">للمرة الاولى في دبي، </w:t>
      </w:r>
    </w:p>
    <w:p w14:paraId="3515BB49" w14:textId="77777777" w:rsidR="001E48AE" w:rsidRPr="003F2A3D" w:rsidRDefault="001E48AE" w:rsidP="001E48AE">
      <w:pPr>
        <w:pStyle w:val="NoSpacing1"/>
        <w:bidi/>
        <w:jc w:val="both"/>
        <w:rPr>
          <w:rFonts w:ascii="Simplified Arabic" w:hAnsi="Simplified Arabic" w:cs="Simplified Arabic"/>
          <w:sz w:val="24"/>
          <w:szCs w:val="24"/>
          <w:lang w:val="en-GB"/>
        </w:rPr>
      </w:pPr>
      <w:r w:rsidRPr="00D24A26">
        <w:rPr>
          <w:rFonts w:ascii="Simplified Arabic" w:hAnsi="Simplified Arabic" w:cs="Simplified Arabic"/>
          <w:rtl/>
          <w:lang w:val="en-GB"/>
        </w:rPr>
        <w:t xml:space="preserve">تسعد صالة </w:t>
      </w:r>
      <w:r w:rsidRPr="00D24A26">
        <w:rPr>
          <w:rFonts w:ascii="Simplified Arabic" w:hAnsi="Simplified Arabic" w:cs="Simplified Arabic"/>
          <w:lang w:val="en-GB"/>
        </w:rPr>
        <w:t>M.A.D.</w:t>
      </w:r>
      <w:r w:rsidRPr="00D24A26">
        <w:rPr>
          <w:rFonts w:ascii="Simplified Arabic" w:hAnsi="Simplified Arabic" w:cs="Simplified Arabic"/>
          <w:rtl/>
          <w:lang w:val="en-GB"/>
        </w:rPr>
        <w:t xml:space="preserve"> </w:t>
      </w:r>
      <w:r w:rsidRPr="006304BB">
        <w:rPr>
          <w:rFonts w:ascii="Simplified Arabic" w:hAnsi="Simplified Arabic" w:cs="Simplified Arabic"/>
          <w:b/>
          <w:bCs/>
          <w:rtl/>
          <w:lang w:val="en-GB"/>
        </w:rPr>
        <w:t xml:space="preserve">التابعة </w:t>
      </w:r>
      <w:r>
        <w:rPr>
          <w:rFonts w:ascii="Simplified Arabic" w:hAnsi="Simplified Arabic" w:cs="Simplified Arabic" w:hint="cs"/>
          <w:b/>
          <w:bCs/>
          <w:rtl/>
          <w:lang w:val="en-GB"/>
        </w:rPr>
        <w:t>ل</w:t>
      </w:r>
      <w:r w:rsidRPr="006304BB">
        <w:rPr>
          <w:rFonts w:ascii="Simplified Arabic" w:hAnsi="Simplified Arabic" w:cs="Simplified Arabic"/>
          <w:b/>
          <w:bCs/>
          <w:rtl/>
          <w:lang w:val="en-GB"/>
        </w:rPr>
        <w:t>"إم بي آند إف</w:t>
      </w:r>
      <w:r>
        <w:rPr>
          <w:rFonts w:ascii="Simplified Arabic" w:hAnsi="Simplified Arabic" w:cs="Simplified Arabic" w:hint="cs"/>
          <w:b/>
          <w:bCs/>
          <w:rtl/>
          <w:lang w:val="en-GB"/>
        </w:rPr>
        <w:t>"</w:t>
      </w:r>
      <w:r w:rsidRPr="006304BB">
        <w:rPr>
          <w:rFonts w:ascii="Simplified Arabic" w:hAnsi="Simplified Arabic" w:cs="Simplified Arabic"/>
          <w:rtl/>
          <w:lang w:val="en-GB"/>
        </w:rPr>
        <w:t xml:space="preserve"> </w:t>
      </w:r>
      <w:r w:rsidRPr="00D24A26">
        <w:rPr>
          <w:rFonts w:ascii="Simplified Arabic" w:hAnsi="Simplified Arabic" w:cs="Simplified Arabic"/>
          <w:rtl/>
          <w:lang w:val="en-GB"/>
        </w:rPr>
        <w:t>بعرض عشرمنحوت</w:t>
      </w:r>
      <w:r>
        <w:rPr>
          <w:rFonts w:ascii="Simplified Arabic" w:hAnsi="Simplified Arabic" w:cs="Simplified Arabic" w:hint="cs"/>
          <w:rtl/>
          <w:lang w:val="en-GB"/>
        </w:rPr>
        <w:t>ات</w:t>
      </w:r>
      <w:r w:rsidRPr="00D24A26">
        <w:rPr>
          <w:rFonts w:ascii="Simplified Arabic" w:hAnsi="Simplified Arabic" w:cs="Simplified Arabic"/>
          <w:rtl/>
          <w:lang w:val="en-GB"/>
        </w:rPr>
        <w:t xml:space="preserve"> </w:t>
      </w:r>
      <w:r>
        <w:rPr>
          <w:rFonts w:ascii="Simplified Arabic" w:hAnsi="Simplified Arabic" w:cs="Simplified Arabic" w:hint="cs"/>
          <w:rtl/>
          <w:lang w:val="en-GB"/>
        </w:rPr>
        <w:t>مبهرة</w:t>
      </w:r>
      <w:r w:rsidRPr="00D24A26">
        <w:rPr>
          <w:rFonts w:ascii="Simplified Arabic" w:hAnsi="Simplified Arabic" w:cs="Simplified Arabic"/>
          <w:rtl/>
          <w:lang w:val="en-GB"/>
        </w:rPr>
        <w:t xml:space="preserve"> من إبداع الفنان الباريسي برونو لوفي</w:t>
      </w:r>
      <w:r w:rsidRPr="00D24A26">
        <w:rPr>
          <w:rFonts w:ascii="Simplified Arabic" w:hAnsi="Simplified Arabic" w:cs="Simplified Arabic" w:hint="cs"/>
          <w:rtl/>
          <w:lang w:val="en-GB"/>
        </w:rPr>
        <w:t>ڤر</w:t>
      </w:r>
      <w:r w:rsidRPr="00D24A26">
        <w:rPr>
          <w:rFonts w:ascii="Simplified Arabic" w:hAnsi="Simplified Arabic" w:cs="Simplified Arabic"/>
          <w:rtl/>
          <w:lang w:val="en-GB"/>
        </w:rPr>
        <w:t>-براوير، المُلقّب بـ"</w:t>
      </w:r>
      <w:r>
        <w:rPr>
          <w:rFonts w:ascii="Simplified Arabic" w:hAnsi="Simplified Arabic" w:cs="Simplified Arabic" w:hint="cs"/>
          <w:rtl/>
          <w:lang w:val="en-GB"/>
        </w:rPr>
        <w:t>+</w:t>
      </w:r>
      <w:r w:rsidRPr="00D24A26">
        <w:rPr>
          <w:rFonts w:ascii="Simplified Arabic" w:hAnsi="Simplified Arabic" w:cs="Simplified Arabic"/>
          <w:rtl/>
          <w:lang w:val="en-GB"/>
        </w:rPr>
        <w:t>براوير</w:t>
      </w:r>
      <w:r w:rsidRPr="003F2A3D">
        <w:rPr>
          <w:rFonts w:ascii="Simplified Arabic" w:hAnsi="Simplified Arabic" w:cs="Simplified Arabic"/>
          <w:sz w:val="24"/>
          <w:szCs w:val="24"/>
          <w:rtl/>
          <w:lang w:val="en-GB"/>
        </w:rPr>
        <w:t>"</w:t>
      </w:r>
      <w:r>
        <w:rPr>
          <w:rFonts w:ascii="Simplified Arabic" w:hAnsi="Simplified Arabic" w:cs="Simplified Arabic" w:hint="cs"/>
          <w:b/>
          <w:bCs/>
          <w:rtl/>
          <w:lang w:val="en-GB"/>
        </w:rPr>
        <w:t xml:space="preserve"> و هي عبارة عن </w:t>
      </w:r>
      <w:r>
        <w:rPr>
          <w:rFonts w:ascii="Simplified Arabic" w:hAnsi="Simplified Arabic" w:cs="Simplified Arabic"/>
          <w:b/>
          <w:bCs/>
          <w:rtl/>
          <w:lang w:val="en-GB"/>
        </w:rPr>
        <w:t xml:space="preserve">أجهزة </w:t>
      </w:r>
      <w:r w:rsidRPr="006304BB">
        <w:rPr>
          <w:rFonts w:ascii="Simplified Arabic" w:hAnsi="Simplified Arabic" w:cs="Simplified Arabic"/>
          <w:b/>
          <w:bCs/>
          <w:rtl/>
          <w:lang w:val="en-GB"/>
        </w:rPr>
        <w:t xml:space="preserve">روبوت </w:t>
      </w:r>
      <w:r>
        <w:rPr>
          <w:rFonts w:ascii="Simplified Arabic" w:hAnsi="Simplified Arabic" w:cs="Simplified Arabic" w:hint="cs"/>
          <w:b/>
          <w:bCs/>
          <w:rtl/>
          <w:lang w:val="en-GB"/>
        </w:rPr>
        <w:t xml:space="preserve">مضيئة، </w:t>
      </w:r>
      <w:r w:rsidRPr="006304BB">
        <w:rPr>
          <w:rFonts w:ascii="Simplified Arabic" w:hAnsi="Simplified Arabic" w:cs="Simplified Arabic" w:hint="cs"/>
          <w:b/>
          <w:bCs/>
          <w:rtl/>
          <w:lang w:val="en-GB"/>
        </w:rPr>
        <w:t xml:space="preserve">مستوحاة من الماضي </w:t>
      </w:r>
      <w:r>
        <w:rPr>
          <w:rFonts w:ascii="Simplified Arabic" w:hAnsi="Simplified Arabic" w:cs="Simplified Arabic" w:hint="cs"/>
          <w:b/>
          <w:bCs/>
          <w:rtl/>
          <w:lang w:val="en-GB"/>
        </w:rPr>
        <w:t>م</w:t>
      </w:r>
      <w:r w:rsidRPr="006304BB">
        <w:rPr>
          <w:rFonts w:ascii="Simplified Arabic" w:hAnsi="Simplified Arabic" w:cs="Simplified Arabic" w:hint="cs"/>
          <w:b/>
          <w:bCs/>
          <w:rtl/>
          <w:lang w:val="en-GB"/>
        </w:rPr>
        <w:t>ستشرف</w:t>
      </w:r>
      <w:r>
        <w:rPr>
          <w:rFonts w:ascii="Simplified Arabic" w:hAnsi="Simplified Arabic" w:cs="Simplified Arabic" w:hint="cs"/>
          <w:b/>
          <w:bCs/>
          <w:rtl/>
          <w:lang w:val="en-GB"/>
        </w:rPr>
        <w:t>ة</w:t>
      </w:r>
      <w:r w:rsidRPr="006304BB">
        <w:rPr>
          <w:rFonts w:ascii="Simplified Arabic" w:hAnsi="Simplified Arabic" w:cs="Simplified Arabic" w:hint="cs"/>
          <w:b/>
          <w:bCs/>
          <w:rtl/>
          <w:lang w:val="en-GB"/>
        </w:rPr>
        <w:t xml:space="preserve"> المستقبل، </w:t>
      </w:r>
      <w:r>
        <w:rPr>
          <w:rFonts w:ascii="Simplified Arabic" w:hAnsi="Simplified Arabic" w:cs="Simplified Arabic" w:hint="cs"/>
          <w:b/>
          <w:bCs/>
          <w:rtl/>
          <w:lang w:val="en-GB"/>
        </w:rPr>
        <w:t xml:space="preserve">مصممة </w:t>
      </w:r>
      <w:r w:rsidRPr="00D64189">
        <w:rPr>
          <w:rFonts w:ascii="Simplified Arabic" w:hAnsi="Simplified Arabic" w:cs="Simplified Arabic" w:hint="cs"/>
          <w:b/>
          <w:bCs/>
          <w:rtl/>
          <w:lang w:val="en-GB"/>
        </w:rPr>
        <w:t xml:space="preserve">من </w:t>
      </w:r>
      <w:r w:rsidRPr="007B4AB9">
        <w:rPr>
          <w:rFonts w:ascii="Simplified Arabic" w:hAnsi="Simplified Arabic" w:cs="Simplified Arabic" w:hint="cs"/>
          <w:b/>
          <w:bCs/>
          <w:rtl/>
          <w:lang w:val="en-GB"/>
        </w:rPr>
        <w:t>خامات مُعاد تدويرها.</w:t>
      </w:r>
    </w:p>
    <w:p w14:paraId="1DBEC1D4" w14:textId="77777777" w:rsidR="001E48AE" w:rsidRPr="00C95DBE" w:rsidRDefault="001E48AE" w:rsidP="001E48AE">
      <w:pPr>
        <w:bidi/>
        <w:jc w:val="both"/>
        <w:rPr>
          <w:rFonts w:ascii="Simplified Arabic" w:hAnsi="Simplified Arabic" w:cs="Simplified Arabic"/>
          <w:sz w:val="6"/>
          <w:szCs w:val="6"/>
          <w:lang w:val="en-GB"/>
        </w:rPr>
      </w:pPr>
    </w:p>
    <w:p w14:paraId="3A1EA17B" w14:textId="77777777" w:rsidR="001E48AE" w:rsidRDefault="001E48AE" w:rsidP="001E48AE">
      <w:pPr>
        <w:bidi/>
        <w:rPr>
          <w:rFonts w:ascii="Verdana" w:hAnsi="Verdana"/>
          <w:color w:val="000000"/>
          <w:sz w:val="18"/>
          <w:szCs w:val="18"/>
        </w:rPr>
      </w:pPr>
      <w:r>
        <w:rPr>
          <w:rFonts w:ascii="Simplified Arabic" w:hAnsi="Simplified Arabic" w:cs="Simplified Arabic" w:hint="cs"/>
          <w:b/>
          <w:bCs/>
          <w:rtl/>
          <w:lang w:val="en-GB"/>
        </w:rPr>
        <w:t xml:space="preserve">سيتم كشف النقاب عن </w:t>
      </w:r>
      <w:r w:rsidRPr="00C80E8A">
        <w:rPr>
          <w:rFonts w:ascii="Simplified Arabic" w:hAnsi="Simplified Arabic" w:cs="Simplified Arabic"/>
          <w:b/>
          <w:bCs/>
          <w:rtl/>
          <w:lang w:val="en-GB"/>
        </w:rPr>
        <w:t>"</w:t>
      </w:r>
      <w:r w:rsidRPr="006304BB">
        <w:rPr>
          <w:rFonts w:ascii="Simplified Arabic" w:hAnsi="Simplified Arabic" w:cs="Simplified Arabic"/>
          <w:b/>
          <w:bCs/>
          <w:rtl/>
          <w:lang w:val="en-GB"/>
        </w:rPr>
        <w:t>ڤيڤا لا روبولوسيون</w:t>
      </w:r>
      <w:r w:rsidRPr="006304BB">
        <w:rPr>
          <w:rFonts w:ascii="Simplified Arabic" w:hAnsi="Simplified Arabic" w:cs="Simplified Arabic" w:hint="cs"/>
          <w:b/>
          <w:bCs/>
          <w:rtl/>
          <w:lang w:val="en-GB"/>
        </w:rPr>
        <w:t>!</w:t>
      </w:r>
      <w:r w:rsidRPr="006304BB">
        <w:rPr>
          <w:rFonts w:ascii="Simplified Arabic" w:hAnsi="Simplified Arabic" w:cs="Simplified Arabic"/>
          <w:b/>
          <w:bCs/>
          <w:rtl/>
          <w:lang w:val="en-GB"/>
        </w:rPr>
        <w:t>"</w:t>
      </w:r>
      <w:r>
        <w:rPr>
          <w:rFonts w:ascii="Simplified Arabic" w:hAnsi="Simplified Arabic" w:cs="Simplified Arabic" w:hint="cs"/>
          <w:b/>
          <w:bCs/>
          <w:rtl/>
          <w:lang w:val="en-GB"/>
        </w:rPr>
        <w:t xml:space="preserve"> </w:t>
      </w:r>
      <w:r>
        <w:rPr>
          <w:rFonts w:ascii="Arial" w:hAnsi="Arial" w:cs="Arial"/>
          <w:color w:val="000000"/>
          <w:rtl/>
        </w:rPr>
        <w:t>بحضور</w:t>
      </w:r>
      <w:r>
        <w:rPr>
          <w:rFonts w:ascii="Arial" w:hAnsi="Arial" w:cs="Arial" w:hint="cs"/>
          <w:color w:val="000000"/>
          <w:rtl/>
        </w:rPr>
        <w:t xml:space="preserve"> </w:t>
      </w:r>
      <w:r w:rsidRPr="00D64189">
        <w:rPr>
          <w:rFonts w:ascii="Simplified Arabic" w:hAnsi="Simplified Arabic" w:cs="Simplified Arabic"/>
          <w:rtl/>
          <w:lang w:val="en-GB"/>
        </w:rPr>
        <w:t xml:space="preserve">الفنان </w:t>
      </w:r>
      <w:r>
        <w:rPr>
          <w:rFonts w:ascii="Simplified Arabic" w:hAnsi="Simplified Arabic" w:cs="Simplified Arabic" w:hint="cs"/>
          <w:rtl/>
          <w:lang w:val="en-GB"/>
        </w:rPr>
        <w:t>المبدع +</w:t>
      </w:r>
      <w:r w:rsidRPr="00D24A26">
        <w:rPr>
          <w:rFonts w:ascii="Arial" w:hAnsi="Arial" w:cs="Arial"/>
          <w:color w:val="000000"/>
          <w:rtl/>
        </w:rPr>
        <w:t xml:space="preserve">براوير </w:t>
      </w:r>
      <w:r w:rsidRPr="00D64189">
        <w:rPr>
          <w:rFonts w:ascii="Simplified Arabic" w:hAnsi="Simplified Arabic" w:cs="Simplified Arabic" w:hint="cs"/>
          <w:b/>
          <w:bCs/>
          <w:rtl/>
          <w:lang w:val="en-GB"/>
        </w:rPr>
        <w:t xml:space="preserve">خلال </w:t>
      </w:r>
      <w:r w:rsidRPr="006304BB">
        <w:rPr>
          <w:rFonts w:ascii="Arial" w:hAnsi="Arial" w:cs="Arial"/>
          <w:b/>
          <w:bCs/>
          <w:color w:val="000000"/>
          <w:rtl/>
        </w:rPr>
        <w:t>"ايام التصميم دبي" في دورته السادسة</w:t>
      </w:r>
      <w:r>
        <w:rPr>
          <w:rFonts w:ascii="Arial" w:hAnsi="Arial" w:cs="Arial" w:hint="cs"/>
          <w:b/>
          <w:bCs/>
          <w:color w:val="000000"/>
          <w:rtl/>
        </w:rPr>
        <w:t xml:space="preserve"> في حي دبي للتصميم د3 و من بعدها سينتقل المعرض الى    </w:t>
      </w:r>
    </w:p>
    <w:p w14:paraId="4425BFC1" w14:textId="77777777" w:rsidR="001E48AE" w:rsidRDefault="001E48AE" w:rsidP="001E48AE">
      <w:pPr>
        <w:bidi/>
        <w:rPr>
          <w:rFonts w:ascii="Verdana" w:hAnsi="Verdana"/>
          <w:color w:val="000000"/>
          <w:sz w:val="18"/>
          <w:szCs w:val="18"/>
          <w:rtl/>
        </w:rPr>
      </w:pPr>
    </w:p>
    <w:p w14:paraId="773A214E" w14:textId="77777777" w:rsidR="001E48AE" w:rsidRPr="003F2A3D"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t xml:space="preserve">ابتكر </w:t>
      </w:r>
      <w:r>
        <w:rPr>
          <w:rFonts w:ascii="Simplified Arabic" w:hAnsi="Simplified Arabic" w:cs="Simplified Arabic" w:hint="cs"/>
          <w:rtl/>
          <w:lang w:val="en-GB"/>
        </w:rPr>
        <w:t>+</w:t>
      </w:r>
      <w:r w:rsidRPr="003F2A3D">
        <w:rPr>
          <w:rFonts w:ascii="Simplified Arabic" w:hAnsi="Simplified Arabic" w:cs="Simplified Arabic"/>
          <w:rtl/>
          <w:lang w:val="en-GB"/>
        </w:rPr>
        <w:t>براوير أول</w:t>
      </w:r>
      <w:r>
        <w:rPr>
          <w:rFonts w:ascii="Simplified Arabic" w:hAnsi="Simplified Arabic" w:cs="Simplified Arabic" w:hint="cs"/>
          <w:rtl/>
          <w:lang w:val="en-GB"/>
        </w:rPr>
        <w:t xml:space="preserve">ى منحوتاته الروبوتية </w:t>
      </w:r>
      <w:r w:rsidRPr="003F2A3D">
        <w:rPr>
          <w:rFonts w:ascii="Simplified Arabic" w:hAnsi="Simplified Arabic" w:cs="Simplified Arabic"/>
          <w:rtl/>
          <w:lang w:val="en-GB"/>
        </w:rPr>
        <w:t xml:space="preserve"> </w:t>
      </w:r>
      <w:r w:rsidRPr="007B4AB9">
        <w:rPr>
          <w:rFonts w:ascii="Simplified Arabic" w:hAnsi="Simplified Arabic" w:cs="Simplified Arabic"/>
          <w:rtl/>
          <w:lang w:val="en-GB"/>
        </w:rPr>
        <w:t xml:space="preserve">قبل نحو </w:t>
      </w:r>
      <w:r w:rsidRPr="007B4AB9">
        <w:rPr>
          <w:rFonts w:ascii="Simplified Arabic" w:hAnsi="Simplified Arabic" w:cs="Simplified Arabic" w:hint="cs"/>
          <w:rtl/>
          <w:lang w:val="en-GB"/>
        </w:rPr>
        <w:t>احدى</w:t>
      </w:r>
      <w:r w:rsidRPr="007B4AB9">
        <w:rPr>
          <w:rFonts w:ascii="Simplified Arabic" w:hAnsi="Simplified Arabic" w:cs="Simplified Arabic"/>
          <w:rtl/>
          <w:lang w:val="en-GB"/>
        </w:rPr>
        <w:t xml:space="preserve"> عشر</w:t>
      </w:r>
      <w:r w:rsidRPr="007B4AB9">
        <w:rPr>
          <w:rFonts w:ascii="Simplified Arabic" w:hAnsi="Simplified Arabic" w:cs="Simplified Arabic" w:hint="cs"/>
          <w:rtl/>
          <w:lang w:val="en-GB"/>
        </w:rPr>
        <w:t>ة</w:t>
      </w:r>
      <w:r w:rsidRPr="007B4AB9">
        <w:rPr>
          <w:rFonts w:ascii="Simplified Arabic" w:hAnsi="Simplified Arabic" w:cs="Simplified Arabic"/>
          <w:rtl/>
          <w:lang w:val="en-GB"/>
        </w:rPr>
        <w:t xml:space="preserve"> </w:t>
      </w:r>
      <w:r w:rsidRPr="007B4AB9">
        <w:rPr>
          <w:rFonts w:ascii="Simplified Arabic" w:hAnsi="Simplified Arabic" w:cs="Simplified Arabic" w:hint="cs"/>
          <w:rtl/>
          <w:lang w:val="en-GB"/>
        </w:rPr>
        <w:t>سنة</w:t>
      </w:r>
      <w:r w:rsidRPr="007B4AB9">
        <w:rPr>
          <w:rFonts w:ascii="Simplified Arabic" w:hAnsi="Simplified Arabic" w:cs="Simplified Arabic"/>
          <w:rtl/>
          <w:lang w:val="en-GB"/>
        </w:rPr>
        <w:t xml:space="preserve"> في</w:t>
      </w:r>
      <w:r w:rsidRPr="003F2A3D">
        <w:rPr>
          <w:rFonts w:ascii="Simplified Arabic" w:hAnsi="Simplified Arabic" w:cs="Simplified Arabic"/>
          <w:rtl/>
          <w:lang w:val="en-GB"/>
        </w:rPr>
        <w:t xml:space="preserve"> ورشته الباريسية التي تقع </w:t>
      </w:r>
      <w:r>
        <w:rPr>
          <w:rFonts w:ascii="Simplified Arabic" w:hAnsi="Simplified Arabic" w:cs="Simplified Arabic" w:hint="cs"/>
          <w:rtl/>
          <w:lang w:val="en-GB"/>
        </w:rPr>
        <w:t xml:space="preserve"> على</w:t>
      </w:r>
      <w:r w:rsidRPr="003F2A3D">
        <w:rPr>
          <w:rFonts w:ascii="Simplified Arabic" w:hAnsi="Simplified Arabic" w:cs="Simplified Arabic"/>
          <w:rtl/>
          <w:lang w:val="en-GB"/>
        </w:rPr>
        <w:t xml:space="preserve"> حدود باريس،  </w:t>
      </w:r>
      <w:r>
        <w:rPr>
          <w:rFonts w:ascii="Simplified Arabic" w:hAnsi="Simplified Arabic" w:cs="Simplified Arabic" w:hint="cs"/>
          <w:rtl/>
          <w:lang w:val="en-GB"/>
        </w:rPr>
        <w:t xml:space="preserve"> في منطقة </w:t>
      </w:r>
      <w:r w:rsidRPr="003F2A3D">
        <w:rPr>
          <w:rFonts w:ascii="Simplified Arabic" w:hAnsi="Simplified Arabic" w:cs="Simplified Arabic"/>
          <w:rtl/>
          <w:lang w:val="en-GB"/>
        </w:rPr>
        <w:t>تنعم ب</w:t>
      </w:r>
      <w:r>
        <w:rPr>
          <w:rFonts w:ascii="Simplified Arabic" w:hAnsi="Simplified Arabic" w:cs="Simplified Arabic" w:hint="cs"/>
          <w:rtl/>
          <w:lang w:val="en-GB"/>
        </w:rPr>
        <w:t>تاريخ ثري في عالم الفنون والصناعة</w:t>
      </w:r>
      <w:r w:rsidRPr="003F2A3D">
        <w:rPr>
          <w:rFonts w:ascii="Simplified Arabic" w:hAnsi="Simplified Arabic" w:cs="Simplified Arabic"/>
          <w:rtl/>
          <w:lang w:val="en-GB"/>
        </w:rPr>
        <w:t xml:space="preserve">. واشتمل ذلك العمل النحتي على مفاتيح </w:t>
      </w:r>
      <w:r>
        <w:rPr>
          <w:rFonts w:ascii="Simplified Arabic" w:hAnsi="Simplified Arabic" w:cs="Simplified Arabic" w:hint="cs"/>
          <w:rtl/>
          <w:lang w:val="en-GB"/>
        </w:rPr>
        <w:t>للذراعين</w:t>
      </w:r>
      <w:r>
        <w:rPr>
          <w:rFonts w:ascii="Simplified Arabic" w:hAnsi="Simplified Arabic" w:cs="Simplified Arabic"/>
          <w:rtl/>
          <w:lang w:val="en-GB"/>
        </w:rPr>
        <w:t>، واحتضنته</w:t>
      </w:r>
      <w:r w:rsidRPr="003F2A3D">
        <w:rPr>
          <w:rFonts w:ascii="Simplified Arabic" w:hAnsi="Simplified Arabic" w:cs="Simplified Arabic"/>
          <w:rtl/>
          <w:lang w:val="en-GB"/>
        </w:rPr>
        <w:t xml:space="preserve"> حاوية معدنية </w:t>
      </w:r>
      <w:r>
        <w:rPr>
          <w:rFonts w:ascii="Simplified Arabic" w:hAnsi="Simplified Arabic" w:cs="Simplified Arabic" w:hint="cs"/>
          <w:rtl/>
          <w:lang w:val="en-GB"/>
        </w:rPr>
        <w:t>استقر أعلاها عازل كهربائي</w:t>
      </w:r>
      <w:r w:rsidRPr="003F2A3D">
        <w:rPr>
          <w:rFonts w:ascii="Simplified Arabic" w:hAnsi="Simplified Arabic" w:cs="Simplified Arabic"/>
          <w:rtl/>
          <w:lang w:val="en-GB"/>
        </w:rPr>
        <w:t>.</w:t>
      </w:r>
    </w:p>
    <w:p w14:paraId="0C1CB782" w14:textId="77777777" w:rsidR="001E48AE" w:rsidRPr="00C95DBE" w:rsidRDefault="001E48AE" w:rsidP="001E48AE">
      <w:pPr>
        <w:bidi/>
        <w:jc w:val="both"/>
        <w:rPr>
          <w:rFonts w:ascii="Simplified Arabic" w:hAnsi="Simplified Arabic" w:cs="Simplified Arabic"/>
          <w:sz w:val="6"/>
          <w:szCs w:val="6"/>
          <w:lang w:val="en-GB"/>
        </w:rPr>
      </w:pPr>
    </w:p>
    <w:p w14:paraId="44B8A79B" w14:textId="77777777" w:rsidR="001E48AE" w:rsidRPr="003F2A3D" w:rsidRDefault="001E48AE" w:rsidP="001E48AE">
      <w:pPr>
        <w:bidi/>
        <w:jc w:val="both"/>
        <w:rPr>
          <w:rFonts w:ascii="Simplified Arabic" w:hAnsi="Simplified Arabic" w:cs="Simplified Arabic"/>
          <w:lang w:bidi="ar-AE"/>
        </w:rPr>
      </w:pPr>
      <w:r>
        <w:rPr>
          <w:rFonts w:ascii="Simplified Arabic" w:hAnsi="Simplified Arabic" w:cs="Simplified Arabic" w:hint="cs"/>
          <w:rtl/>
          <w:lang w:val="en-GB"/>
        </w:rPr>
        <w:t xml:space="preserve">تولد هذه الأعمال المبتكرة من رحم </w:t>
      </w:r>
      <w:r w:rsidRPr="003F2A3D">
        <w:rPr>
          <w:rFonts w:ascii="Simplified Arabic" w:hAnsi="Simplified Arabic" w:cs="Simplified Arabic"/>
          <w:rtl/>
          <w:lang w:val="en-GB" w:bidi="ar-AE"/>
        </w:rPr>
        <w:t xml:space="preserve">ما يمكن </w:t>
      </w:r>
      <w:r>
        <w:rPr>
          <w:rFonts w:ascii="Simplified Arabic" w:hAnsi="Simplified Arabic" w:cs="Simplified Arabic" w:hint="cs"/>
          <w:rtl/>
          <w:lang w:val="en-GB" w:bidi="ar-AE"/>
        </w:rPr>
        <w:t>نعته بـ" المقاومة الشعرية للاستهلاك</w:t>
      </w:r>
      <w:r w:rsidDel="00260F2A">
        <w:rPr>
          <w:rFonts w:ascii="Simplified Arabic" w:hAnsi="Simplified Arabic" w:cs="Simplified Arabic" w:hint="cs"/>
          <w:rtl/>
          <w:lang w:val="en-GB" w:bidi="ar-AE"/>
        </w:rPr>
        <w:t xml:space="preserve"> </w:t>
      </w:r>
      <w:r>
        <w:rPr>
          <w:rFonts w:ascii="Simplified Arabic" w:hAnsi="Simplified Arabic" w:cs="Simplified Arabic" w:hint="cs"/>
          <w:rtl/>
          <w:lang w:val="en-GB" w:bidi="ar-AE"/>
        </w:rPr>
        <w:t>المفرط</w:t>
      </w:r>
      <w:r w:rsidDel="00260F2A">
        <w:rPr>
          <w:rFonts w:ascii="Simplified Arabic" w:hAnsi="Simplified Arabic" w:cs="Simplified Arabic" w:hint="cs"/>
          <w:rtl/>
          <w:lang w:val="en-GB" w:bidi="ar-AE"/>
        </w:rPr>
        <w:t xml:space="preserve"> </w:t>
      </w:r>
      <w:r>
        <w:rPr>
          <w:rFonts w:ascii="Simplified Arabic" w:hAnsi="Simplified Arabic" w:cs="Simplified Arabic" w:hint="cs"/>
          <w:rtl/>
          <w:lang w:val="en-GB" w:bidi="ar-AE"/>
        </w:rPr>
        <w:t xml:space="preserve">حيث </w:t>
      </w:r>
      <w:r>
        <w:rPr>
          <w:rFonts w:ascii="Simplified Arabic" w:hAnsi="Simplified Arabic" w:cs="Simplified Arabic" w:hint="cs"/>
          <w:rtl/>
          <w:lang w:val="en-GB"/>
        </w:rPr>
        <w:t>ي</w:t>
      </w:r>
      <w:r w:rsidRPr="003F2A3D">
        <w:rPr>
          <w:rFonts w:ascii="Simplified Arabic" w:hAnsi="Simplified Arabic" w:cs="Simplified Arabic"/>
          <w:rtl/>
          <w:lang w:val="en-GB"/>
        </w:rPr>
        <w:t xml:space="preserve">ختار الفنان </w:t>
      </w:r>
      <w:r>
        <w:rPr>
          <w:rFonts w:ascii="Simplified Arabic" w:hAnsi="Simplified Arabic" w:cs="Simplified Arabic" w:hint="cs"/>
          <w:rtl/>
          <w:lang w:val="en-GB"/>
        </w:rPr>
        <w:t>ل</w:t>
      </w:r>
      <w:r w:rsidRPr="003F2A3D">
        <w:rPr>
          <w:rFonts w:ascii="Simplified Arabic" w:hAnsi="Simplified Arabic" w:cs="Simplified Arabic"/>
          <w:rtl/>
          <w:lang w:val="en-GB" w:bidi="ar-AE"/>
        </w:rPr>
        <w:t>منحوت</w:t>
      </w:r>
      <w:r>
        <w:rPr>
          <w:rFonts w:ascii="Simplified Arabic" w:hAnsi="Simplified Arabic" w:cs="Simplified Arabic" w:hint="cs"/>
          <w:rtl/>
          <w:lang w:val="en-GB" w:bidi="ar-AE"/>
        </w:rPr>
        <w:t>ا</w:t>
      </w:r>
      <w:r w:rsidRPr="003F2A3D">
        <w:rPr>
          <w:rFonts w:ascii="Simplified Arabic" w:hAnsi="Simplified Arabic" w:cs="Simplified Arabic"/>
          <w:rtl/>
          <w:lang w:val="en-GB" w:bidi="ar-AE"/>
        </w:rPr>
        <w:t>ته</w:t>
      </w:r>
      <w:r>
        <w:rPr>
          <w:rFonts w:ascii="Simplified Arabic" w:hAnsi="Simplified Arabic" w:cs="Simplified Arabic" w:hint="cs"/>
          <w:rtl/>
          <w:lang w:val="en-GB" w:bidi="ar-AE"/>
        </w:rPr>
        <w:t xml:space="preserve"> </w:t>
      </w:r>
      <w:r w:rsidRPr="003F2A3D">
        <w:rPr>
          <w:rFonts w:ascii="Simplified Arabic" w:hAnsi="Simplified Arabic" w:cs="Simplified Arabic"/>
          <w:rtl/>
          <w:lang w:val="en-GB" w:bidi="ar-AE"/>
        </w:rPr>
        <w:t xml:space="preserve">مكونات </w:t>
      </w:r>
      <w:r>
        <w:rPr>
          <w:rFonts w:ascii="Simplified Arabic" w:hAnsi="Simplified Arabic" w:cs="Simplified Arabic" w:hint="cs"/>
          <w:rtl/>
          <w:lang w:val="en-GB" w:bidi="ar-AE"/>
        </w:rPr>
        <w:t>لها تاريخ في الاستخدام الصناعي</w:t>
      </w:r>
      <w:r w:rsidRPr="003F2A3D">
        <w:rPr>
          <w:rFonts w:ascii="Simplified Arabic" w:hAnsi="Simplified Arabic" w:cs="Simplified Arabic"/>
          <w:rtl/>
          <w:lang w:val="en-GB" w:bidi="ar-AE"/>
        </w:rPr>
        <w:t xml:space="preserve">. </w:t>
      </w:r>
      <w:r>
        <w:rPr>
          <w:rFonts w:ascii="Simplified Arabic" w:hAnsi="Simplified Arabic" w:cs="Simplified Arabic" w:hint="cs"/>
          <w:rtl/>
          <w:lang w:val="en-GB" w:bidi="ar-AE"/>
        </w:rPr>
        <w:t>و</w:t>
      </w:r>
      <w:r>
        <w:rPr>
          <w:rFonts w:ascii="Simplified Arabic" w:hAnsi="Simplified Arabic" w:cs="Simplified Arabic"/>
          <w:rtl/>
          <w:lang w:val="en-GB" w:bidi="ar-AE"/>
        </w:rPr>
        <w:t xml:space="preserve">لأن الزمن </w:t>
      </w:r>
      <w:r>
        <w:rPr>
          <w:rFonts w:ascii="Simplified Arabic" w:hAnsi="Simplified Arabic" w:cs="Simplified Arabic" w:hint="cs"/>
          <w:rtl/>
          <w:lang w:val="en-GB" w:bidi="ar-AE"/>
        </w:rPr>
        <w:t xml:space="preserve">قد </w:t>
      </w:r>
      <w:r>
        <w:rPr>
          <w:rFonts w:ascii="Simplified Arabic" w:hAnsi="Simplified Arabic" w:cs="Simplified Arabic"/>
          <w:rtl/>
          <w:lang w:val="en-GB" w:bidi="ar-AE"/>
        </w:rPr>
        <w:t xml:space="preserve">ترك بصمته على </w:t>
      </w:r>
      <w:r>
        <w:rPr>
          <w:rFonts w:ascii="Simplified Arabic" w:hAnsi="Simplified Arabic" w:cs="Simplified Arabic" w:hint="cs"/>
          <w:rtl/>
          <w:lang w:val="en-GB" w:bidi="ar-AE"/>
        </w:rPr>
        <w:t>ال</w:t>
      </w:r>
      <w:r>
        <w:rPr>
          <w:rFonts w:ascii="Simplified Arabic" w:hAnsi="Simplified Arabic" w:cs="Simplified Arabic"/>
          <w:rtl/>
          <w:lang w:val="en-GB" w:bidi="ar-AE"/>
        </w:rPr>
        <w:t>مكو</w:t>
      </w:r>
      <w:r>
        <w:rPr>
          <w:rFonts w:ascii="Simplified Arabic" w:hAnsi="Simplified Arabic" w:cs="Simplified Arabic" w:hint="cs"/>
          <w:rtl/>
          <w:lang w:val="en-GB" w:bidi="ar-AE"/>
        </w:rPr>
        <w:t>ّ</w:t>
      </w:r>
      <w:r>
        <w:rPr>
          <w:rFonts w:ascii="Simplified Arabic" w:hAnsi="Simplified Arabic" w:cs="Simplified Arabic"/>
          <w:rtl/>
          <w:lang w:val="en-GB" w:bidi="ar-AE"/>
        </w:rPr>
        <w:t>نات</w:t>
      </w:r>
      <w:r>
        <w:rPr>
          <w:rFonts w:ascii="Simplified Arabic" w:hAnsi="Simplified Arabic" w:cs="Simplified Arabic" w:hint="cs"/>
          <w:rtl/>
          <w:lang w:val="en-GB" w:bidi="ar-AE"/>
        </w:rPr>
        <w:t xml:space="preserve"> الرائعة</w:t>
      </w:r>
      <w:r w:rsidRPr="003F2A3D">
        <w:rPr>
          <w:rFonts w:ascii="Simplified Arabic" w:hAnsi="Simplified Arabic" w:cs="Simplified Arabic"/>
          <w:rtl/>
          <w:lang w:val="en-GB" w:bidi="ar-AE"/>
        </w:rPr>
        <w:t>، و</w:t>
      </w:r>
      <w:r>
        <w:rPr>
          <w:rFonts w:ascii="Simplified Arabic" w:hAnsi="Simplified Arabic" w:cs="Simplified Arabic" w:hint="cs"/>
          <w:rtl/>
          <w:lang w:val="en-GB" w:bidi="ar-AE"/>
        </w:rPr>
        <w:t>ل</w:t>
      </w:r>
      <w:r w:rsidRPr="003F2A3D">
        <w:rPr>
          <w:rFonts w:ascii="Simplified Arabic" w:hAnsi="Simplified Arabic" w:cs="Simplified Arabic"/>
          <w:rtl/>
          <w:lang w:val="en-GB" w:bidi="ar-AE"/>
        </w:rPr>
        <w:t xml:space="preserve">ثرائها بالمظهر العتيق </w:t>
      </w:r>
      <w:r>
        <w:rPr>
          <w:rFonts w:ascii="Simplified Arabic" w:hAnsi="Simplified Arabic" w:cs="Simplified Arabic" w:hint="cs"/>
          <w:rtl/>
          <w:lang w:val="en-GB" w:bidi="ar-AE"/>
        </w:rPr>
        <w:t>الناشئ ع</w:t>
      </w:r>
      <w:r w:rsidRPr="003F2A3D">
        <w:rPr>
          <w:rFonts w:ascii="Simplified Arabic" w:hAnsi="Simplified Arabic" w:cs="Simplified Arabic"/>
          <w:rtl/>
          <w:lang w:val="en-GB" w:bidi="ar-AE"/>
        </w:rPr>
        <w:t>ن استعمال</w:t>
      </w:r>
      <w:r>
        <w:rPr>
          <w:rFonts w:ascii="Simplified Arabic" w:hAnsi="Simplified Arabic" w:cs="Simplified Arabic" w:hint="cs"/>
          <w:rtl/>
          <w:lang w:val="en-GB" w:bidi="ar-AE"/>
        </w:rPr>
        <w:t>ها</w:t>
      </w:r>
      <w:r w:rsidRPr="003F2A3D">
        <w:rPr>
          <w:rFonts w:ascii="Simplified Arabic" w:hAnsi="Simplified Arabic" w:cs="Simplified Arabic"/>
          <w:rtl/>
          <w:lang w:val="en-GB" w:bidi="ar-AE"/>
        </w:rPr>
        <w:t xml:space="preserve"> </w:t>
      </w:r>
      <w:r>
        <w:rPr>
          <w:rFonts w:ascii="Simplified Arabic" w:hAnsi="Simplified Arabic" w:cs="Simplified Arabic" w:hint="cs"/>
          <w:rtl/>
          <w:lang w:val="en-GB" w:bidi="ar-AE"/>
        </w:rPr>
        <w:t>المفرط</w:t>
      </w:r>
      <w:r w:rsidRPr="003F2A3D">
        <w:rPr>
          <w:rFonts w:ascii="Simplified Arabic" w:hAnsi="Simplified Arabic" w:cs="Simplified Arabic"/>
          <w:rtl/>
          <w:lang w:val="en-GB" w:bidi="ar-AE"/>
        </w:rPr>
        <w:t>، فإن تلك الروبوتات تنعم بشخصية مميّزة للغاية، كما تستأثر بمظهر مشوّق بصرياً إلى درجة بعيدة.</w:t>
      </w:r>
    </w:p>
    <w:p w14:paraId="7B02B3AE" w14:textId="77777777" w:rsidR="001E48AE" w:rsidRPr="00C95DBE" w:rsidRDefault="001E48AE" w:rsidP="001E48AE">
      <w:pPr>
        <w:bidi/>
        <w:jc w:val="both"/>
        <w:rPr>
          <w:rFonts w:ascii="Simplified Arabic" w:hAnsi="Simplified Arabic" w:cs="Simplified Arabic"/>
          <w:sz w:val="6"/>
          <w:szCs w:val="6"/>
          <w:lang w:val="en-GB"/>
        </w:rPr>
      </w:pPr>
    </w:p>
    <w:p w14:paraId="31B41A44" w14:textId="77777777" w:rsidR="001E48AE" w:rsidRPr="003F2A3D" w:rsidRDefault="001E48AE" w:rsidP="001E48AE">
      <w:pPr>
        <w:bidi/>
        <w:jc w:val="both"/>
        <w:rPr>
          <w:rFonts w:ascii="Simplified Arabic" w:hAnsi="Simplified Arabic" w:cs="Simplified Arabic"/>
          <w:lang w:val="en-GB" w:bidi="ar-AE"/>
        </w:rPr>
      </w:pPr>
      <w:r w:rsidRPr="003F2A3D">
        <w:rPr>
          <w:rFonts w:ascii="Simplified Arabic" w:hAnsi="Simplified Arabic" w:cs="Simplified Arabic"/>
          <w:rtl/>
          <w:lang w:val="en-GB"/>
        </w:rPr>
        <w:t>ويُطل</w:t>
      </w:r>
      <w:r>
        <w:rPr>
          <w:rFonts w:ascii="Simplified Arabic" w:hAnsi="Simplified Arabic" w:cs="Simplified Arabic" w:hint="cs"/>
          <w:rtl/>
          <w:lang w:val="en-GB"/>
        </w:rPr>
        <w:t>َ</w:t>
      </w:r>
      <w:r w:rsidRPr="003F2A3D">
        <w:rPr>
          <w:rFonts w:ascii="Simplified Arabic" w:hAnsi="Simplified Arabic" w:cs="Simplified Arabic"/>
          <w:rtl/>
          <w:lang w:val="en-GB"/>
        </w:rPr>
        <w:t xml:space="preserve">ق على النمط الفني المميِّز </w:t>
      </w:r>
      <w:r>
        <w:rPr>
          <w:rFonts w:ascii="Simplified Arabic" w:hAnsi="Simplified Arabic" w:cs="Simplified Arabic" w:hint="cs"/>
          <w:rtl/>
          <w:lang w:val="en-GB"/>
        </w:rPr>
        <w:t>ل</w:t>
      </w:r>
      <w:r w:rsidRPr="003F2A3D">
        <w:rPr>
          <w:rFonts w:ascii="Simplified Arabic" w:hAnsi="Simplified Arabic" w:cs="Simplified Arabic"/>
          <w:rtl/>
          <w:lang w:val="en-GB"/>
        </w:rPr>
        <w:t xml:space="preserve">لفنان </w:t>
      </w:r>
      <w:r>
        <w:rPr>
          <w:rFonts w:ascii="Simplified Arabic" w:hAnsi="Simplified Arabic" w:cs="Simplified Arabic" w:hint="cs"/>
          <w:rtl/>
          <w:lang w:val="en-GB"/>
        </w:rPr>
        <w:t>+</w:t>
      </w:r>
      <w:r w:rsidRPr="003F2A3D">
        <w:rPr>
          <w:rFonts w:ascii="Simplified Arabic" w:hAnsi="Simplified Arabic" w:cs="Simplified Arabic"/>
          <w:rtl/>
          <w:lang w:val="en-GB"/>
        </w:rPr>
        <w:t>براوير</w:t>
      </w:r>
      <w:r>
        <w:rPr>
          <w:rFonts w:ascii="Simplified Arabic" w:hAnsi="Simplified Arabic" w:cs="Simplified Arabic" w:hint="cs"/>
          <w:rtl/>
          <w:lang w:val="en-GB"/>
        </w:rPr>
        <w:t xml:space="preserve"> مصطلح </w:t>
      </w:r>
      <w:r w:rsidRPr="003F2A3D">
        <w:rPr>
          <w:rFonts w:ascii="Simplified Arabic" w:hAnsi="Simplified Arabic" w:cs="Simplified Arabic"/>
          <w:rtl/>
          <w:lang w:val="en-GB" w:bidi="ar-AE"/>
        </w:rPr>
        <w:t xml:space="preserve">"إعادة التدوير للأفضل"، وهو مفهوم مميّز يسمح بحفظ الخامات، وإعادة استخدامها، وإصلاحها على النحو اللازم. كما يعيد هذا المفهوم </w:t>
      </w:r>
      <w:r>
        <w:rPr>
          <w:rFonts w:ascii="Simplified Arabic" w:hAnsi="Simplified Arabic" w:cs="Simplified Arabic" w:hint="cs"/>
          <w:rtl/>
          <w:lang w:val="en-GB" w:bidi="ar-AE"/>
        </w:rPr>
        <w:t xml:space="preserve">للآلات </w:t>
      </w:r>
      <w:r w:rsidRPr="003F2A3D">
        <w:rPr>
          <w:rFonts w:ascii="Simplified Arabic" w:hAnsi="Simplified Arabic" w:cs="Simplified Arabic"/>
          <w:rtl/>
          <w:lang w:val="en-GB" w:bidi="ar-AE"/>
        </w:rPr>
        <w:t>حيويتها بعد انتهاء عمرها الافتراضي في الغرض الذي صُنِعَت بالأساس من أجله.</w:t>
      </w:r>
    </w:p>
    <w:p w14:paraId="65606683" w14:textId="77777777" w:rsidR="001E48AE" w:rsidRPr="00C95DBE" w:rsidRDefault="001E48AE" w:rsidP="001E48AE">
      <w:pPr>
        <w:bidi/>
        <w:jc w:val="both"/>
        <w:rPr>
          <w:rFonts w:ascii="Simplified Arabic" w:hAnsi="Simplified Arabic" w:cs="Simplified Arabic"/>
          <w:sz w:val="6"/>
          <w:szCs w:val="6"/>
          <w:lang w:val="en-GB"/>
        </w:rPr>
      </w:pPr>
    </w:p>
    <w:p w14:paraId="3E499831" w14:textId="77777777" w:rsidR="001E48AE" w:rsidRPr="003F2A3D" w:rsidRDefault="001E48AE" w:rsidP="001E48AE">
      <w:pPr>
        <w:pStyle w:val="NoSpacing1"/>
        <w:bidi/>
        <w:jc w:val="both"/>
        <w:rPr>
          <w:rFonts w:ascii="Simplified Arabic" w:hAnsi="Simplified Arabic" w:cs="Simplified Arabic"/>
          <w:sz w:val="24"/>
          <w:szCs w:val="24"/>
          <w:rtl/>
          <w:lang w:val="en-GB"/>
        </w:rPr>
      </w:pPr>
      <w:r w:rsidRPr="003F2A3D">
        <w:rPr>
          <w:rFonts w:ascii="Simplified Arabic" w:hAnsi="Simplified Arabic" w:cs="Simplified Arabic"/>
          <w:sz w:val="24"/>
          <w:szCs w:val="24"/>
          <w:rtl/>
          <w:lang w:val="en-GB"/>
        </w:rPr>
        <w:t>و</w:t>
      </w:r>
      <w:r>
        <w:rPr>
          <w:rFonts w:ascii="Simplified Arabic" w:hAnsi="Simplified Arabic" w:cs="Simplified Arabic" w:hint="cs"/>
          <w:sz w:val="24"/>
          <w:szCs w:val="24"/>
          <w:rtl/>
          <w:lang w:val="en-GB"/>
        </w:rPr>
        <w:t xml:space="preserve">توجّه </w:t>
      </w:r>
      <w:r w:rsidRPr="003F2A3D">
        <w:rPr>
          <w:rFonts w:ascii="Simplified Arabic" w:hAnsi="Simplified Arabic" w:cs="Simplified Arabic"/>
          <w:sz w:val="24"/>
          <w:szCs w:val="24"/>
          <w:rtl/>
          <w:lang w:val="en-GB"/>
        </w:rPr>
        <w:t xml:space="preserve">المنحوتات المضيئة التي يبدعها </w:t>
      </w:r>
      <w:r>
        <w:rPr>
          <w:rFonts w:ascii="Simplified Arabic" w:hAnsi="Simplified Arabic" w:cs="Simplified Arabic" w:hint="cs"/>
          <w:sz w:val="24"/>
          <w:szCs w:val="24"/>
          <w:rtl/>
          <w:lang w:val="en-GB"/>
        </w:rPr>
        <w:t>+</w:t>
      </w:r>
      <w:r w:rsidRPr="003F2A3D">
        <w:rPr>
          <w:rFonts w:ascii="Simplified Arabic" w:hAnsi="Simplified Arabic" w:cs="Simplified Arabic"/>
          <w:sz w:val="24"/>
          <w:szCs w:val="24"/>
          <w:rtl/>
          <w:lang w:val="en-GB"/>
        </w:rPr>
        <w:t xml:space="preserve">براوير </w:t>
      </w:r>
      <w:r>
        <w:rPr>
          <w:rFonts w:ascii="Simplified Arabic" w:hAnsi="Simplified Arabic" w:cs="Simplified Arabic" w:hint="cs"/>
          <w:sz w:val="24"/>
          <w:szCs w:val="24"/>
          <w:rtl/>
          <w:lang w:val="en-GB"/>
        </w:rPr>
        <w:t>إلى ا</w:t>
      </w:r>
      <w:r w:rsidRPr="003F2A3D">
        <w:rPr>
          <w:rFonts w:ascii="Simplified Arabic" w:hAnsi="Simplified Arabic" w:cs="Simplified Arabic"/>
          <w:sz w:val="24"/>
          <w:szCs w:val="24"/>
          <w:rtl/>
          <w:lang w:val="en-GB"/>
        </w:rPr>
        <w:t xml:space="preserve">لفضوليين </w:t>
      </w:r>
      <w:r>
        <w:rPr>
          <w:rFonts w:ascii="Simplified Arabic" w:hAnsi="Simplified Arabic" w:cs="Simplified Arabic" w:hint="cs"/>
          <w:sz w:val="24"/>
          <w:szCs w:val="24"/>
          <w:rtl/>
          <w:lang w:val="en-GB"/>
        </w:rPr>
        <w:t xml:space="preserve">الدعوةَ </w:t>
      </w:r>
      <w:r w:rsidRPr="003F2A3D">
        <w:rPr>
          <w:rFonts w:ascii="Simplified Arabic" w:hAnsi="Simplified Arabic" w:cs="Simplified Arabic"/>
          <w:sz w:val="24"/>
          <w:szCs w:val="24"/>
          <w:rtl/>
          <w:lang w:val="en-GB"/>
        </w:rPr>
        <w:t xml:space="preserve">لزيارة عوالم فنية مميّزة ومدهشة لما كان بالفعل وما يمكن أن يكون، كما </w:t>
      </w:r>
      <w:r>
        <w:rPr>
          <w:rFonts w:ascii="Simplified Arabic" w:hAnsi="Simplified Arabic" w:cs="Simplified Arabic" w:hint="cs"/>
          <w:sz w:val="24"/>
          <w:szCs w:val="24"/>
          <w:rtl/>
          <w:lang w:val="en-GB"/>
        </w:rPr>
        <w:t xml:space="preserve">تعيد التأكيد على أنه ليس هناك شيء عديم القيمة، </w:t>
      </w:r>
      <w:r w:rsidRPr="003F2A3D">
        <w:rPr>
          <w:rFonts w:ascii="Simplified Arabic" w:hAnsi="Simplified Arabic" w:cs="Simplified Arabic"/>
          <w:sz w:val="24"/>
          <w:szCs w:val="24"/>
          <w:rtl/>
          <w:lang w:val="en-GB"/>
        </w:rPr>
        <w:t xml:space="preserve">حتى وإن لم يعد </w:t>
      </w:r>
      <w:r>
        <w:rPr>
          <w:rFonts w:ascii="Simplified Arabic" w:hAnsi="Simplified Arabic" w:cs="Simplified Arabic" w:hint="cs"/>
          <w:sz w:val="24"/>
          <w:szCs w:val="24"/>
          <w:rtl/>
          <w:lang w:val="en-GB"/>
        </w:rPr>
        <w:t xml:space="preserve">ذلك الشيء </w:t>
      </w:r>
      <w:r w:rsidRPr="003F2A3D">
        <w:rPr>
          <w:rFonts w:ascii="Simplified Arabic" w:hAnsi="Simplified Arabic" w:cs="Simplified Arabic"/>
          <w:sz w:val="24"/>
          <w:szCs w:val="24"/>
          <w:rtl/>
          <w:lang w:val="en-GB"/>
        </w:rPr>
        <w:t>يستخد</w:t>
      </w:r>
      <w:r>
        <w:rPr>
          <w:rFonts w:ascii="Simplified Arabic" w:hAnsi="Simplified Arabic" w:cs="Simplified Arabic" w:hint="cs"/>
          <w:sz w:val="24"/>
          <w:szCs w:val="24"/>
          <w:rtl/>
          <w:lang w:val="en-GB"/>
        </w:rPr>
        <w:t>َ</w:t>
      </w:r>
      <w:r w:rsidRPr="003F2A3D">
        <w:rPr>
          <w:rFonts w:ascii="Simplified Arabic" w:hAnsi="Simplified Arabic" w:cs="Simplified Arabic"/>
          <w:sz w:val="24"/>
          <w:szCs w:val="24"/>
          <w:rtl/>
          <w:lang w:val="en-GB"/>
        </w:rPr>
        <w:t xml:space="preserve">م </w:t>
      </w:r>
      <w:r>
        <w:rPr>
          <w:rFonts w:ascii="Simplified Arabic" w:hAnsi="Simplified Arabic" w:cs="Simplified Arabic" w:hint="cs"/>
          <w:sz w:val="24"/>
          <w:szCs w:val="24"/>
          <w:rtl/>
          <w:lang w:val="en-GB"/>
        </w:rPr>
        <w:t xml:space="preserve">في </w:t>
      </w:r>
      <w:r w:rsidRPr="003F2A3D">
        <w:rPr>
          <w:rFonts w:ascii="Simplified Arabic" w:hAnsi="Simplified Arabic" w:cs="Simplified Arabic"/>
          <w:sz w:val="24"/>
          <w:szCs w:val="24"/>
          <w:rtl/>
          <w:lang w:val="en-GB"/>
        </w:rPr>
        <w:t>الغرض الذي تم ابتكاره من أجله بالأساس.</w:t>
      </w:r>
    </w:p>
    <w:p w14:paraId="28605928" w14:textId="77777777" w:rsidR="001E48AE" w:rsidRDefault="001E48AE" w:rsidP="001E48AE">
      <w:pPr>
        <w:pStyle w:val="NoSpacing1"/>
        <w:bidi/>
        <w:jc w:val="both"/>
        <w:rPr>
          <w:rFonts w:ascii="Simplified Arabic" w:hAnsi="Simplified Arabic" w:cs="Simplified Arabic"/>
          <w:bCs/>
          <w:sz w:val="24"/>
          <w:szCs w:val="24"/>
          <w:lang w:val="en-GB"/>
        </w:rPr>
      </w:pPr>
      <w:r w:rsidRPr="003F2A3D">
        <w:rPr>
          <w:rFonts w:ascii="Simplified Arabic" w:hAnsi="Simplified Arabic" w:cs="Simplified Arabic"/>
          <w:bCs/>
          <w:sz w:val="24"/>
          <w:szCs w:val="24"/>
          <w:rtl/>
          <w:lang w:val="en-GB"/>
        </w:rPr>
        <w:t>أسلوب وعمليات الإنتاج</w:t>
      </w:r>
    </w:p>
    <w:p w14:paraId="134926B4" w14:textId="77777777" w:rsidR="001E48AE" w:rsidRPr="003F2A3D" w:rsidRDefault="001E48AE" w:rsidP="001E48AE">
      <w:pPr>
        <w:bidi/>
        <w:jc w:val="both"/>
        <w:rPr>
          <w:rFonts w:ascii="Simplified Arabic" w:hAnsi="Simplified Arabic" w:cs="Simplified Arabic"/>
          <w:sz w:val="2"/>
          <w:szCs w:val="2"/>
          <w:lang w:val="en-GB"/>
        </w:rPr>
      </w:pPr>
    </w:p>
    <w:p w14:paraId="785E92B1" w14:textId="77777777" w:rsidR="001E48AE" w:rsidRPr="003F2A3D" w:rsidRDefault="001E48AE" w:rsidP="001E48AE">
      <w:pPr>
        <w:bidi/>
        <w:jc w:val="both"/>
        <w:rPr>
          <w:rFonts w:ascii="Simplified Arabic" w:hAnsi="Simplified Arabic" w:cs="Simplified Arabic"/>
          <w:rtl/>
          <w:lang w:val="en-GB"/>
        </w:rPr>
      </w:pPr>
      <w:r w:rsidRPr="003F2A3D">
        <w:rPr>
          <w:rFonts w:ascii="Simplified Arabic" w:hAnsi="Simplified Arabic" w:cs="Simplified Arabic"/>
          <w:rtl/>
          <w:lang w:val="en-GB"/>
        </w:rPr>
        <w:lastRenderedPageBreak/>
        <w:t xml:space="preserve">يستخدم </w:t>
      </w:r>
      <w:r>
        <w:rPr>
          <w:rFonts w:ascii="Simplified Arabic" w:hAnsi="Simplified Arabic" w:cs="Simplified Arabic" w:hint="cs"/>
          <w:rtl/>
          <w:lang w:val="en-GB"/>
        </w:rPr>
        <w:t>+</w:t>
      </w:r>
      <w:r w:rsidRPr="003F2A3D">
        <w:rPr>
          <w:rFonts w:ascii="Simplified Arabic" w:hAnsi="Simplified Arabic" w:cs="Simplified Arabic"/>
          <w:rtl/>
          <w:lang w:val="en-GB"/>
        </w:rPr>
        <w:t xml:space="preserve">براوير المكونات الميكانيكية التي يعثر عليها في الورشات والكراجات المهجورة، ثم يعيد تشكيلها وتوظيفها مجدداً. وقد دأب </w:t>
      </w:r>
      <w:r>
        <w:rPr>
          <w:rFonts w:ascii="Simplified Arabic" w:hAnsi="Simplified Arabic" w:cs="Simplified Arabic" w:hint="cs"/>
          <w:rtl/>
          <w:lang w:val="en-GB"/>
        </w:rPr>
        <w:t xml:space="preserve">الفنان </w:t>
      </w:r>
      <w:r w:rsidRPr="003F2A3D">
        <w:rPr>
          <w:rFonts w:ascii="Simplified Arabic" w:hAnsi="Simplified Arabic" w:cs="Simplified Arabic"/>
          <w:rtl/>
          <w:lang w:val="en-GB"/>
        </w:rPr>
        <w:t>على جمع المكونات على مدار سنوات، وعلى هذا النحو تراكمت لديه مجموعة كبيرة بعضها عثر عليه وبعضها اشتراه مستعملاً أو حصل عليه من تج</w:t>
      </w:r>
      <w:r>
        <w:rPr>
          <w:rFonts w:ascii="Simplified Arabic" w:hAnsi="Simplified Arabic" w:cs="Simplified Arabic" w:hint="cs"/>
          <w:rtl/>
          <w:lang w:val="en-GB"/>
        </w:rPr>
        <w:t>َّ</w:t>
      </w:r>
      <w:r w:rsidRPr="003F2A3D">
        <w:rPr>
          <w:rFonts w:ascii="Simplified Arabic" w:hAnsi="Simplified Arabic" w:cs="Simplified Arabic"/>
          <w:rtl/>
          <w:lang w:val="en-GB"/>
        </w:rPr>
        <w:t>ا</w:t>
      </w:r>
      <w:r>
        <w:rPr>
          <w:rFonts w:ascii="Simplified Arabic" w:hAnsi="Simplified Arabic" w:cs="Simplified Arabic"/>
          <w:rtl/>
          <w:lang w:val="en-GB"/>
        </w:rPr>
        <w:t>ر الخُردة. وعلاوة على ذلك، يداو</w:t>
      </w:r>
      <w:r>
        <w:rPr>
          <w:rFonts w:ascii="Simplified Arabic" w:hAnsi="Simplified Arabic" w:cs="Simplified Arabic" w:hint="cs"/>
          <w:rtl/>
          <w:lang w:val="en-GB"/>
        </w:rPr>
        <w:t>م</w:t>
      </w:r>
      <w:r w:rsidRPr="003F2A3D">
        <w:rPr>
          <w:rFonts w:ascii="Simplified Arabic" w:hAnsi="Simplified Arabic" w:cs="Simplified Arabic"/>
          <w:rtl/>
          <w:lang w:val="en-GB"/>
        </w:rPr>
        <w:t xml:space="preserve"> أصدقاؤه وزملاؤه أيضاً على البحث من أجله، وأحياناً يحضرون له بعض الأشياء. وعن ذلك صرح </w:t>
      </w:r>
      <w:r>
        <w:rPr>
          <w:rFonts w:ascii="Simplified Arabic" w:hAnsi="Simplified Arabic" w:cs="Simplified Arabic" w:hint="cs"/>
          <w:rtl/>
          <w:lang w:val="en-GB"/>
        </w:rPr>
        <w:t xml:space="preserve">الفنان </w:t>
      </w:r>
      <w:r w:rsidRPr="003F2A3D">
        <w:rPr>
          <w:rFonts w:ascii="Simplified Arabic" w:hAnsi="Simplified Arabic" w:cs="Simplified Arabic"/>
          <w:rtl/>
          <w:lang w:val="en-GB"/>
        </w:rPr>
        <w:t xml:space="preserve">إلى </w:t>
      </w:r>
      <w:r w:rsidRPr="003F2A3D">
        <w:rPr>
          <w:rFonts w:ascii="Simplified Arabic" w:hAnsi="Simplified Arabic" w:cs="Simplified Arabic"/>
          <w:rtl/>
          <w:lang w:val="en-GB" w:bidi="ar-AE"/>
        </w:rPr>
        <w:t xml:space="preserve">مجلة </w:t>
      </w:r>
      <w:r w:rsidRPr="001D56A5">
        <w:rPr>
          <w:rFonts w:ascii="Simplified Arabic" w:hAnsi="Simplified Arabic" w:cs="Simplified Arabic" w:hint="cs"/>
          <w:i/>
          <w:iCs/>
          <w:rtl/>
          <w:lang w:val="en-GB" w:bidi="ar-AE"/>
        </w:rPr>
        <w:t>"</w:t>
      </w:r>
      <w:r w:rsidRPr="001D56A5">
        <w:rPr>
          <w:rFonts w:ascii="Simplified Arabic" w:hAnsi="Simplified Arabic" w:cs="Simplified Arabic"/>
          <w:i/>
          <w:iCs/>
          <w:rtl/>
          <w:lang w:val="en-GB" w:bidi="ar-AE"/>
        </w:rPr>
        <w:t>كارمابوليتان</w:t>
      </w:r>
      <w:r w:rsidRPr="001D56A5">
        <w:rPr>
          <w:rFonts w:ascii="Simplified Arabic" w:hAnsi="Simplified Arabic" w:cs="Simplified Arabic" w:hint="cs"/>
          <w:i/>
          <w:iCs/>
          <w:rtl/>
          <w:lang w:val="en-GB" w:bidi="ar-AE"/>
        </w:rPr>
        <w:t>"</w:t>
      </w:r>
      <w:r w:rsidRPr="003F2A3D">
        <w:rPr>
          <w:rFonts w:ascii="Simplified Arabic" w:hAnsi="Simplified Arabic" w:cs="Simplified Arabic"/>
          <w:rtl/>
          <w:lang w:val="en-GB"/>
        </w:rPr>
        <w:t xml:space="preserve"> قائلاً: "دأبت</w:t>
      </w:r>
      <w:r>
        <w:rPr>
          <w:rFonts w:ascii="Simplified Arabic" w:hAnsi="Simplified Arabic" w:cs="Simplified Arabic" w:hint="cs"/>
          <w:rtl/>
          <w:lang w:val="en-GB"/>
        </w:rPr>
        <w:t>ُ</w:t>
      </w:r>
      <w:r w:rsidRPr="003F2A3D">
        <w:rPr>
          <w:rFonts w:ascii="Simplified Arabic" w:hAnsi="Simplified Arabic" w:cs="Simplified Arabic"/>
          <w:rtl/>
          <w:lang w:val="en-GB"/>
        </w:rPr>
        <w:t xml:space="preserve"> على مد</w:t>
      </w:r>
      <w:r>
        <w:rPr>
          <w:rFonts w:ascii="Simplified Arabic" w:hAnsi="Simplified Arabic" w:cs="Simplified Arabic" w:hint="cs"/>
          <w:rtl/>
          <w:lang w:val="en-GB"/>
        </w:rPr>
        <w:t>ا</w:t>
      </w:r>
      <w:r w:rsidRPr="003F2A3D">
        <w:rPr>
          <w:rFonts w:ascii="Simplified Arabic" w:hAnsi="Simplified Arabic" w:cs="Simplified Arabic"/>
          <w:rtl/>
          <w:lang w:val="en-GB"/>
        </w:rPr>
        <w:t xml:space="preserve">ر سنوات على </w:t>
      </w:r>
      <w:r>
        <w:rPr>
          <w:rFonts w:ascii="Simplified Arabic" w:hAnsi="Simplified Arabic" w:cs="Simplified Arabic" w:hint="cs"/>
          <w:rtl/>
          <w:lang w:val="en-GB"/>
        </w:rPr>
        <w:t>استرجاع</w:t>
      </w:r>
      <w:r w:rsidRPr="003F2A3D">
        <w:rPr>
          <w:rFonts w:ascii="Simplified Arabic" w:hAnsi="Simplified Arabic" w:cs="Simplified Arabic"/>
          <w:rtl/>
          <w:lang w:val="en-GB"/>
        </w:rPr>
        <w:t xml:space="preserve"> المكونات</w:t>
      </w:r>
      <w:r>
        <w:rPr>
          <w:rFonts w:ascii="Simplified Arabic" w:hAnsi="Simplified Arabic" w:cs="Simplified Arabic" w:hint="cs"/>
          <w:rtl/>
          <w:lang w:val="en-GB"/>
        </w:rPr>
        <w:t xml:space="preserve">، </w:t>
      </w:r>
      <w:r w:rsidRPr="003F2A3D">
        <w:rPr>
          <w:rFonts w:ascii="Simplified Arabic" w:hAnsi="Simplified Arabic" w:cs="Simplified Arabic"/>
          <w:rtl/>
          <w:lang w:val="en-GB"/>
        </w:rPr>
        <w:t>وفرز</w:t>
      </w:r>
      <w:r>
        <w:rPr>
          <w:rFonts w:ascii="Simplified Arabic" w:hAnsi="Simplified Arabic" w:cs="Simplified Arabic" w:hint="cs"/>
          <w:rtl/>
          <w:lang w:val="en-GB"/>
        </w:rPr>
        <w:t xml:space="preserve">ها، </w:t>
      </w:r>
      <w:r w:rsidRPr="003F2A3D">
        <w:rPr>
          <w:rFonts w:ascii="Simplified Arabic" w:hAnsi="Simplified Arabic" w:cs="Simplified Arabic"/>
          <w:rtl/>
          <w:lang w:val="en-GB"/>
        </w:rPr>
        <w:t>وتصنيف</w:t>
      </w:r>
      <w:r>
        <w:rPr>
          <w:rFonts w:ascii="Simplified Arabic" w:hAnsi="Simplified Arabic" w:cs="Simplified Arabic" w:hint="cs"/>
          <w:rtl/>
          <w:lang w:val="en-GB"/>
        </w:rPr>
        <w:t>ها،</w:t>
      </w:r>
      <w:r w:rsidRPr="003F2A3D">
        <w:rPr>
          <w:rFonts w:ascii="Simplified Arabic" w:hAnsi="Simplified Arabic" w:cs="Simplified Arabic"/>
          <w:rtl/>
          <w:lang w:val="en-GB"/>
        </w:rPr>
        <w:t xml:space="preserve"> وتخزين</w:t>
      </w:r>
      <w:r>
        <w:rPr>
          <w:rFonts w:ascii="Simplified Arabic" w:hAnsi="Simplified Arabic" w:cs="Simplified Arabic" w:hint="cs"/>
          <w:rtl/>
          <w:lang w:val="en-GB"/>
        </w:rPr>
        <w:t>ها</w:t>
      </w:r>
      <w:r w:rsidRPr="003F2A3D">
        <w:rPr>
          <w:rFonts w:ascii="Simplified Arabic" w:hAnsi="Simplified Arabic" w:cs="Simplified Arabic"/>
          <w:rtl/>
          <w:lang w:val="en-GB"/>
        </w:rPr>
        <w:t>. ومن الضروري خوض غمار هذه المرحلة حتى أستطيع ممارسة الابتكار بحري</w:t>
      </w:r>
      <w:r>
        <w:rPr>
          <w:rFonts w:ascii="Simplified Arabic" w:hAnsi="Simplified Arabic" w:cs="Simplified Arabic" w:hint="cs"/>
          <w:rtl/>
          <w:lang w:val="en-GB"/>
        </w:rPr>
        <w:t>ّ</w:t>
      </w:r>
      <w:r w:rsidRPr="003F2A3D">
        <w:rPr>
          <w:rFonts w:ascii="Simplified Arabic" w:hAnsi="Simplified Arabic" w:cs="Simplified Arabic"/>
          <w:rtl/>
          <w:lang w:val="en-GB"/>
        </w:rPr>
        <w:t>ة أكبر".</w:t>
      </w:r>
    </w:p>
    <w:p w14:paraId="5F2E7F31" w14:textId="77777777" w:rsidR="001E48AE" w:rsidRPr="00C95DBE" w:rsidRDefault="001E48AE" w:rsidP="001E48AE">
      <w:pPr>
        <w:bidi/>
        <w:jc w:val="both"/>
        <w:rPr>
          <w:rFonts w:ascii="Simplified Arabic" w:hAnsi="Simplified Arabic" w:cs="Simplified Arabic"/>
          <w:sz w:val="6"/>
          <w:szCs w:val="6"/>
          <w:lang w:val="en-GB"/>
        </w:rPr>
      </w:pPr>
    </w:p>
    <w:p w14:paraId="15D2746A" w14:textId="77777777" w:rsidR="001E48AE" w:rsidRPr="003F2A3D"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t>وفي بعض الأحيان، يستلهم بلوس براوير</w:t>
      </w:r>
      <w:r>
        <w:rPr>
          <w:rFonts w:ascii="Simplified Arabic" w:hAnsi="Simplified Arabic" w:cs="Simplified Arabic" w:hint="cs"/>
          <w:rtl/>
          <w:lang w:val="en-GB"/>
        </w:rPr>
        <w:t xml:space="preserve"> </w:t>
      </w:r>
      <w:r w:rsidRPr="003F2A3D">
        <w:rPr>
          <w:rFonts w:ascii="Simplified Arabic" w:hAnsi="Simplified Arabic" w:cs="Simplified Arabic"/>
          <w:rtl/>
          <w:lang w:val="en-GB"/>
        </w:rPr>
        <w:t xml:space="preserve">من شيء </w:t>
      </w:r>
      <w:r>
        <w:rPr>
          <w:rFonts w:ascii="Simplified Arabic" w:hAnsi="Simplified Arabic" w:cs="Simplified Arabic" w:hint="cs"/>
          <w:rtl/>
          <w:lang w:val="en-GB"/>
        </w:rPr>
        <w:t xml:space="preserve">بعينه </w:t>
      </w:r>
      <w:r w:rsidRPr="003F2A3D">
        <w:rPr>
          <w:rFonts w:ascii="Simplified Arabic" w:hAnsi="Simplified Arabic" w:cs="Simplified Arabic"/>
          <w:rtl/>
          <w:lang w:val="en-GB"/>
        </w:rPr>
        <w:t>فكرة منحوتة جديدة تلمع في رأسه، ومن عند تلك النقطة ي</w:t>
      </w:r>
      <w:r>
        <w:rPr>
          <w:rFonts w:ascii="Simplified Arabic" w:hAnsi="Simplified Arabic" w:cs="Simplified Arabic" w:hint="cs"/>
          <w:rtl/>
          <w:lang w:val="en-GB"/>
        </w:rPr>
        <w:t xml:space="preserve">حدد بدقة </w:t>
      </w:r>
      <w:r w:rsidRPr="003F2A3D">
        <w:rPr>
          <w:rFonts w:ascii="Simplified Arabic" w:hAnsi="Simplified Arabic" w:cs="Simplified Arabic"/>
          <w:rtl/>
          <w:lang w:val="en-GB"/>
        </w:rPr>
        <w:t>نوع الروبوت الذي يريد ابتكاره، وطبيعة الشخصية التي يريد أن يضفيها عليه. وتبدأ الروبوتات في الأساس برسومات على الورق، وبعدها يتم وضع المكونات المعدنية جنباً إلى جنب على الأرضية لاختبار شكلها معاً ومدى ملاءمة كلٍ منها للآخر، واكتشاف ما إذا كانت متناغمة معاً أم لا.</w:t>
      </w:r>
    </w:p>
    <w:p w14:paraId="45C8B26A" w14:textId="77777777" w:rsidR="001E48AE" w:rsidRPr="00C95DBE" w:rsidRDefault="001E48AE" w:rsidP="001E48AE">
      <w:pPr>
        <w:bidi/>
        <w:jc w:val="both"/>
        <w:rPr>
          <w:rFonts w:ascii="Simplified Arabic" w:hAnsi="Simplified Arabic" w:cs="Simplified Arabic"/>
          <w:sz w:val="6"/>
          <w:szCs w:val="6"/>
          <w:lang w:val="en-GB"/>
        </w:rPr>
      </w:pPr>
    </w:p>
    <w:p w14:paraId="3F717748" w14:textId="77777777" w:rsidR="001E48AE" w:rsidRPr="003F2A3D"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t xml:space="preserve">وأيضاً خلال مرحلة الرسومات الأولية، يعمل </w:t>
      </w:r>
      <w:r>
        <w:rPr>
          <w:rFonts w:ascii="Simplified Arabic" w:hAnsi="Simplified Arabic" w:cs="Simplified Arabic" w:hint="cs"/>
          <w:rtl/>
          <w:lang w:val="en-GB"/>
        </w:rPr>
        <w:t>+</w:t>
      </w:r>
      <w:r w:rsidRPr="003F2A3D">
        <w:rPr>
          <w:rFonts w:ascii="Simplified Arabic" w:hAnsi="Simplified Arabic" w:cs="Simplified Arabic"/>
          <w:rtl/>
          <w:lang w:val="en-GB"/>
        </w:rPr>
        <w:t>براوير على تصميم الإضاءة، ثم يبدأ بتجهيز الروبوتات بالأضواء، والتي يتم ابتكارها هي ال</w:t>
      </w:r>
      <w:r>
        <w:rPr>
          <w:rFonts w:ascii="Simplified Arabic" w:hAnsi="Simplified Arabic" w:cs="Simplified Arabic"/>
          <w:rtl/>
          <w:lang w:val="en-GB"/>
        </w:rPr>
        <w:t>أخرى من خامات معاد تدويرها. وهذ</w:t>
      </w:r>
      <w:r>
        <w:rPr>
          <w:rFonts w:ascii="Simplified Arabic" w:hAnsi="Simplified Arabic" w:cs="Simplified Arabic" w:hint="cs"/>
          <w:rtl/>
          <w:lang w:val="en-GB"/>
        </w:rPr>
        <w:t>ا</w:t>
      </w:r>
      <w:r>
        <w:rPr>
          <w:rFonts w:ascii="Simplified Arabic" w:hAnsi="Simplified Arabic" w:cs="Simplified Arabic"/>
          <w:rtl/>
          <w:lang w:val="en-GB"/>
        </w:rPr>
        <w:t xml:space="preserve"> بالطبع ليس</w:t>
      </w:r>
      <w:r>
        <w:rPr>
          <w:rFonts w:ascii="Simplified Arabic" w:hAnsi="Simplified Arabic" w:cs="Simplified Arabic" w:hint="cs"/>
          <w:rtl/>
          <w:lang w:val="en-GB"/>
        </w:rPr>
        <w:t xml:space="preserve"> الجزء الأسهل من عمله</w:t>
      </w:r>
      <w:r w:rsidRPr="003F2A3D">
        <w:rPr>
          <w:rFonts w:ascii="Simplified Arabic" w:hAnsi="Simplified Arabic" w:cs="Simplified Arabic"/>
          <w:rtl/>
          <w:lang w:val="en-GB"/>
        </w:rPr>
        <w:t xml:space="preserve">، </w:t>
      </w:r>
      <w:r>
        <w:rPr>
          <w:rFonts w:ascii="Simplified Arabic" w:hAnsi="Simplified Arabic" w:cs="Simplified Arabic" w:hint="cs"/>
          <w:rtl/>
          <w:lang w:val="en-GB"/>
        </w:rPr>
        <w:t>حيث ي</w:t>
      </w:r>
      <w:r w:rsidRPr="003F2A3D">
        <w:rPr>
          <w:rFonts w:ascii="Simplified Arabic" w:hAnsi="Simplified Arabic" w:cs="Simplified Arabic"/>
          <w:rtl/>
          <w:lang w:val="en-GB"/>
        </w:rPr>
        <w:t>طوّر الفنان أساليب لكل تحدٍ جديد من أجل تحقيق النتائج المرجوّة. وتعتبر مجموعة الدوائر الكهربائية الجزء الأكثر تعقيداً، وهي في ذات الوقت العنصر الأكثر إثارةً</w:t>
      </w:r>
      <w:r>
        <w:rPr>
          <w:rFonts w:ascii="Simplified Arabic" w:hAnsi="Simplified Arabic" w:cs="Simplified Arabic" w:hint="cs"/>
          <w:rtl/>
          <w:lang w:val="en-GB"/>
        </w:rPr>
        <w:t>،</w:t>
      </w:r>
      <w:r w:rsidRPr="003F2A3D">
        <w:rPr>
          <w:rFonts w:ascii="Simplified Arabic" w:hAnsi="Simplified Arabic" w:cs="Simplified Arabic"/>
          <w:rtl/>
          <w:lang w:val="en-GB"/>
        </w:rPr>
        <w:t xml:space="preserve"> </w:t>
      </w:r>
      <w:r>
        <w:rPr>
          <w:rFonts w:ascii="Simplified Arabic" w:hAnsi="Simplified Arabic" w:cs="Simplified Arabic" w:hint="cs"/>
          <w:rtl/>
          <w:lang w:val="en-GB"/>
        </w:rPr>
        <w:t>إذ</w:t>
      </w:r>
      <w:r w:rsidRPr="003F2A3D">
        <w:rPr>
          <w:rFonts w:ascii="Simplified Arabic" w:hAnsi="Simplified Arabic" w:cs="Simplified Arabic"/>
          <w:rtl/>
          <w:lang w:val="en-GB"/>
        </w:rPr>
        <w:t xml:space="preserve"> </w:t>
      </w:r>
      <w:r>
        <w:rPr>
          <w:rFonts w:ascii="Simplified Arabic" w:hAnsi="Simplified Arabic" w:cs="Simplified Arabic" w:hint="cs"/>
          <w:rtl/>
          <w:lang w:val="en-GB"/>
        </w:rPr>
        <w:t>ت</w:t>
      </w:r>
      <w:r w:rsidRPr="003F2A3D">
        <w:rPr>
          <w:rFonts w:ascii="Simplified Arabic" w:hAnsi="Simplified Arabic" w:cs="Simplified Arabic"/>
          <w:rtl/>
          <w:lang w:val="en-GB"/>
        </w:rPr>
        <w:t>ضفي طابع الحيوية على الروبوت. وتجدر الإشارة إلى أ</w:t>
      </w:r>
      <w:r>
        <w:rPr>
          <w:rFonts w:ascii="Simplified Arabic" w:hAnsi="Simplified Arabic" w:cs="Simplified Arabic"/>
          <w:rtl/>
          <w:lang w:val="en-GB"/>
        </w:rPr>
        <w:t>ن لكل روبوت نظام الإضاءة المعدّ</w:t>
      </w:r>
      <w:r w:rsidRPr="003F2A3D">
        <w:rPr>
          <w:rFonts w:ascii="Simplified Arabic" w:hAnsi="Simplified Arabic" w:cs="Simplified Arabic"/>
          <w:rtl/>
          <w:lang w:val="en-GB"/>
        </w:rPr>
        <w:t xml:space="preserve"> خصيصاً من أجله.</w:t>
      </w:r>
    </w:p>
    <w:p w14:paraId="7EF9D8C6" w14:textId="77777777" w:rsidR="001E48AE" w:rsidRPr="00C95DBE" w:rsidRDefault="001E48AE" w:rsidP="001E48AE">
      <w:pPr>
        <w:bidi/>
        <w:jc w:val="both"/>
        <w:rPr>
          <w:rFonts w:ascii="Simplified Arabic" w:hAnsi="Simplified Arabic" w:cs="Simplified Arabic"/>
          <w:sz w:val="6"/>
          <w:szCs w:val="6"/>
          <w:lang w:val="en-GB"/>
        </w:rPr>
      </w:pPr>
    </w:p>
    <w:p w14:paraId="51FE190B" w14:textId="77777777" w:rsidR="001E48AE" w:rsidRPr="003F2A3D"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t xml:space="preserve">وبمجرد الانتهاء من تجهيزات الإضاءة والتوصيلات الكهربائية، يقوم </w:t>
      </w:r>
      <w:r>
        <w:rPr>
          <w:rFonts w:ascii="Simplified Arabic" w:hAnsi="Simplified Arabic" w:cs="Simplified Arabic" w:hint="cs"/>
          <w:rtl/>
          <w:lang w:val="en-GB"/>
        </w:rPr>
        <w:t xml:space="preserve">الفنان </w:t>
      </w:r>
      <w:r w:rsidRPr="003F2A3D">
        <w:rPr>
          <w:rFonts w:ascii="Simplified Arabic" w:hAnsi="Simplified Arabic" w:cs="Simplified Arabic"/>
          <w:rtl/>
          <w:lang w:val="en-GB"/>
        </w:rPr>
        <w:t xml:space="preserve">بتفريغ </w:t>
      </w:r>
      <w:r>
        <w:rPr>
          <w:rFonts w:ascii="Simplified Arabic" w:hAnsi="Simplified Arabic" w:cs="Simplified Arabic" w:hint="cs"/>
          <w:rtl/>
          <w:lang w:val="en-GB"/>
        </w:rPr>
        <w:t xml:space="preserve">فتحات على </w:t>
      </w:r>
      <w:r w:rsidRPr="003F2A3D">
        <w:rPr>
          <w:rFonts w:ascii="Simplified Arabic" w:hAnsi="Simplified Arabic" w:cs="Simplified Arabic"/>
          <w:rtl/>
          <w:lang w:val="en-GB"/>
        </w:rPr>
        <w:t xml:space="preserve">المعدن، </w:t>
      </w:r>
      <w:r>
        <w:rPr>
          <w:rFonts w:ascii="Simplified Arabic" w:hAnsi="Simplified Arabic" w:cs="Simplified Arabic" w:hint="cs"/>
          <w:rtl/>
          <w:lang w:val="en-GB"/>
        </w:rPr>
        <w:t xml:space="preserve">ثم </w:t>
      </w:r>
      <w:r w:rsidRPr="003F2A3D">
        <w:rPr>
          <w:rFonts w:ascii="Simplified Arabic" w:hAnsi="Simplified Arabic" w:cs="Simplified Arabic"/>
          <w:rtl/>
          <w:lang w:val="en-GB"/>
        </w:rPr>
        <w:t xml:space="preserve">يبدأ في عملية التجميع. ويُشار إلى أنه </w:t>
      </w:r>
      <w:r>
        <w:rPr>
          <w:rFonts w:ascii="Simplified Arabic" w:hAnsi="Simplified Arabic" w:cs="Simplified Arabic" w:hint="cs"/>
          <w:rtl/>
          <w:lang w:val="en-GB"/>
        </w:rPr>
        <w:t xml:space="preserve">ليس من السهل </w:t>
      </w:r>
      <w:r w:rsidRPr="003F2A3D">
        <w:rPr>
          <w:rFonts w:ascii="Simplified Arabic" w:hAnsi="Simplified Arabic" w:cs="Simplified Arabic"/>
          <w:rtl/>
          <w:lang w:val="en-GB"/>
        </w:rPr>
        <w:t xml:space="preserve">تجميع أجزاء معدنية لم يتم تصنيعها كي </w:t>
      </w:r>
      <w:r>
        <w:rPr>
          <w:rFonts w:ascii="Simplified Arabic" w:hAnsi="Simplified Arabic" w:cs="Simplified Arabic" w:hint="cs"/>
          <w:rtl/>
          <w:lang w:val="en-GB"/>
        </w:rPr>
        <w:t>تتجانس</w:t>
      </w:r>
      <w:r w:rsidRPr="003F2A3D">
        <w:rPr>
          <w:rFonts w:ascii="Simplified Arabic" w:hAnsi="Simplified Arabic" w:cs="Simplified Arabic"/>
          <w:rtl/>
          <w:lang w:val="en-GB"/>
        </w:rPr>
        <w:t xml:space="preserve"> مع بعضها البعض، وكل جزء يكشف عن قيوده الخاصة حال تجميعه مع الأجزاء الأخرى، و</w:t>
      </w:r>
      <w:r>
        <w:rPr>
          <w:rFonts w:ascii="Simplified Arabic" w:hAnsi="Simplified Arabic" w:cs="Simplified Arabic" w:hint="cs"/>
          <w:rtl/>
          <w:lang w:val="en-GB"/>
        </w:rPr>
        <w:t>هي المهمّة التي ينجزها +</w:t>
      </w:r>
      <w:r w:rsidRPr="003F2A3D">
        <w:rPr>
          <w:rFonts w:ascii="Simplified Arabic" w:hAnsi="Simplified Arabic" w:cs="Simplified Arabic"/>
          <w:rtl/>
          <w:lang w:val="en-GB"/>
        </w:rPr>
        <w:t>براوير مستعيناً بتقنيات مختلفة، مثل النشر، والق</w:t>
      </w:r>
      <w:r>
        <w:rPr>
          <w:rFonts w:ascii="Simplified Arabic" w:hAnsi="Simplified Arabic" w:cs="Simplified Arabic" w:hint="cs"/>
          <w:rtl/>
          <w:lang w:val="en-GB"/>
        </w:rPr>
        <w:t>ص</w:t>
      </w:r>
      <w:r w:rsidRPr="003F2A3D">
        <w:rPr>
          <w:rFonts w:ascii="Simplified Arabic" w:hAnsi="Simplified Arabic" w:cs="Simplified Arabic"/>
          <w:rtl/>
          <w:lang w:val="en-GB"/>
        </w:rPr>
        <w:t xml:space="preserve">، واللحام، والتثبيت بالبراغي، والصقل، كل ذلك من أجل تنقيح وتطويع المكونات. وفي بعض الأحيان </w:t>
      </w:r>
      <w:r>
        <w:rPr>
          <w:rFonts w:ascii="Simplified Arabic" w:hAnsi="Simplified Arabic" w:cs="Simplified Arabic" w:hint="cs"/>
          <w:rtl/>
          <w:lang w:val="en-GB"/>
        </w:rPr>
        <w:t>يدرك</w:t>
      </w:r>
      <w:r w:rsidRPr="003F2A3D">
        <w:rPr>
          <w:rFonts w:ascii="Simplified Arabic" w:hAnsi="Simplified Arabic" w:cs="Simplified Arabic"/>
          <w:rtl/>
          <w:lang w:val="en-GB"/>
        </w:rPr>
        <w:t xml:space="preserve"> </w:t>
      </w:r>
      <w:r>
        <w:rPr>
          <w:rFonts w:ascii="Simplified Arabic" w:hAnsi="Simplified Arabic" w:cs="Simplified Arabic" w:hint="cs"/>
          <w:rtl/>
          <w:lang w:val="en-GB"/>
        </w:rPr>
        <w:t>الفنان حاجة التصميم لشيء بعينة</w:t>
      </w:r>
      <w:r w:rsidRPr="003F2A3D">
        <w:rPr>
          <w:rFonts w:ascii="Simplified Arabic" w:hAnsi="Simplified Arabic" w:cs="Simplified Arabic"/>
          <w:rtl/>
          <w:lang w:val="en-GB"/>
        </w:rPr>
        <w:t>، و</w:t>
      </w:r>
      <w:r>
        <w:rPr>
          <w:rFonts w:ascii="Simplified Arabic" w:hAnsi="Simplified Arabic" w:cs="Simplified Arabic" w:hint="cs"/>
          <w:rtl/>
          <w:lang w:val="en-GB"/>
        </w:rPr>
        <w:t xml:space="preserve">لذلك </w:t>
      </w:r>
      <w:r w:rsidRPr="003F2A3D">
        <w:rPr>
          <w:rFonts w:ascii="Simplified Arabic" w:hAnsi="Simplified Arabic" w:cs="Simplified Arabic"/>
          <w:rtl/>
          <w:lang w:val="en-GB"/>
        </w:rPr>
        <w:t xml:space="preserve">تظل بعض الروبوتات </w:t>
      </w:r>
      <w:r>
        <w:rPr>
          <w:rFonts w:ascii="Simplified Arabic" w:hAnsi="Simplified Arabic" w:cs="Simplified Arabic" w:hint="cs"/>
          <w:rtl/>
          <w:lang w:val="en-GB"/>
        </w:rPr>
        <w:t>خاضعةً لعملية ا</w:t>
      </w:r>
      <w:r w:rsidRPr="003F2A3D">
        <w:rPr>
          <w:rFonts w:ascii="Simplified Arabic" w:hAnsi="Simplified Arabic" w:cs="Simplified Arabic"/>
          <w:rtl/>
          <w:lang w:val="en-GB"/>
        </w:rPr>
        <w:t xml:space="preserve">لإنجاز </w:t>
      </w:r>
      <w:r>
        <w:rPr>
          <w:rFonts w:ascii="Simplified Arabic" w:hAnsi="Simplified Arabic" w:cs="Simplified Arabic" w:hint="cs"/>
          <w:rtl/>
          <w:lang w:val="en-GB"/>
        </w:rPr>
        <w:t xml:space="preserve">على مدار </w:t>
      </w:r>
      <w:r w:rsidRPr="003F2A3D">
        <w:rPr>
          <w:rFonts w:ascii="Simplified Arabic" w:hAnsi="Simplified Arabic" w:cs="Simplified Arabic"/>
          <w:rtl/>
          <w:lang w:val="en-GB"/>
        </w:rPr>
        <w:t xml:space="preserve">شهور حتى </w:t>
      </w:r>
      <w:r>
        <w:rPr>
          <w:rFonts w:ascii="Simplified Arabic" w:hAnsi="Simplified Arabic" w:cs="Simplified Arabic" w:hint="cs"/>
          <w:rtl/>
          <w:lang w:val="en-GB"/>
        </w:rPr>
        <w:t xml:space="preserve">يعثر </w:t>
      </w:r>
      <w:r w:rsidRPr="003F2A3D">
        <w:rPr>
          <w:rFonts w:ascii="Simplified Arabic" w:hAnsi="Simplified Arabic" w:cs="Simplified Arabic"/>
          <w:rtl/>
          <w:lang w:val="en-GB"/>
        </w:rPr>
        <w:t>بلوس براوير</w:t>
      </w:r>
      <w:r>
        <w:rPr>
          <w:rFonts w:ascii="Simplified Arabic" w:hAnsi="Simplified Arabic" w:cs="Simplified Arabic" w:hint="cs"/>
          <w:rtl/>
          <w:lang w:val="en-GB"/>
        </w:rPr>
        <w:t xml:space="preserve"> </w:t>
      </w:r>
      <w:r w:rsidRPr="003F2A3D">
        <w:rPr>
          <w:rFonts w:ascii="Simplified Arabic" w:hAnsi="Simplified Arabic" w:cs="Simplified Arabic"/>
          <w:rtl/>
          <w:lang w:val="en-GB"/>
        </w:rPr>
        <w:t>على كل المكونات التي يحتاجها لإنجاز عمله على أكمل وجه. وكل روبوت بعد اكتماله يمثّل قطعة</w:t>
      </w:r>
      <w:r>
        <w:rPr>
          <w:rFonts w:ascii="Simplified Arabic" w:hAnsi="Simplified Arabic" w:cs="Simplified Arabic" w:hint="cs"/>
          <w:rtl/>
          <w:lang w:val="en-GB"/>
        </w:rPr>
        <w:t>ً</w:t>
      </w:r>
      <w:r w:rsidRPr="003F2A3D">
        <w:rPr>
          <w:rFonts w:ascii="Simplified Arabic" w:hAnsi="Simplified Arabic" w:cs="Simplified Arabic"/>
          <w:rtl/>
          <w:lang w:val="en-GB"/>
        </w:rPr>
        <w:t xml:space="preserve"> فريدة</w:t>
      </w:r>
      <w:r>
        <w:rPr>
          <w:rFonts w:ascii="Simplified Arabic" w:hAnsi="Simplified Arabic" w:cs="Simplified Arabic" w:hint="cs"/>
          <w:rtl/>
          <w:lang w:val="en-GB"/>
        </w:rPr>
        <w:t>ً</w:t>
      </w:r>
      <w:r w:rsidRPr="003F2A3D">
        <w:rPr>
          <w:rFonts w:ascii="Simplified Arabic" w:hAnsi="Simplified Arabic" w:cs="Simplified Arabic"/>
          <w:rtl/>
          <w:lang w:val="en-GB"/>
        </w:rPr>
        <w:t xml:space="preserve"> من نوعها.</w:t>
      </w:r>
    </w:p>
    <w:p w14:paraId="1C13913E" w14:textId="77777777" w:rsidR="001E48AE" w:rsidRPr="00C95DBE" w:rsidRDefault="001E48AE" w:rsidP="001E48AE">
      <w:pPr>
        <w:bidi/>
        <w:jc w:val="both"/>
        <w:rPr>
          <w:rFonts w:ascii="Simplified Arabic" w:hAnsi="Simplified Arabic" w:cs="Simplified Arabic"/>
          <w:sz w:val="14"/>
          <w:szCs w:val="14"/>
          <w:lang w:val="en-GB"/>
        </w:rPr>
      </w:pPr>
    </w:p>
    <w:p w14:paraId="35B7AD9F" w14:textId="77777777" w:rsidR="001E48AE" w:rsidRPr="003F2A3D" w:rsidRDefault="001E48AE" w:rsidP="001E48AE">
      <w:pPr>
        <w:pStyle w:val="NoSpacing1"/>
        <w:bidi/>
        <w:jc w:val="both"/>
        <w:rPr>
          <w:rFonts w:ascii="Simplified Arabic" w:hAnsi="Simplified Arabic" w:cs="Simplified Arabic"/>
          <w:bCs/>
          <w:sz w:val="24"/>
          <w:szCs w:val="24"/>
          <w:lang w:val="en-GB"/>
        </w:rPr>
      </w:pPr>
      <w:r w:rsidRPr="003F2A3D">
        <w:rPr>
          <w:rFonts w:ascii="Simplified Arabic" w:hAnsi="Simplified Arabic" w:cs="Simplified Arabic"/>
          <w:bCs/>
          <w:sz w:val="24"/>
          <w:szCs w:val="24"/>
          <w:rtl/>
          <w:lang w:val="en-GB"/>
        </w:rPr>
        <w:t>المعروضات</w:t>
      </w:r>
    </w:p>
    <w:p w14:paraId="628C8C25" w14:textId="77777777" w:rsidR="001E48AE" w:rsidRPr="00C95DBE" w:rsidRDefault="001E48AE" w:rsidP="001E48AE">
      <w:pPr>
        <w:bidi/>
        <w:jc w:val="both"/>
        <w:rPr>
          <w:rFonts w:ascii="Simplified Arabic" w:hAnsi="Simplified Arabic" w:cs="Simplified Arabic"/>
          <w:sz w:val="2"/>
          <w:szCs w:val="2"/>
          <w:lang w:val="en-GB"/>
        </w:rPr>
      </w:pPr>
    </w:p>
    <w:p w14:paraId="44E94A0C" w14:textId="77777777" w:rsidR="001E48AE" w:rsidRPr="003F2A3D" w:rsidRDefault="001E48AE" w:rsidP="001E48AE">
      <w:pPr>
        <w:widowControl w:val="0"/>
        <w:autoSpaceDE w:val="0"/>
        <w:autoSpaceDN w:val="0"/>
        <w:bidi/>
        <w:adjustRightInd w:val="0"/>
        <w:jc w:val="both"/>
        <w:rPr>
          <w:rFonts w:ascii="Simplified Arabic" w:hAnsi="Simplified Arabic" w:cs="Simplified Arabic"/>
          <w:lang w:val="en-GB"/>
        </w:rPr>
      </w:pPr>
      <w:r w:rsidRPr="003F2A3D">
        <w:rPr>
          <w:rFonts w:ascii="Simplified Arabic" w:hAnsi="Simplified Arabic" w:cs="Simplified Arabic"/>
          <w:rtl/>
          <w:lang w:val="en-GB"/>
        </w:rPr>
        <w:t xml:space="preserve">الروبوتات </w:t>
      </w:r>
      <w:r>
        <w:rPr>
          <w:rFonts w:ascii="Simplified Arabic" w:hAnsi="Simplified Arabic" w:cs="Simplified Arabic" w:hint="cs"/>
          <w:rtl/>
          <w:lang w:val="en-GB"/>
        </w:rPr>
        <w:t>ال</w:t>
      </w:r>
      <w:r w:rsidRPr="003F2A3D">
        <w:rPr>
          <w:rFonts w:ascii="Simplified Arabic" w:hAnsi="Simplified Arabic" w:cs="Simplified Arabic"/>
          <w:rtl/>
          <w:lang w:val="en-GB"/>
        </w:rPr>
        <w:t>عشرة ا</w:t>
      </w:r>
      <w:r>
        <w:rPr>
          <w:rFonts w:ascii="Simplified Arabic" w:hAnsi="Simplified Arabic" w:cs="Simplified Arabic" w:hint="cs"/>
          <w:rtl/>
          <w:lang w:val="en-GB" w:bidi="ar-AE"/>
        </w:rPr>
        <w:t xml:space="preserve">تي ستعرض </w:t>
      </w:r>
      <w:r w:rsidRPr="003F2A3D">
        <w:rPr>
          <w:rFonts w:ascii="Simplified Arabic" w:hAnsi="Simplified Arabic" w:cs="Simplified Arabic"/>
          <w:rtl/>
          <w:lang w:val="en-GB"/>
        </w:rPr>
        <w:t xml:space="preserve">في صالة </w:t>
      </w:r>
      <w:r w:rsidRPr="003F2A3D">
        <w:rPr>
          <w:rFonts w:ascii="Simplified Arabic" w:hAnsi="Simplified Arabic" w:cs="Simplified Arabic"/>
          <w:lang w:val="en-GB"/>
        </w:rPr>
        <w:t>M.A.D.</w:t>
      </w:r>
      <w:r>
        <w:rPr>
          <w:rFonts w:ascii="Simplified Arabic" w:hAnsi="Simplified Arabic" w:cs="Simplified Arabic"/>
          <w:rtl/>
          <w:lang w:val="en-GB"/>
        </w:rPr>
        <w:t xml:space="preserve"> </w:t>
      </w:r>
      <w:r>
        <w:rPr>
          <w:rFonts w:ascii="Simplified Arabic" w:hAnsi="Simplified Arabic" w:cs="Simplified Arabic" w:hint="cs"/>
          <w:rtl/>
          <w:lang w:val="en-GB"/>
        </w:rPr>
        <w:t xml:space="preserve">دبي </w:t>
      </w:r>
      <w:r>
        <w:rPr>
          <w:rFonts w:ascii="Simplified Arabic" w:hAnsi="Simplified Arabic" w:cs="Simplified Arabic"/>
          <w:rtl/>
          <w:lang w:val="en-GB"/>
        </w:rPr>
        <w:t xml:space="preserve">هي نماذج </w:t>
      </w:r>
      <w:r>
        <w:rPr>
          <w:rFonts w:ascii="Simplified Arabic" w:hAnsi="Simplified Arabic" w:cs="Simplified Arabic" w:hint="cs"/>
          <w:rtl/>
          <w:lang w:val="en-GB"/>
        </w:rPr>
        <w:t>ت</w:t>
      </w:r>
      <w:r>
        <w:rPr>
          <w:rFonts w:ascii="Simplified Arabic" w:hAnsi="Simplified Arabic" w:cs="Simplified Arabic"/>
          <w:rtl/>
          <w:lang w:val="en-GB"/>
        </w:rPr>
        <w:t>عبِّر</w:t>
      </w:r>
      <w:r>
        <w:rPr>
          <w:rFonts w:ascii="Simplified Arabic" w:hAnsi="Simplified Arabic" w:cs="Simplified Arabic" w:hint="cs"/>
          <w:rtl/>
          <w:lang w:val="en-GB"/>
        </w:rPr>
        <w:t xml:space="preserve"> </w:t>
      </w:r>
      <w:r w:rsidRPr="003F2A3D">
        <w:rPr>
          <w:rFonts w:ascii="Simplified Arabic" w:hAnsi="Simplified Arabic" w:cs="Simplified Arabic"/>
          <w:rtl/>
          <w:lang w:val="en-GB"/>
        </w:rPr>
        <w:t xml:space="preserve">ببلاغة عن </w:t>
      </w:r>
      <w:r>
        <w:rPr>
          <w:rFonts w:ascii="Simplified Arabic" w:hAnsi="Simplified Arabic" w:cs="Simplified Arabic" w:hint="cs"/>
          <w:rtl/>
          <w:lang w:val="en-GB"/>
        </w:rPr>
        <w:t>مهارة +</w:t>
      </w:r>
      <w:r w:rsidRPr="003F2A3D">
        <w:rPr>
          <w:rFonts w:ascii="Simplified Arabic" w:hAnsi="Simplified Arabic" w:cs="Simplified Arabic"/>
          <w:rtl/>
          <w:lang w:val="en-GB"/>
        </w:rPr>
        <w:t xml:space="preserve">براوير </w:t>
      </w:r>
      <w:r>
        <w:rPr>
          <w:rFonts w:ascii="Simplified Arabic" w:hAnsi="Simplified Arabic" w:cs="Simplified Arabic" w:hint="cs"/>
          <w:rtl/>
          <w:lang w:val="en-GB"/>
        </w:rPr>
        <w:t xml:space="preserve">في </w:t>
      </w:r>
      <w:r w:rsidRPr="003F2A3D">
        <w:rPr>
          <w:rFonts w:ascii="Simplified Arabic" w:hAnsi="Simplified Arabic" w:cs="Simplified Arabic"/>
          <w:rtl/>
          <w:lang w:val="en-GB"/>
        </w:rPr>
        <w:t xml:space="preserve">ابتكار أعمال فنية عصرية </w:t>
      </w:r>
      <w:r>
        <w:rPr>
          <w:rFonts w:ascii="Simplified Arabic" w:hAnsi="Simplified Arabic" w:cs="Simplified Arabic" w:hint="cs"/>
          <w:rtl/>
          <w:lang w:val="en-GB"/>
        </w:rPr>
        <w:t xml:space="preserve">مصنوعة </w:t>
      </w:r>
      <w:r w:rsidRPr="003F2A3D">
        <w:rPr>
          <w:rFonts w:ascii="Simplified Arabic" w:hAnsi="Simplified Arabic" w:cs="Simplified Arabic"/>
          <w:rtl/>
          <w:lang w:val="en-GB"/>
        </w:rPr>
        <w:t xml:space="preserve">من خامات الأمس. وكل هذه الأعمال مجمّعة في </w:t>
      </w:r>
      <w:r>
        <w:rPr>
          <w:rFonts w:ascii="Simplified Arabic" w:hAnsi="Simplified Arabic" w:cs="Simplified Arabic" w:hint="cs"/>
          <w:rtl/>
          <w:lang w:val="en-GB"/>
        </w:rPr>
        <w:t>مجموعة</w:t>
      </w:r>
      <w:r w:rsidRPr="003F2A3D">
        <w:rPr>
          <w:rFonts w:ascii="Simplified Arabic" w:hAnsi="Simplified Arabic" w:cs="Simplified Arabic"/>
          <w:rtl/>
          <w:lang w:val="en-GB"/>
        </w:rPr>
        <w:t xml:space="preserve"> "ڤيڤا لا روبولوسيون</w:t>
      </w:r>
      <w:r>
        <w:rPr>
          <w:rFonts w:ascii="Simplified Arabic" w:hAnsi="Simplified Arabic" w:cs="Simplified Arabic" w:hint="cs"/>
          <w:rtl/>
          <w:lang w:val="en-GB"/>
        </w:rPr>
        <w:t>!</w:t>
      </w:r>
      <w:r w:rsidRPr="003F2A3D">
        <w:rPr>
          <w:rFonts w:ascii="Simplified Arabic" w:hAnsi="Simplified Arabic" w:cs="Simplified Arabic"/>
          <w:rtl/>
          <w:lang w:val="en-GB"/>
        </w:rPr>
        <w:t>"، ويتسم كل روبوت منها بشخصيته الفريدة والمميّزة للغاية.</w:t>
      </w:r>
    </w:p>
    <w:p w14:paraId="44CA89B2" w14:textId="77777777" w:rsidR="001E48AE" w:rsidRPr="00C95DBE" w:rsidRDefault="001E48AE" w:rsidP="001E48AE">
      <w:pPr>
        <w:bidi/>
        <w:jc w:val="both"/>
        <w:rPr>
          <w:rFonts w:ascii="Simplified Arabic" w:hAnsi="Simplified Arabic" w:cs="Simplified Arabic"/>
          <w:sz w:val="6"/>
          <w:szCs w:val="6"/>
          <w:lang w:val="en-GB"/>
        </w:rPr>
      </w:pPr>
    </w:p>
    <w:p w14:paraId="29115B9D" w14:textId="77777777" w:rsidR="001E48AE" w:rsidRPr="00C87836"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lastRenderedPageBreak/>
        <w:t>تشتمل ال</w:t>
      </w:r>
      <w:r>
        <w:rPr>
          <w:rFonts w:ascii="Simplified Arabic" w:hAnsi="Simplified Arabic" w:cs="Simplified Arabic" w:hint="cs"/>
          <w:rtl/>
          <w:lang w:val="en-GB"/>
        </w:rPr>
        <w:t>مجموعة</w:t>
      </w:r>
      <w:r w:rsidRPr="003F2A3D">
        <w:rPr>
          <w:rFonts w:ascii="Simplified Arabic" w:hAnsi="Simplified Arabic" w:cs="Simplified Arabic"/>
          <w:rtl/>
          <w:lang w:val="en-GB"/>
        </w:rPr>
        <w:t xml:space="preserve"> على روبوتات فريدة هي: </w:t>
      </w:r>
      <w:r w:rsidRPr="00C87836">
        <w:rPr>
          <w:rFonts w:ascii="Simplified Arabic" w:hAnsi="Simplified Arabic" w:cs="Simplified Arabic"/>
          <w:lang w:val="en-GB"/>
        </w:rPr>
        <w:t>M.E.A. 2</w:t>
      </w:r>
      <w:r>
        <w:rPr>
          <w:rFonts w:ascii="Simplified Arabic" w:hAnsi="Simplified Arabic" w:cs="Simplified Arabic" w:hint="cs"/>
          <w:rtl/>
          <w:lang w:val="en-GB"/>
        </w:rPr>
        <w:t xml:space="preserve"> ام اي أ 2</w:t>
      </w:r>
      <w:r w:rsidRPr="00C87836">
        <w:rPr>
          <w:rFonts w:ascii="Simplified Arabic" w:hAnsi="Simplified Arabic" w:cs="Simplified Arabic" w:hint="cs"/>
          <w:rtl/>
          <w:lang w:val="en-GB"/>
        </w:rPr>
        <w:t>،</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بيلي،</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نيستور،</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ال</w:t>
      </w:r>
      <w:r w:rsidRPr="00C87836">
        <w:rPr>
          <w:rFonts w:ascii="Simplified Arabic" w:hAnsi="Simplified Arabic" w:cs="Simplified Arabic" w:hint="cs"/>
          <w:rtl/>
          <w:lang w:val="en-GB"/>
        </w:rPr>
        <w:t>عم</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سام،</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ارنستو،</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بامبينو</w:t>
      </w:r>
      <w:r w:rsidRPr="00C87836">
        <w:rPr>
          <w:rFonts w:ascii="Simplified Arabic" w:hAnsi="Simplified Arabic" w:cs="Simplified Arabic"/>
          <w:rtl/>
          <w:lang w:val="en-GB"/>
        </w:rPr>
        <w:t xml:space="preserve"> 4</w:t>
      </w:r>
      <w:r w:rsidRPr="00C87836">
        <w:rPr>
          <w:rFonts w:ascii="Simplified Arabic" w:hAnsi="Simplified Arabic" w:cs="Simplified Arabic" w:hint="cs"/>
          <w:rtl/>
          <w:lang w:val="en-GB"/>
        </w:rPr>
        <w:t>،</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بيدرو،</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ألفيس،</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بوني</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وكلايد</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w:t>
      </w:r>
      <w:r>
        <w:rPr>
          <w:rFonts w:ascii="Simplified Arabic" w:hAnsi="Simplified Arabic" w:cs="Simplified Arabic" w:hint="cs"/>
          <w:rtl/>
          <w:lang w:val="en-GB"/>
        </w:rPr>
        <w:t xml:space="preserve">شامبيون </w:t>
      </w:r>
      <w:r w:rsidRPr="00C87836">
        <w:rPr>
          <w:rFonts w:ascii="Simplified Arabic" w:hAnsi="Simplified Arabic" w:cs="Simplified Arabic"/>
          <w:rtl/>
          <w:lang w:val="en-GB"/>
        </w:rPr>
        <w:t>750</w:t>
      </w:r>
      <w:r w:rsidRPr="00C87836">
        <w:rPr>
          <w:rFonts w:ascii="Simplified Arabic" w:hAnsi="Simplified Arabic" w:cs="Simplified Arabic" w:hint="cs"/>
          <w:rtl/>
          <w:lang w:val="en-GB"/>
        </w:rPr>
        <w:t>،</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w:t>
      </w:r>
      <w:r>
        <w:rPr>
          <w:rFonts w:ascii="Simplified Arabic" w:hAnsi="Simplified Arabic" w:cs="Simplified Arabic" w:hint="cs"/>
          <w:rtl/>
          <w:lang w:val="en-GB"/>
        </w:rPr>
        <w:t xml:space="preserve"> جميعها </w:t>
      </w:r>
      <w:r w:rsidRPr="00C87836">
        <w:rPr>
          <w:rFonts w:ascii="Simplified Arabic" w:hAnsi="Simplified Arabic" w:cs="Simplified Arabic" w:hint="cs"/>
          <w:rtl/>
          <w:lang w:val="en-GB"/>
        </w:rPr>
        <w:t>تم</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ابتكارها</w:t>
      </w:r>
      <w:r w:rsidRPr="00C87836">
        <w:rPr>
          <w:rFonts w:ascii="Simplified Arabic" w:hAnsi="Simplified Arabic" w:cs="Simplified Arabic"/>
          <w:rtl/>
          <w:lang w:val="en-GB"/>
        </w:rPr>
        <w:t xml:space="preserve"> </w:t>
      </w:r>
      <w:r w:rsidRPr="003F2A3D">
        <w:rPr>
          <w:rFonts w:ascii="Simplified Arabic" w:hAnsi="Simplified Arabic" w:cs="Simplified Arabic"/>
          <w:rtl/>
          <w:lang w:val="en-GB"/>
        </w:rPr>
        <w:t xml:space="preserve">حصرياً </w:t>
      </w:r>
      <w:r>
        <w:rPr>
          <w:rFonts w:ascii="Simplified Arabic" w:hAnsi="Simplified Arabic" w:cs="Simplified Arabic" w:hint="cs"/>
          <w:rtl/>
          <w:lang w:val="en-GB"/>
        </w:rPr>
        <w:t>ل</w:t>
      </w:r>
      <w:r w:rsidRPr="003F2A3D">
        <w:rPr>
          <w:rFonts w:ascii="Simplified Arabic" w:hAnsi="Simplified Arabic" w:cs="Simplified Arabic"/>
          <w:rtl/>
          <w:lang w:val="en-GB"/>
        </w:rPr>
        <w:t xml:space="preserve">صالة </w:t>
      </w:r>
      <w:r w:rsidRPr="003F2A3D">
        <w:rPr>
          <w:rFonts w:ascii="Simplified Arabic" w:hAnsi="Simplified Arabic" w:cs="Simplified Arabic"/>
          <w:lang w:val="en-GB"/>
        </w:rPr>
        <w:t>M.A.D.</w:t>
      </w:r>
      <w:r>
        <w:rPr>
          <w:rFonts w:ascii="Simplified Arabic" w:hAnsi="Simplified Arabic" w:cs="Simplified Arabic"/>
          <w:rtl/>
          <w:lang w:val="en-GB"/>
        </w:rPr>
        <w:t xml:space="preserve"> </w:t>
      </w:r>
      <w:r>
        <w:rPr>
          <w:rFonts w:ascii="Simplified Arabic" w:hAnsi="Simplified Arabic" w:cs="Simplified Arabic" w:hint="cs"/>
          <w:rtl/>
          <w:lang w:val="en-GB"/>
        </w:rPr>
        <w:t>في دبي</w:t>
      </w:r>
      <w:r w:rsidRPr="00C87836">
        <w:rPr>
          <w:rFonts w:ascii="Simplified Arabic" w:hAnsi="Simplified Arabic" w:cs="Simplified Arabic"/>
          <w:rtl/>
          <w:lang w:val="en-GB"/>
        </w:rPr>
        <w:t>.</w:t>
      </w:r>
    </w:p>
    <w:p w14:paraId="19F469BC" w14:textId="77777777" w:rsidR="001E48AE" w:rsidRPr="00C87836" w:rsidRDefault="001E48AE" w:rsidP="001E48AE">
      <w:pPr>
        <w:bidi/>
        <w:jc w:val="both"/>
        <w:rPr>
          <w:rFonts w:ascii="Simplified Arabic" w:hAnsi="Simplified Arabic" w:cs="Simplified Arabic"/>
          <w:lang w:val="en-GB"/>
        </w:rPr>
      </w:pPr>
      <w:r w:rsidRPr="00C87836">
        <w:rPr>
          <w:rFonts w:ascii="Simplified Arabic" w:hAnsi="Simplified Arabic" w:cs="Simplified Arabic" w:hint="cs"/>
          <w:rtl/>
          <w:lang w:val="en-GB"/>
        </w:rPr>
        <w:t>بوني</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وكلايد</w:t>
      </w:r>
      <w:r w:rsidRPr="00C87836">
        <w:rPr>
          <w:rFonts w:ascii="Simplified Arabic" w:hAnsi="Simplified Arabic" w:cs="Simplified Arabic"/>
          <w:rtl/>
          <w:lang w:val="en-GB"/>
        </w:rPr>
        <w:t xml:space="preserve"> </w:t>
      </w:r>
      <w:r>
        <w:rPr>
          <w:rFonts w:ascii="Simplified Arabic" w:hAnsi="Simplified Arabic" w:cs="Simplified Arabic" w:hint="cs"/>
          <w:rtl/>
          <w:lang w:val="en-GB"/>
        </w:rPr>
        <w:t xml:space="preserve">يشكلان </w:t>
      </w:r>
      <w:r w:rsidRPr="00C87836">
        <w:rPr>
          <w:rFonts w:ascii="Simplified Arabic" w:hAnsi="Simplified Arabic" w:cs="Simplified Arabic" w:hint="cs"/>
          <w:rtl/>
          <w:lang w:val="en-GB"/>
        </w:rPr>
        <w:t>ثنائي</w:t>
      </w:r>
      <w:r>
        <w:rPr>
          <w:rFonts w:ascii="Simplified Arabic" w:hAnsi="Simplified Arabic" w:cs="Simplified Arabic" w:hint="cs"/>
          <w:rtl/>
          <w:lang w:val="en-GB"/>
        </w:rPr>
        <w:t>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ديناميكي</w:t>
      </w:r>
      <w:r>
        <w:rPr>
          <w:rFonts w:ascii="Simplified Arabic" w:hAnsi="Simplified Arabic" w:cs="Simplified Arabic" w:hint="cs"/>
          <w:rtl/>
          <w:lang w:val="en-GB"/>
        </w:rPr>
        <w:t>ا</w:t>
      </w:r>
      <w:r w:rsidRPr="00C87836">
        <w:rPr>
          <w:rFonts w:ascii="Simplified Arabic" w:hAnsi="Simplified Arabic" w:cs="Simplified Arabic" w:hint="cs"/>
          <w:rtl/>
          <w:lang w:val="en-GB"/>
        </w:rPr>
        <w:t>،</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يجسد</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أجواء</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صداقة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حميمة</w:t>
      </w:r>
      <w:r w:rsidRPr="00C87836">
        <w:rPr>
          <w:rFonts w:ascii="Simplified Arabic" w:hAnsi="Simplified Arabic" w:cs="Simplified Arabic"/>
          <w:rtl/>
          <w:lang w:val="en-GB"/>
        </w:rPr>
        <w:t xml:space="preserve"> </w:t>
      </w:r>
      <w:r>
        <w:rPr>
          <w:rFonts w:ascii="Simplified Arabic" w:hAnsi="Simplified Arabic" w:cs="Simplified Arabic" w:hint="cs"/>
          <w:rtl/>
          <w:lang w:val="en-GB"/>
        </w:rPr>
        <w:t xml:space="preserve">و </w:t>
      </w:r>
      <w:r w:rsidRPr="00C87836">
        <w:rPr>
          <w:rFonts w:ascii="Simplified Arabic" w:hAnsi="Simplified Arabic" w:cs="Simplified Arabic" w:hint="cs"/>
          <w:rtl/>
          <w:lang w:val="en-GB"/>
        </w:rPr>
        <w:t>رومانسية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جريئة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من</w:t>
      </w:r>
      <w:r w:rsidRPr="00C87836">
        <w:rPr>
          <w:rFonts w:ascii="Simplified Arabic" w:hAnsi="Simplified Arabic" w:cs="Simplified Arabic"/>
          <w:rtl/>
          <w:lang w:val="en-GB"/>
        </w:rPr>
        <w:t xml:space="preserve"> </w:t>
      </w:r>
      <w:r>
        <w:rPr>
          <w:rFonts w:ascii="Simplified Arabic" w:hAnsi="Simplified Arabic" w:cs="Simplified Arabic" w:hint="cs"/>
          <w:rtl/>
          <w:lang w:val="en-GB"/>
        </w:rPr>
        <w:t xml:space="preserve">خلال </w:t>
      </w:r>
      <w:r w:rsidRPr="00C87836">
        <w:rPr>
          <w:rFonts w:ascii="Simplified Arabic" w:hAnsi="Simplified Arabic" w:cs="Simplified Arabic" w:hint="cs"/>
          <w:rtl/>
          <w:lang w:val="en-GB"/>
        </w:rPr>
        <w:t>الألوان</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المنسقة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بعناية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والأشكال</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المتممة لبعضها البعض</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يتقاسم</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الزوج</w:t>
      </w:r>
      <w:r>
        <w:rPr>
          <w:rFonts w:ascii="Simplified Arabic" w:hAnsi="Simplified Arabic" w:cs="Simplified Arabic" w:hint="cs"/>
          <w:rtl/>
          <w:lang w:val="en-GB"/>
        </w:rPr>
        <w:t xml:space="preserve">ان </w:t>
      </w:r>
      <w:r w:rsidRPr="00C87836">
        <w:rPr>
          <w:rFonts w:ascii="Simplified Arabic" w:hAnsi="Simplified Arabic" w:cs="Simplified Arabic" w:hint="cs"/>
          <w:rtl/>
          <w:lang w:val="en-GB"/>
        </w:rPr>
        <w:t>الارتفاع</w:t>
      </w:r>
      <w:r>
        <w:rPr>
          <w:rFonts w:ascii="Simplified Arabic" w:hAnsi="Simplified Arabic" w:cs="Simplified Arabic" w:hint="cs"/>
          <w:rtl/>
          <w:lang w:val="en-GB"/>
        </w:rPr>
        <w:t xml:space="preserve"> نفسه</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ب</w:t>
      </w:r>
      <w:r w:rsidRPr="00C87836">
        <w:rPr>
          <w:rFonts w:ascii="Simplified Arabic" w:hAnsi="Simplified Arabic" w:cs="Simplified Arabic" w:hint="cs"/>
          <w:rtl/>
          <w:lang w:val="en-GB"/>
        </w:rPr>
        <w:t>طول</w:t>
      </w:r>
      <w:r>
        <w:rPr>
          <w:rFonts w:ascii="Simplified Arabic" w:hAnsi="Simplified Arabic" w:cs="Simplified Arabic" w:hint="cs"/>
          <w:rtl/>
          <w:lang w:val="en-GB"/>
        </w:rPr>
        <w:t xml:space="preserve"> </w:t>
      </w:r>
      <w:r w:rsidRPr="00C87836">
        <w:rPr>
          <w:rFonts w:ascii="Simplified Arabic" w:hAnsi="Simplified Arabic" w:cs="Simplified Arabic"/>
          <w:rtl/>
          <w:lang w:val="en-GB"/>
        </w:rPr>
        <w:t xml:space="preserve">53 </w:t>
      </w:r>
      <w:r w:rsidRPr="00C87836">
        <w:rPr>
          <w:rFonts w:ascii="Simplified Arabic" w:hAnsi="Simplified Arabic" w:cs="Simplified Arabic" w:hint="cs"/>
          <w:rtl/>
          <w:lang w:val="en-GB"/>
        </w:rPr>
        <w:t>سم</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ولكن</w:t>
      </w:r>
      <w:r>
        <w:rPr>
          <w:rFonts w:ascii="Simplified Arabic" w:hAnsi="Simplified Arabic" w:cs="Simplified Arabic" w:hint="cs"/>
          <w:rtl/>
          <w:lang w:val="en-GB"/>
        </w:rPr>
        <w:t xml:space="preserve"> يختلف وزن </w:t>
      </w:r>
      <w:r w:rsidRPr="00C87836">
        <w:rPr>
          <w:rFonts w:ascii="Simplified Arabic" w:hAnsi="Simplified Arabic" w:cs="Simplified Arabic" w:hint="cs"/>
          <w:rtl/>
          <w:lang w:val="en-GB"/>
        </w:rPr>
        <w:t>بوني</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الذي يبلغ</w:t>
      </w:r>
      <w:r w:rsidRPr="00C87836">
        <w:rPr>
          <w:rFonts w:ascii="Simplified Arabic" w:hAnsi="Simplified Arabic" w:cs="Simplified Arabic"/>
          <w:rtl/>
          <w:lang w:val="en-GB"/>
        </w:rPr>
        <w:t xml:space="preserve"> 6.1 </w:t>
      </w:r>
      <w:r w:rsidRPr="00C87836">
        <w:rPr>
          <w:rFonts w:ascii="Simplified Arabic" w:hAnsi="Simplified Arabic" w:cs="Simplified Arabic" w:hint="cs"/>
          <w:rtl/>
          <w:lang w:val="en-GB"/>
        </w:rPr>
        <w:t>كجم</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عن</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كلايد</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التي يبلغ</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وزنها</w:t>
      </w:r>
      <w:r w:rsidRPr="00C87836">
        <w:rPr>
          <w:rFonts w:ascii="Simplified Arabic" w:hAnsi="Simplified Arabic" w:cs="Simplified Arabic"/>
          <w:rtl/>
          <w:lang w:val="en-GB"/>
        </w:rPr>
        <w:t xml:space="preserve"> 7.3 </w:t>
      </w:r>
      <w:r w:rsidRPr="00C87836">
        <w:rPr>
          <w:rFonts w:ascii="Simplified Arabic" w:hAnsi="Simplified Arabic" w:cs="Simplified Arabic" w:hint="cs"/>
          <w:rtl/>
          <w:lang w:val="en-GB"/>
        </w:rPr>
        <w:t>كجم</w:t>
      </w:r>
      <w:r w:rsidRPr="00C87836">
        <w:rPr>
          <w:rFonts w:ascii="Simplified Arabic" w:hAnsi="Simplified Arabic" w:cs="Simplified Arabic"/>
          <w:rtl/>
          <w:lang w:val="en-GB"/>
        </w:rPr>
        <w:t>.</w:t>
      </w:r>
    </w:p>
    <w:p w14:paraId="508900A7" w14:textId="77777777" w:rsidR="001E48AE" w:rsidRPr="00C87836" w:rsidRDefault="001E48AE" w:rsidP="001E48AE">
      <w:pPr>
        <w:bidi/>
        <w:jc w:val="both"/>
        <w:rPr>
          <w:rFonts w:ascii="Simplified Arabic" w:hAnsi="Simplified Arabic" w:cs="Simplified Arabic"/>
          <w:lang w:val="en-GB"/>
        </w:rPr>
      </w:pPr>
      <w:r>
        <w:rPr>
          <w:rFonts w:ascii="Simplified Arabic" w:hAnsi="Simplified Arabic" w:cs="Simplified Arabic" w:hint="cs"/>
          <w:rtl/>
          <w:lang w:val="en-GB"/>
        </w:rPr>
        <w:t>يملك</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الفيس</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اطلالة مهيبة</w:t>
      </w:r>
      <w:r w:rsidRPr="00C87836">
        <w:rPr>
          <w:rFonts w:ascii="Simplified Arabic" w:hAnsi="Simplified Arabic" w:cs="Simplified Arabic" w:hint="cs"/>
          <w:rtl/>
          <w:lang w:val="en-GB"/>
        </w:rPr>
        <w:t>،</w:t>
      </w:r>
      <w:r>
        <w:rPr>
          <w:rFonts w:ascii="Simplified Arabic" w:hAnsi="Simplified Arabic" w:cs="Simplified Arabic" w:hint="cs"/>
          <w:rtl/>
          <w:lang w:val="en-GB"/>
        </w:rPr>
        <w:t xml:space="preserve"> ببنيته الضخمة</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بطول</w:t>
      </w:r>
      <w:r w:rsidRPr="00C87836">
        <w:rPr>
          <w:rFonts w:ascii="Simplified Arabic" w:hAnsi="Simplified Arabic" w:cs="Simplified Arabic"/>
          <w:rtl/>
          <w:lang w:val="en-GB"/>
        </w:rPr>
        <w:t xml:space="preserve"> 75 </w:t>
      </w:r>
      <w:r w:rsidRPr="00C87836">
        <w:rPr>
          <w:rFonts w:ascii="Simplified Arabic" w:hAnsi="Simplified Arabic" w:cs="Simplified Arabic" w:hint="cs"/>
          <w:rtl/>
          <w:lang w:val="en-GB"/>
        </w:rPr>
        <w:t>سم،</w:t>
      </w:r>
      <w:r>
        <w:rPr>
          <w:rFonts w:ascii="Simplified Arabic" w:hAnsi="Simplified Arabic" w:cs="Simplified Arabic" w:hint="cs"/>
          <w:rtl/>
          <w:lang w:val="en-GB"/>
        </w:rPr>
        <w:t xml:space="preserve"> ووزن </w:t>
      </w:r>
      <w:r w:rsidRPr="00C87836">
        <w:rPr>
          <w:rFonts w:ascii="Simplified Arabic" w:hAnsi="Simplified Arabic" w:cs="Simplified Arabic"/>
          <w:rtl/>
          <w:lang w:val="en-GB"/>
        </w:rPr>
        <w:t xml:space="preserve">10 </w:t>
      </w:r>
      <w:r w:rsidRPr="00C87836">
        <w:rPr>
          <w:rFonts w:ascii="Simplified Arabic" w:hAnsi="Simplified Arabic" w:cs="Simplified Arabic" w:hint="cs"/>
          <w:rtl/>
          <w:lang w:val="en-GB"/>
        </w:rPr>
        <w:t>كجم،</w:t>
      </w:r>
      <w:r>
        <w:rPr>
          <w:rFonts w:ascii="Simplified Arabic" w:hAnsi="Simplified Arabic" w:cs="Simplified Arabic" w:hint="cs"/>
          <w:rtl/>
          <w:lang w:val="en-GB"/>
        </w:rPr>
        <w:t xml:space="preserve"> </w:t>
      </w:r>
      <w:r w:rsidRPr="00C87836">
        <w:rPr>
          <w:rFonts w:ascii="Simplified Arabic" w:hAnsi="Simplified Arabic" w:cs="Simplified Arabic" w:hint="cs"/>
          <w:rtl/>
          <w:lang w:val="en-GB"/>
        </w:rPr>
        <w:t>كما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لو</w:t>
      </w:r>
      <w:r>
        <w:rPr>
          <w:rFonts w:ascii="Simplified Arabic" w:hAnsi="Simplified Arabic" w:cs="Simplified Arabic" w:hint="cs"/>
          <w:rtl/>
          <w:lang w:val="en-GB"/>
        </w:rPr>
        <w:t xml:space="preserve"> كان يلعب نغمته</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الموسيقي</w:t>
      </w:r>
      <w:r>
        <w:rPr>
          <w:rFonts w:ascii="Simplified Arabic" w:hAnsi="Simplified Arabic" w:cs="Simplified Arabic" w:hint="cs"/>
          <w:rtl/>
          <w:lang w:val="en-GB"/>
        </w:rPr>
        <w:t>ة</w:t>
      </w:r>
      <w:r w:rsidRPr="00C87836">
        <w:rPr>
          <w:rFonts w:ascii="Simplified Arabic" w:hAnsi="Simplified Arabic" w:cs="Simplified Arabic" w:hint="cs"/>
          <w:rtl/>
          <w:lang w:val="en-GB"/>
        </w:rPr>
        <w:t xml:space="preserve"> المفضلة</w:t>
      </w:r>
      <w:r w:rsidRPr="00C87836">
        <w:rPr>
          <w:rFonts w:ascii="Simplified Arabic" w:hAnsi="Simplified Arabic" w:cs="Simplified Arabic"/>
          <w:rtl/>
          <w:lang w:val="en-GB"/>
        </w:rPr>
        <w:t xml:space="preserve"> </w:t>
      </w:r>
    </w:p>
    <w:p w14:paraId="32EAD8B7" w14:textId="77777777" w:rsidR="001E48AE" w:rsidRPr="00C87836" w:rsidRDefault="001E48AE" w:rsidP="001E48AE">
      <w:pPr>
        <w:bidi/>
        <w:jc w:val="both"/>
        <w:rPr>
          <w:rFonts w:ascii="Simplified Arabic" w:hAnsi="Simplified Arabic" w:cs="Simplified Arabic"/>
          <w:lang w:val="en-GB"/>
        </w:rPr>
      </w:pPr>
      <w:r w:rsidRPr="00C87836">
        <w:rPr>
          <w:rFonts w:ascii="Simplified Arabic" w:hAnsi="Simplified Arabic" w:cs="Simplified Arabic" w:hint="cs"/>
          <w:rtl/>
          <w:lang w:val="en-GB"/>
        </w:rPr>
        <w:t>ارنستو</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باذنيه ا</w:t>
      </w:r>
      <w:r w:rsidRPr="00C87836">
        <w:rPr>
          <w:rFonts w:ascii="Simplified Arabic" w:hAnsi="Simplified Arabic" w:cs="Simplified Arabic" w:hint="cs"/>
          <w:rtl/>
          <w:lang w:val="en-GB"/>
        </w:rPr>
        <w:t>لظ</w:t>
      </w:r>
      <w:r>
        <w:rPr>
          <w:rFonts w:ascii="Simplified Arabic" w:hAnsi="Simplified Arabic" w:cs="Simplified Arabic" w:hint="cs"/>
          <w:rtl/>
          <w:lang w:val="en-GB"/>
        </w:rPr>
        <w:t>ا</w:t>
      </w:r>
      <w:r w:rsidRPr="00C87836">
        <w:rPr>
          <w:rFonts w:ascii="Simplified Arabic" w:hAnsi="Simplified Arabic" w:cs="Simplified Arabic" w:hint="cs"/>
          <w:rtl/>
          <w:lang w:val="en-GB"/>
        </w:rPr>
        <w:t>ه</w:t>
      </w:r>
      <w:r>
        <w:rPr>
          <w:rFonts w:ascii="Simplified Arabic" w:hAnsi="Simplified Arabic" w:cs="Simplified Arabic" w:hint="cs"/>
          <w:rtl/>
          <w:lang w:val="en-GB"/>
        </w:rPr>
        <w:t xml:space="preserve">رتين </w:t>
      </w:r>
      <w:r w:rsidRPr="00C87836">
        <w:rPr>
          <w:rFonts w:ascii="Simplified Arabic" w:hAnsi="Simplified Arabic" w:cs="Simplified Arabic"/>
          <w:rtl/>
          <w:lang w:val="en-GB"/>
        </w:rPr>
        <w:t xml:space="preserve"> </w:t>
      </w:r>
      <w:r>
        <w:rPr>
          <w:rFonts w:ascii="Simplified Arabic" w:hAnsi="Simplified Arabic" w:cs="Simplified Arabic" w:hint="cs"/>
          <w:rtl/>
          <w:lang w:val="en-GB"/>
        </w:rPr>
        <w:t>ي</w:t>
      </w:r>
      <w:r w:rsidRPr="00C87836">
        <w:rPr>
          <w:rFonts w:ascii="Simplified Arabic" w:hAnsi="Simplified Arabic" w:cs="Simplified Arabic" w:hint="cs"/>
          <w:rtl/>
          <w:lang w:val="en-GB"/>
        </w:rPr>
        <w:t>عطي</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إنطباع</w:t>
      </w:r>
      <w:r>
        <w:rPr>
          <w:rFonts w:ascii="Simplified Arabic" w:hAnsi="Simplified Arabic" w:cs="Simplified Arabic" w:hint="cs"/>
          <w:rtl/>
          <w:lang w:val="en-GB"/>
        </w:rPr>
        <w:t>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على</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أنه</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سيبذل</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قصارى</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جهده</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لسماع</w:t>
      </w:r>
      <w:r>
        <w:rPr>
          <w:rFonts w:ascii="Simplified Arabic" w:hAnsi="Simplified Arabic" w:cs="Simplified Arabic" w:hint="cs"/>
          <w:rtl/>
          <w:lang w:val="en-GB"/>
        </w:rPr>
        <w:t xml:space="preserve"> كل</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ما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لديك</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لتقوله،</w:t>
      </w:r>
      <w:r w:rsidRPr="00C87836">
        <w:rPr>
          <w:rFonts w:ascii="Simplified Arabic" w:hAnsi="Simplified Arabic" w:cs="Simplified Arabic"/>
          <w:rtl/>
          <w:lang w:val="en-GB"/>
        </w:rPr>
        <w:t xml:space="preserve"> </w:t>
      </w:r>
      <w:r>
        <w:rPr>
          <w:rFonts w:ascii="Simplified Arabic" w:hAnsi="Simplified Arabic" w:cs="Simplified Arabic" w:hint="cs"/>
          <w:rtl/>
          <w:lang w:val="en-GB"/>
        </w:rPr>
        <w:t xml:space="preserve">و كانه يهتف </w:t>
      </w:r>
      <w:r w:rsidRPr="00C87836">
        <w:rPr>
          <w:rFonts w:ascii="Simplified Arabic" w:hAnsi="Simplified Arabic" w:cs="Simplified Arabic"/>
          <w:rtl/>
          <w:lang w:val="en-GB"/>
        </w:rPr>
        <w:t>"</w:t>
      </w:r>
      <w:r w:rsidRPr="00C87836">
        <w:rPr>
          <w:rFonts w:ascii="Simplified Arabic" w:hAnsi="Simplified Arabic" w:cs="Simplified Arabic" w:hint="cs"/>
          <w:rtl/>
          <w:lang w:val="en-GB"/>
        </w:rPr>
        <w:t>أنا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مستمع</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جيد</w:t>
      </w:r>
      <w:r w:rsidRPr="00C87836">
        <w:rPr>
          <w:rFonts w:ascii="Simplified Arabic" w:hAnsi="Simplified Arabic" w:cs="Simplified Arabic"/>
          <w:rtl/>
          <w:lang w:val="en-GB"/>
        </w:rPr>
        <w:t>."</w:t>
      </w:r>
    </w:p>
    <w:p w14:paraId="7688BA58" w14:textId="77777777" w:rsidR="001E48AE" w:rsidRDefault="001E48AE" w:rsidP="001E48AE">
      <w:pPr>
        <w:bidi/>
        <w:jc w:val="both"/>
        <w:rPr>
          <w:rFonts w:ascii="Simplified Arabic" w:hAnsi="Simplified Arabic" w:cs="Simplified Arabic"/>
          <w:i/>
          <w:iCs/>
          <w:rtl/>
          <w:lang w:val="en-US"/>
        </w:rPr>
      </w:pPr>
      <w:r w:rsidRPr="00C87836">
        <w:rPr>
          <w:rFonts w:ascii="Simplified Arabic" w:hAnsi="Simplified Arabic" w:cs="Simplified Arabic" w:hint="cs"/>
          <w:rtl/>
          <w:lang w:val="en-GB"/>
        </w:rPr>
        <w:t>هذه</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أمثلة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قليلة</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ع</w:t>
      </w:r>
      <w:r w:rsidRPr="00C87836">
        <w:rPr>
          <w:rFonts w:ascii="Simplified Arabic" w:hAnsi="Simplified Arabic" w:cs="Simplified Arabic" w:hint="cs"/>
          <w:rtl/>
          <w:lang w:val="en-GB"/>
        </w:rPr>
        <w:t>ن</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الشخصيات</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ال</w:t>
      </w:r>
      <w:r w:rsidRPr="00C87836">
        <w:rPr>
          <w:rFonts w:ascii="Simplified Arabic" w:hAnsi="Simplified Arabic" w:cs="Simplified Arabic" w:hint="cs"/>
          <w:rtl/>
          <w:lang w:val="en-GB"/>
        </w:rPr>
        <w:t>نابضة</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بالحياة</w:t>
      </w:r>
      <w:r>
        <w:rPr>
          <w:rFonts w:ascii="Simplified Arabic" w:hAnsi="Simplified Arabic" w:cs="Simplified Arabic" w:hint="cs"/>
          <w:rtl/>
          <w:lang w:val="en-GB"/>
        </w:rPr>
        <w:t xml:space="preserve"> التي قام </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براور</w:t>
      </w:r>
      <w:r w:rsidRPr="00C87836">
        <w:rPr>
          <w:rFonts w:ascii="Simplified Arabic" w:hAnsi="Simplified Arabic" w:cs="Simplified Arabic"/>
          <w:rtl/>
          <w:lang w:val="en-GB"/>
        </w:rPr>
        <w:t xml:space="preserve"> </w:t>
      </w:r>
      <w:r>
        <w:rPr>
          <w:rFonts w:ascii="Simplified Arabic" w:hAnsi="Simplified Arabic" w:cs="Simplified Arabic" w:hint="cs"/>
          <w:rtl/>
          <w:lang w:val="en-GB"/>
        </w:rPr>
        <w:t>ب</w:t>
      </w:r>
      <w:r w:rsidRPr="00C87836">
        <w:rPr>
          <w:rFonts w:ascii="Simplified Arabic" w:hAnsi="Simplified Arabic" w:cs="Simplified Arabic" w:hint="cs"/>
          <w:rtl/>
          <w:lang w:val="en-GB"/>
        </w:rPr>
        <w:t>تجميعها</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من</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أجزاء</w:t>
      </w:r>
      <w:r w:rsidRPr="00C87836">
        <w:rPr>
          <w:rFonts w:ascii="Simplified Arabic" w:hAnsi="Simplified Arabic" w:cs="Simplified Arabic"/>
          <w:rtl/>
          <w:lang w:val="en-GB"/>
        </w:rPr>
        <w:t xml:space="preserve"> </w:t>
      </w:r>
      <w:r w:rsidRPr="00C87836">
        <w:rPr>
          <w:rFonts w:ascii="Simplified Arabic" w:hAnsi="Simplified Arabic" w:cs="Simplified Arabic" w:hint="cs"/>
          <w:rtl/>
          <w:lang w:val="en-GB"/>
        </w:rPr>
        <w:t>التي</w:t>
      </w:r>
      <w:r w:rsidRPr="00C87836">
        <w:rPr>
          <w:rFonts w:ascii="Simplified Arabic" w:hAnsi="Simplified Arabic" w:cs="Simplified Arabic"/>
          <w:rtl/>
          <w:lang w:val="en-GB"/>
        </w:rPr>
        <w:t xml:space="preserve"> </w:t>
      </w:r>
      <w:r>
        <w:rPr>
          <w:rFonts w:ascii="Simplified Arabic" w:hAnsi="Simplified Arabic" w:cs="Simplified Arabic" w:hint="cs"/>
          <w:rtl/>
          <w:lang w:val="en-GB"/>
        </w:rPr>
        <w:t>نعتبرها خسرت قيمتها و اهميتها.</w:t>
      </w:r>
    </w:p>
    <w:p w14:paraId="7661C850" w14:textId="77777777" w:rsidR="001E48AE" w:rsidRPr="003F2A3D" w:rsidRDefault="001E48AE" w:rsidP="001E48AE">
      <w:pPr>
        <w:pStyle w:val="NoSpacing1"/>
        <w:bidi/>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نبذة عن </w:t>
      </w:r>
      <w:r w:rsidRPr="003F2A3D">
        <w:rPr>
          <w:rFonts w:ascii="Simplified Arabic" w:hAnsi="Simplified Arabic" w:cs="Simplified Arabic"/>
          <w:b/>
          <w:bCs/>
          <w:sz w:val="24"/>
          <w:szCs w:val="24"/>
          <w:rtl/>
          <w:lang w:val="en-GB"/>
        </w:rPr>
        <w:t>الفنان بلوس براوير</w:t>
      </w:r>
    </w:p>
    <w:p w14:paraId="204E9921" w14:textId="77777777" w:rsidR="001E48AE" w:rsidRPr="003F2A3D" w:rsidRDefault="001E48AE" w:rsidP="001E48AE">
      <w:pPr>
        <w:bidi/>
        <w:jc w:val="both"/>
        <w:rPr>
          <w:rFonts w:ascii="Simplified Arabic" w:hAnsi="Simplified Arabic" w:cs="Simplified Arabic"/>
          <w:sz w:val="2"/>
          <w:szCs w:val="2"/>
          <w:lang w:val="en-GB"/>
        </w:rPr>
      </w:pPr>
    </w:p>
    <w:p w14:paraId="02554868" w14:textId="77777777" w:rsidR="001E48AE" w:rsidRPr="003F2A3D" w:rsidRDefault="001E48AE" w:rsidP="001E48AE">
      <w:pPr>
        <w:bidi/>
        <w:jc w:val="both"/>
        <w:rPr>
          <w:rFonts w:ascii="Simplified Arabic" w:hAnsi="Simplified Arabic" w:cs="Simplified Arabic"/>
          <w:lang w:val="en-GB"/>
        </w:rPr>
      </w:pPr>
      <w:r w:rsidRPr="003F2A3D">
        <w:rPr>
          <w:rFonts w:ascii="Simplified Arabic" w:hAnsi="Simplified Arabic" w:cs="Simplified Arabic"/>
          <w:rtl/>
          <w:lang w:val="en-GB"/>
        </w:rPr>
        <w:t xml:space="preserve">بعد حصوله على </w:t>
      </w:r>
      <w:hyperlink r:id="rId9" w:history="1">
        <w:r w:rsidRPr="00D24A26">
          <w:rPr>
            <w:rFonts w:ascii="Simplified Arabic" w:hAnsi="Simplified Arabic" w:cs="Simplified Arabic"/>
            <w:rtl/>
            <w:lang w:val="en-GB"/>
          </w:rPr>
          <w:t>درجة الدبلوم</w:t>
        </w:r>
      </w:hyperlink>
      <w:r>
        <w:rPr>
          <w:rFonts w:ascii="Simplified Arabic" w:hAnsi="Simplified Arabic" w:cs="Simplified Arabic"/>
          <w:lang w:val="en-GB"/>
        </w:rPr>
        <w:t xml:space="preserve"> </w:t>
      </w:r>
      <w:r w:rsidRPr="003F2A3D">
        <w:rPr>
          <w:rFonts w:ascii="Simplified Arabic" w:hAnsi="Simplified Arabic" w:cs="Simplified Arabic"/>
          <w:rtl/>
          <w:lang w:val="en-GB"/>
        </w:rPr>
        <w:t xml:space="preserve">في التصميم الغرافيكي، عمل </w:t>
      </w:r>
      <w:r>
        <w:rPr>
          <w:rFonts w:ascii="Simplified Arabic" w:hAnsi="Simplified Arabic" w:cs="Simplified Arabic"/>
          <w:lang w:val="en-GB"/>
        </w:rPr>
        <w:t>+</w:t>
      </w:r>
      <w:r w:rsidRPr="003F2A3D">
        <w:rPr>
          <w:rFonts w:ascii="Simplified Arabic" w:hAnsi="Simplified Arabic" w:cs="Simplified Arabic"/>
          <w:rtl/>
          <w:lang w:val="en-GB"/>
        </w:rPr>
        <w:t xml:space="preserve">براوير </w:t>
      </w:r>
      <w:r>
        <w:rPr>
          <w:rFonts w:ascii="Simplified Arabic" w:hAnsi="Simplified Arabic" w:cs="Simplified Arabic" w:hint="cs"/>
          <w:rtl/>
          <w:lang w:val="en-GB"/>
        </w:rPr>
        <w:t>ك</w:t>
      </w:r>
      <w:r w:rsidRPr="003F2A3D">
        <w:rPr>
          <w:rFonts w:ascii="Simplified Arabic" w:hAnsi="Simplified Arabic" w:cs="Simplified Arabic"/>
          <w:rtl/>
          <w:lang w:val="en-GB"/>
        </w:rPr>
        <w:t xml:space="preserve">فنان تصوير </w:t>
      </w:r>
      <w:r>
        <w:rPr>
          <w:rFonts w:ascii="Simplified Arabic" w:hAnsi="Simplified Arabic" w:cs="Simplified Arabic"/>
          <w:rtl/>
          <w:lang w:val="en-GB"/>
        </w:rPr>
        <w:t>غرافيكي، ورسّام، ونح</w:t>
      </w:r>
      <w:r>
        <w:rPr>
          <w:rFonts w:ascii="Simplified Arabic" w:hAnsi="Simplified Arabic" w:cs="Simplified Arabic" w:hint="cs"/>
          <w:rtl/>
          <w:lang w:val="en-GB"/>
        </w:rPr>
        <w:t>ّ</w:t>
      </w:r>
      <w:r>
        <w:rPr>
          <w:rFonts w:ascii="Simplified Arabic" w:hAnsi="Simplified Arabic" w:cs="Simplified Arabic"/>
          <w:rtl/>
          <w:lang w:val="en-GB"/>
        </w:rPr>
        <w:t>ات</w:t>
      </w:r>
      <w:r>
        <w:rPr>
          <w:rFonts w:ascii="Simplified Arabic" w:hAnsi="Simplified Arabic" w:cs="Simplified Arabic" w:hint="cs"/>
          <w:rtl/>
          <w:lang w:val="en-GB"/>
        </w:rPr>
        <w:t xml:space="preserve"> </w:t>
      </w:r>
      <w:r w:rsidRPr="003F2A3D">
        <w:rPr>
          <w:rFonts w:ascii="Simplified Arabic" w:hAnsi="Simplified Arabic" w:cs="Simplified Arabic"/>
          <w:rtl/>
          <w:lang w:val="en-GB"/>
        </w:rPr>
        <w:t>لأكثر من 20 عاماً. وظل أسلوبه متأثّراً بحبه لقصص الخيال العلمي، والكوميديا، والمسلسلات الأمريكية. و</w:t>
      </w:r>
      <w:r>
        <w:rPr>
          <w:rFonts w:ascii="Simplified Arabic" w:hAnsi="Simplified Arabic" w:cs="Simplified Arabic" w:hint="cs"/>
          <w:rtl/>
          <w:lang w:val="en-GB"/>
        </w:rPr>
        <w:t xml:space="preserve">على نحو </w:t>
      </w:r>
      <w:r w:rsidRPr="003F2A3D">
        <w:rPr>
          <w:rFonts w:ascii="Simplified Arabic" w:hAnsi="Simplified Arabic" w:cs="Simplified Arabic"/>
          <w:rtl/>
          <w:lang w:val="en-GB"/>
        </w:rPr>
        <w:t>خاص، أُعجِبَ</w:t>
      </w:r>
      <w:r>
        <w:rPr>
          <w:rFonts w:ascii="Simplified Arabic" w:hAnsi="Simplified Arabic" w:cs="Simplified Arabic"/>
          <w:lang w:val="en-GB"/>
        </w:rPr>
        <w:t>+</w:t>
      </w:r>
      <w:r w:rsidRPr="00B83226">
        <w:rPr>
          <w:rFonts w:ascii="Simplified Arabic" w:hAnsi="Simplified Arabic" w:cs="Simplified Arabic"/>
          <w:rtl/>
          <w:lang w:val="en-GB"/>
        </w:rPr>
        <w:t>براوير</w:t>
      </w:r>
      <w:r w:rsidRPr="003F2A3D">
        <w:rPr>
          <w:rFonts w:ascii="Simplified Arabic" w:hAnsi="Simplified Arabic" w:cs="Simplified Arabic"/>
          <w:rtl/>
          <w:lang w:val="en-GB"/>
        </w:rPr>
        <w:t xml:space="preserve"> بشدة بعوالم "</w:t>
      </w:r>
      <w:r w:rsidRPr="003F2A3D">
        <w:rPr>
          <w:rFonts w:ascii="Simplified Arabic" w:hAnsi="Simplified Arabic" w:cs="Simplified Arabic"/>
          <w:i/>
          <w:iCs/>
          <w:rtl/>
          <w:lang w:val="en-GB"/>
        </w:rPr>
        <w:t>متروبوليس</w:t>
      </w:r>
      <w:r w:rsidRPr="003F2A3D">
        <w:rPr>
          <w:rFonts w:ascii="Simplified Arabic" w:hAnsi="Simplified Arabic" w:cs="Simplified Arabic"/>
          <w:rtl/>
          <w:lang w:val="en-GB"/>
        </w:rPr>
        <w:t xml:space="preserve">" المدهشة للكاتب فريتز لانغ، وفخامة </w:t>
      </w:r>
      <w:r w:rsidRPr="00702623">
        <w:rPr>
          <w:rFonts w:ascii="Simplified Arabic" w:hAnsi="Simplified Arabic" w:cs="Simplified Arabic"/>
          <w:i/>
          <w:iCs/>
          <w:rtl/>
          <w:lang w:val="en-GB"/>
        </w:rPr>
        <w:t xml:space="preserve">"2001: أوديسة الفضاء" </w:t>
      </w:r>
      <w:r w:rsidRPr="008E4177">
        <w:rPr>
          <w:rFonts w:ascii="Simplified Arabic" w:hAnsi="Simplified Arabic" w:cs="Simplified Arabic"/>
          <w:rtl/>
          <w:lang w:val="en-GB"/>
        </w:rPr>
        <w:t>للكاتب ستانلي كوبريك</w:t>
      </w:r>
      <w:r w:rsidRPr="003F2A3D">
        <w:rPr>
          <w:rFonts w:ascii="Simplified Arabic" w:hAnsi="Simplified Arabic" w:cs="Simplified Arabic"/>
          <w:rtl/>
          <w:lang w:val="en-GB"/>
        </w:rPr>
        <w:t xml:space="preserve">. وعلاوة على ذلك، يعشق </w:t>
      </w:r>
      <w:r>
        <w:rPr>
          <w:rFonts w:ascii="Simplified Arabic" w:hAnsi="Simplified Arabic" w:cs="Simplified Arabic"/>
          <w:lang w:val="en-GB"/>
        </w:rPr>
        <w:t>+</w:t>
      </w:r>
      <w:r w:rsidRPr="0082101B">
        <w:rPr>
          <w:rFonts w:ascii="Simplified Arabic" w:hAnsi="Simplified Arabic" w:cs="Simplified Arabic"/>
          <w:rtl/>
          <w:lang w:val="en-GB"/>
        </w:rPr>
        <w:t>براوير</w:t>
      </w:r>
      <w:r w:rsidRPr="003F2A3D">
        <w:rPr>
          <w:rFonts w:ascii="Simplified Arabic" w:hAnsi="Simplified Arabic" w:cs="Simplified Arabic"/>
          <w:rtl/>
          <w:lang w:val="en-GB"/>
        </w:rPr>
        <w:t xml:space="preserve"> </w:t>
      </w:r>
      <w:r>
        <w:rPr>
          <w:rFonts w:ascii="Simplified Arabic" w:hAnsi="Simplified Arabic" w:cs="Simplified Arabic" w:hint="cs"/>
          <w:rtl/>
          <w:lang w:val="en-GB"/>
        </w:rPr>
        <w:t xml:space="preserve">الدروب الفنية </w:t>
      </w:r>
      <w:r w:rsidRPr="003F2A3D">
        <w:rPr>
          <w:rFonts w:ascii="Simplified Arabic" w:hAnsi="Simplified Arabic" w:cs="Simplified Arabic"/>
          <w:rtl/>
          <w:lang w:val="en-GB"/>
        </w:rPr>
        <w:t>الغريب</w:t>
      </w:r>
      <w:r>
        <w:rPr>
          <w:rFonts w:ascii="Simplified Arabic" w:hAnsi="Simplified Arabic" w:cs="Simplified Arabic" w:hint="cs"/>
          <w:rtl/>
          <w:lang w:val="en-GB"/>
        </w:rPr>
        <w:t>ة</w:t>
      </w:r>
      <w:r w:rsidRPr="003F2A3D">
        <w:rPr>
          <w:rFonts w:ascii="Simplified Arabic" w:hAnsi="Simplified Arabic" w:cs="Simplified Arabic"/>
          <w:rtl/>
          <w:lang w:val="en-GB"/>
        </w:rPr>
        <w:t>.</w:t>
      </w:r>
    </w:p>
    <w:p w14:paraId="1CC760DA" w14:textId="77777777" w:rsidR="001E48AE" w:rsidRPr="00C95DBE" w:rsidRDefault="001E48AE" w:rsidP="001E48AE">
      <w:pPr>
        <w:bidi/>
        <w:jc w:val="both"/>
        <w:rPr>
          <w:rFonts w:ascii="Simplified Arabic" w:hAnsi="Simplified Arabic" w:cs="Simplified Arabic"/>
          <w:sz w:val="6"/>
          <w:szCs w:val="6"/>
          <w:lang w:val="en-GB"/>
        </w:rPr>
      </w:pPr>
    </w:p>
    <w:p w14:paraId="27DB3EFA" w14:textId="77777777" w:rsidR="001E48AE" w:rsidRPr="003F2A3D" w:rsidRDefault="001E48AE" w:rsidP="001E48AE">
      <w:pPr>
        <w:bidi/>
        <w:jc w:val="both"/>
        <w:rPr>
          <w:rFonts w:ascii="Simplified Arabic" w:hAnsi="Simplified Arabic" w:cs="Simplified Arabic"/>
          <w:lang w:val="en-GB"/>
        </w:rPr>
      </w:pPr>
      <w:r>
        <w:rPr>
          <w:rFonts w:ascii="Simplified Arabic" w:hAnsi="Simplified Arabic" w:cs="Simplified Arabic"/>
          <w:rtl/>
          <w:lang w:val="en-GB"/>
        </w:rPr>
        <w:t>و</w:t>
      </w:r>
      <w:r>
        <w:rPr>
          <w:rFonts w:ascii="Simplified Arabic" w:hAnsi="Simplified Arabic" w:cs="Simplified Arabic" w:hint="cs"/>
          <w:rtl/>
          <w:lang w:val="en-GB"/>
        </w:rPr>
        <w:t xml:space="preserve">تتسم </w:t>
      </w:r>
      <w:r>
        <w:rPr>
          <w:rFonts w:ascii="Simplified Arabic" w:hAnsi="Simplified Arabic" w:cs="Simplified Arabic"/>
          <w:rtl/>
          <w:lang w:val="en-GB"/>
        </w:rPr>
        <w:t>أعمال</w:t>
      </w:r>
      <w:r w:rsidRPr="003F2A3D">
        <w:rPr>
          <w:rFonts w:ascii="Simplified Arabic" w:hAnsi="Simplified Arabic" w:cs="Simplified Arabic"/>
          <w:rtl/>
          <w:lang w:val="en-GB"/>
        </w:rPr>
        <w:t xml:space="preserve"> </w:t>
      </w:r>
      <w:r>
        <w:rPr>
          <w:rFonts w:ascii="Simplified Arabic" w:hAnsi="Simplified Arabic" w:cs="Simplified Arabic" w:hint="cs"/>
          <w:rtl/>
          <w:lang w:val="en-GB"/>
        </w:rPr>
        <w:t>+</w:t>
      </w:r>
      <w:r w:rsidRPr="0082101B">
        <w:rPr>
          <w:rFonts w:ascii="Simplified Arabic" w:hAnsi="Simplified Arabic" w:cs="Simplified Arabic"/>
          <w:rtl/>
          <w:lang w:val="en-GB"/>
        </w:rPr>
        <w:t>براوير</w:t>
      </w:r>
      <w:r>
        <w:rPr>
          <w:rFonts w:ascii="Simplified Arabic" w:hAnsi="Simplified Arabic" w:cs="Simplified Arabic" w:hint="cs"/>
          <w:rtl/>
          <w:lang w:val="en-GB"/>
        </w:rPr>
        <w:t xml:space="preserve"> بأنها </w:t>
      </w:r>
      <w:r w:rsidRPr="003F2A3D">
        <w:rPr>
          <w:rFonts w:ascii="Simplified Arabic" w:hAnsi="Simplified Arabic" w:cs="Simplified Arabic"/>
          <w:rtl/>
          <w:lang w:val="en-GB"/>
        </w:rPr>
        <w:t xml:space="preserve">مستوحاة من الكتب، والأفلام، والمسلسلات التلفزيونية التي يعشقها </w:t>
      </w:r>
      <w:r>
        <w:rPr>
          <w:rFonts w:ascii="Simplified Arabic" w:hAnsi="Simplified Arabic" w:cs="Simplified Arabic" w:hint="cs"/>
          <w:rtl/>
          <w:lang w:val="en-GB"/>
        </w:rPr>
        <w:t>الفنان</w:t>
      </w:r>
      <w:r w:rsidRPr="003F2A3D">
        <w:rPr>
          <w:rFonts w:ascii="Simplified Arabic" w:hAnsi="Simplified Arabic" w:cs="Simplified Arabic"/>
          <w:rtl/>
          <w:lang w:val="en-GB"/>
        </w:rPr>
        <w:t>، وأيضا من الروبوتات اليابانية التي دأب على تجميعها على مدار 20 عاماً.</w:t>
      </w:r>
    </w:p>
    <w:p w14:paraId="104A471E" w14:textId="77777777" w:rsidR="007548EE" w:rsidRDefault="007548EE" w:rsidP="007548EE">
      <w:pPr>
        <w:pStyle w:val="Default"/>
        <w:bidi/>
        <w:jc w:val="both"/>
        <w:rPr>
          <w:rFonts w:ascii="Simplified Arabic" w:hAnsi="Simplified Arabic" w:cs="Simplified Arabic"/>
          <w:lang w:val="en-GB"/>
        </w:rPr>
      </w:pPr>
      <w:r>
        <w:rPr>
          <w:rFonts w:ascii="Simplified Arabic" w:hAnsi="Simplified Arabic" w:cs="Simplified Arabic"/>
          <w:rtl/>
          <w:lang w:val="en-GB"/>
        </w:rPr>
        <w:t xml:space="preserve">ويعرض </w:t>
      </w:r>
      <w:r>
        <w:rPr>
          <w:rFonts w:ascii="Simplified Arabic" w:hAnsi="Simplified Arabic" w:cs="Simplified Arabic"/>
          <w:lang w:val="en-GB"/>
        </w:rPr>
        <w:t>+</w:t>
      </w:r>
      <w:r>
        <w:rPr>
          <w:rFonts w:ascii="Simplified Arabic" w:hAnsi="Simplified Arabic" w:cs="Simplified Arabic"/>
          <w:rtl/>
          <w:lang w:val="en-GB"/>
        </w:rPr>
        <w:t xml:space="preserve">براوير أعماله في حي مارياس بباريس المشهوربحيويته الإبداعية، و ايضا في </w:t>
      </w:r>
      <w:r>
        <w:rPr>
          <w:rStyle w:val="CommentReference"/>
          <w:rFonts w:asciiTheme="minorHAnsi" w:eastAsiaTheme="minorHAnsi" w:hAnsiTheme="minorHAnsi" w:cstheme="minorBidi"/>
          <w:color w:val="auto"/>
          <w:rtl/>
        </w:rPr>
        <w:t/>
      </w:r>
      <w:r>
        <w:rPr>
          <w:rFonts w:ascii="Simplified Arabic" w:hAnsi="Simplified Arabic" w:cs="Simplified Arabic"/>
          <w:rtl/>
          <w:lang w:val="en-GB"/>
        </w:rPr>
        <w:t xml:space="preserve">العديد من صالات العرض داخل باريس وخارجها. و من محاسن الصدف، تقع صالة العرض الخاصة به مقابل أقدم منزل في باريس، والذي تم تشييده عام </w:t>
      </w:r>
      <w:r>
        <w:rPr>
          <w:rFonts w:ascii="Simplified Arabic" w:hAnsi="Simplified Arabic" w:cs="Simplified Arabic"/>
          <w:lang w:val="en-GB"/>
        </w:rPr>
        <w:t>1407</w:t>
      </w:r>
      <w:r>
        <w:rPr>
          <w:rFonts w:ascii="Simplified Arabic" w:hAnsi="Simplified Arabic" w:cs="Simplified Arabic"/>
          <w:rtl/>
          <w:lang w:val="en-GB"/>
        </w:rPr>
        <w:t>.</w:t>
      </w:r>
    </w:p>
    <w:p w14:paraId="4697E6CA" w14:textId="77777777" w:rsidR="007548EE" w:rsidRDefault="007548EE" w:rsidP="007548EE">
      <w:pPr>
        <w:bidi/>
        <w:rPr>
          <w:rFonts w:ascii="Arial" w:hAnsi="Arial" w:cs="Arial"/>
          <w:color w:val="000000"/>
        </w:rPr>
      </w:pPr>
    </w:p>
    <w:p w14:paraId="740AE267" w14:textId="77777777" w:rsidR="007548EE" w:rsidRDefault="007548EE" w:rsidP="007548EE">
      <w:pPr>
        <w:bidi/>
        <w:rPr>
          <w:rFonts w:ascii="Verdana" w:hAnsi="Verdana"/>
          <w:color w:val="000000"/>
          <w:sz w:val="18"/>
          <w:szCs w:val="18"/>
        </w:rPr>
      </w:pPr>
      <w:r>
        <w:rPr>
          <w:rFonts w:ascii="Arial" w:hAnsi="Arial" w:cs="Arial"/>
          <w:color w:val="000000"/>
          <w:rtl/>
        </w:rPr>
        <w:t>بالإضافة إلى منحوتات +براور، سيتم عرض منحوتات حركية أحادية اللون مختارة من مجموعة "التباينات البصرية"  من إبداع داميان بينيتو</w:t>
      </w:r>
      <w:r>
        <w:rPr>
          <w:rFonts w:ascii="Verdana" w:hAnsi="Verdana"/>
          <w:color w:val="000000"/>
          <w:sz w:val="18"/>
          <w:szCs w:val="18"/>
        </w:rPr>
        <w:t>.</w:t>
      </w:r>
    </w:p>
    <w:p w14:paraId="68135C48" w14:textId="77777777" w:rsidR="00E31F43" w:rsidRPr="007548EE" w:rsidRDefault="00E31F43" w:rsidP="001E48AE">
      <w:pPr>
        <w:pStyle w:val="NoSpacing"/>
        <w:tabs>
          <w:tab w:val="left" w:pos="1656"/>
          <w:tab w:val="center" w:pos="4535"/>
        </w:tabs>
        <w:spacing w:line="360" w:lineRule="auto"/>
        <w:rPr>
          <w:rFonts w:asciiTheme="minorBidi" w:hAnsiTheme="minorBidi"/>
          <w:bCs/>
          <w:sz w:val="24"/>
          <w:szCs w:val="24"/>
        </w:rPr>
      </w:pPr>
    </w:p>
    <w:p w14:paraId="0057AAE7" w14:textId="77777777" w:rsidR="001E48AE" w:rsidRDefault="001E48AE" w:rsidP="001E48AE">
      <w:pPr>
        <w:pStyle w:val="ListParagraph"/>
        <w:numPr>
          <w:ilvl w:val="0"/>
          <w:numId w:val="1"/>
        </w:numPr>
        <w:bidi/>
        <w:jc w:val="center"/>
        <w:rPr>
          <w:rFonts w:ascii="Simplified Arabic" w:hAnsi="Simplified Arabic" w:cs="Simplified Arabic"/>
          <w:b/>
          <w:lang w:bidi="ar-SY"/>
        </w:rPr>
      </w:pPr>
      <w:r>
        <w:rPr>
          <w:rFonts w:ascii="Simplified Arabic" w:hAnsi="Simplified Arabic" w:cs="Simplified Arabic"/>
          <w:b/>
          <w:rtl/>
          <w:lang w:bidi="ar-SY"/>
        </w:rPr>
        <w:t xml:space="preserve">انتهى - </w:t>
      </w:r>
      <w:bookmarkStart w:id="0" w:name="_GoBack"/>
      <w:bookmarkEnd w:id="0"/>
    </w:p>
    <w:p w14:paraId="3E4422FB" w14:textId="77777777" w:rsidR="001E48AE" w:rsidRDefault="001E48AE" w:rsidP="001E48AE">
      <w:pPr>
        <w:bidi/>
        <w:jc w:val="both"/>
        <w:rPr>
          <w:rFonts w:ascii="Simplified Arabic" w:hAnsi="Simplified Arabic" w:cs="Simplified Arabic"/>
          <w:b/>
          <w:rtl/>
        </w:rPr>
      </w:pPr>
    </w:p>
    <w:p w14:paraId="56FEC077" w14:textId="77777777" w:rsidR="001E48AE" w:rsidRDefault="001E48AE" w:rsidP="001E48AE">
      <w:pPr>
        <w:bidi/>
        <w:jc w:val="both"/>
        <w:rPr>
          <w:rFonts w:ascii="Simplified Arabic" w:hAnsi="Simplified Arabic" w:cs="Simplified Arabic"/>
          <w:b/>
          <w:rtl/>
          <w:lang w:bidi="ar-SY"/>
        </w:rPr>
      </w:pPr>
      <w:r>
        <w:rPr>
          <w:rFonts w:ascii="Simplified Arabic" w:hAnsi="Simplified Arabic" w:cs="Simplified Arabic"/>
          <w:b/>
          <w:rtl/>
          <w:lang w:bidi="ar-SY"/>
        </w:rPr>
        <w:t xml:space="preserve">لمزيد من المعلومات الرجاء زيارة موقع </w:t>
      </w:r>
      <w:r>
        <w:rPr>
          <w:rFonts w:ascii="Simplified Arabic" w:hAnsi="Simplified Arabic" w:cs="Simplified Arabic"/>
          <w:b/>
          <w:rtl/>
          <w:lang w:bidi="ar-SY"/>
        </w:rPr>
        <w:fldChar w:fldCharType="begin"/>
      </w:r>
      <w:r>
        <w:rPr>
          <w:rFonts w:ascii="Simplified Arabic" w:hAnsi="Simplified Arabic" w:cs="Simplified Arabic"/>
          <w:b/>
          <w:rtl/>
          <w:lang w:bidi="ar-SY"/>
        </w:rPr>
        <w:instrText xml:space="preserve"> </w:instrText>
      </w:r>
      <w:r>
        <w:rPr>
          <w:rFonts w:ascii="Simplified Arabic" w:hAnsi="Simplified Arabic" w:cs="Simplified Arabic"/>
          <w:b/>
          <w:lang w:bidi="ar-SY"/>
        </w:rPr>
        <w:instrText>HYPERLINK "http://www.madgallery.ae</w:instrText>
      </w:r>
      <w:r>
        <w:rPr>
          <w:rFonts w:ascii="Simplified Arabic" w:hAnsi="Simplified Arabic" w:cs="Simplified Arabic"/>
          <w:b/>
          <w:rtl/>
          <w:lang w:bidi="ar-SY"/>
        </w:rPr>
        <w:instrText xml:space="preserve">" </w:instrText>
      </w:r>
      <w:r>
        <w:rPr>
          <w:rFonts w:ascii="Simplified Arabic" w:hAnsi="Simplified Arabic" w:cs="Simplified Arabic"/>
          <w:b/>
          <w:rtl/>
          <w:lang w:bidi="ar-SY"/>
        </w:rPr>
        <w:fldChar w:fldCharType="separate"/>
      </w:r>
      <w:r>
        <w:rPr>
          <w:rStyle w:val="Hyperlink"/>
          <w:rFonts w:ascii="Simplified Arabic" w:hAnsi="Simplified Arabic" w:cs="Simplified Arabic"/>
          <w:b/>
          <w:lang w:bidi="ar-SY"/>
        </w:rPr>
        <w:t>www.madgallery.ae</w:t>
      </w:r>
      <w:r>
        <w:rPr>
          <w:rFonts w:ascii="Simplified Arabic" w:hAnsi="Simplified Arabic" w:cs="Simplified Arabic"/>
          <w:b/>
          <w:rtl/>
          <w:lang w:bidi="ar-SY"/>
        </w:rPr>
        <w:fldChar w:fldCharType="end"/>
      </w:r>
    </w:p>
    <w:p w14:paraId="062A6FD3" w14:textId="77777777" w:rsidR="001E48AE" w:rsidRDefault="001E48AE" w:rsidP="001E48AE">
      <w:pPr>
        <w:bidi/>
        <w:jc w:val="both"/>
        <w:rPr>
          <w:rFonts w:ascii="Simplified Arabic" w:hAnsi="Simplified Arabic" w:cs="Simplified Arabic"/>
          <w:b/>
          <w:lang w:bidi="ar-SY"/>
        </w:rPr>
      </w:pPr>
      <w:r>
        <w:rPr>
          <w:rFonts w:ascii="Simplified Arabic" w:hAnsi="Simplified Arabic" w:cs="Simplified Arabic"/>
          <w:b/>
          <w:rtl/>
          <w:lang w:bidi="ar-SY"/>
        </w:rPr>
        <w:lastRenderedPageBreak/>
        <w:t xml:space="preserve">أو الاتصال بـ موبايل 971504555853+ الإيميل: </w:t>
      </w:r>
      <w:r>
        <w:rPr>
          <w:rFonts w:ascii="Simplified Arabic" w:hAnsi="Simplified Arabic" w:cs="Simplified Arabic"/>
          <w:b/>
          <w:rtl/>
          <w:lang w:bidi="ar-SY"/>
        </w:rPr>
        <w:fldChar w:fldCharType="begin"/>
      </w:r>
      <w:r>
        <w:rPr>
          <w:rFonts w:ascii="Simplified Arabic" w:hAnsi="Simplified Arabic" w:cs="Simplified Arabic"/>
          <w:b/>
          <w:rtl/>
          <w:lang w:bidi="ar-SY"/>
        </w:rPr>
        <w:instrText xml:space="preserve"> </w:instrText>
      </w:r>
      <w:r>
        <w:rPr>
          <w:rFonts w:ascii="Simplified Arabic" w:hAnsi="Simplified Arabic" w:cs="Simplified Arabic"/>
          <w:b/>
          <w:lang w:bidi="ar-SY"/>
        </w:rPr>
        <w:instrText>HYPERLINK "mailto:rana@shadaniconsulting.com</w:instrText>
      </w:r>
      <w:r>
        <w:rPr>
          <w:rFonts w:ascii="Simplified Arabic" w:hAnsi="Simplified Arabic" w:cs="Simplified Arabic"/>
          <w:b/>
          <w:rtl/>
          <w:lang w:bidi="ar-SY"/>
        </w:rPr>
        <w:instrText xml:space="preserve">" </w:instrText>
      </w:r>
      <w:r>
        <w:rPr>
          <w:rFonts w:ascii="Simplified Arabic" w:hAnsi="Simplified Arabic" w:cs="Simplified Arabic"/>
          <w:b/>
          <w:rtl/>
          <w:lang w:bidi="ar-SY"/>
        </w:rPr>
        <w:fldChar w:fldCharType="separate"/>
      </w:r>
      <w:r>
        <w:rPr>
          <w:rStyle w:val="Hyperlink"/>
          <w:rFonts w:ascii="Simplified Arabic" w:hAnsi="Simplified Arabic" w:cs="Simplified Arabic"/>
          <w:b/>
          <w:lang w:bidi="ar-SY"/>
        </w:rPr>
        <w:t>rana@shadaniconsulting.com</w:t>
      </w:r>
      <w:r>
        <w:rPr>
          <w:rFonts w:ascii="Simplified Arabic" w:hAnsi="Simplified Arabic" w:cs="Simplified Arabic"/>
          <w:b/>
          <w:rtl/>
          <w:lang w:bidi="ar-SY"/>
        </w:rPr>
        <w:fldChar w:fldCharType="end"/>
      </w:r>
    </w:p>
    <w:p w14:paraId="251095EB" w14:textId="77777777" w:rsidR="001E48AE" w:rsidRDefault="001E48AE" w:rsidP="001E48AE">
      <w:pPr>
        <w:shd w:val="clear" w:color="auto" w:fill="FFFFFF"/>
        <w:bidi/>
        <w:spacing w:before="75" w:after="75" w:line="306" w:lineRule="atLeast"/>
        <w:jc w:val="both"/>
        <w:rPr>
          <w:rFonts w:ascii="Simplified Arabic" w:eastAsia="Times New Roman" w:hAnsi="Simplified Arabic" w:cs="Simplified Arabic"/>
          <w:color w:val="000000"/>
          <w:lang w:val="en-GB" w:eastAsia="en-GB"/>
        </w:rPr>
      </w:pPr>
      <w:r>
        <w:rPr>
          <w:rFonts w:ascii="Simplified Arabic" w:eastAsia="Times New Roman" w:hAnsi="Simplified Arabic" w:cs="Simplified Arabic"/>
          <w:b/>
          <w:bCs/>
          <w:color w:val="000000"/>
          <w:rtl/>
          <w:lang w:val="en-GB" w:eastAsia="en-GB"/>
        </w:rPr>
        <w:t>نبذة عن إم بي أند إف  "ماد غاليري"</w:t>
      </w:r>
    </w:p>
    <w:p w14:paraId="08542EEB" w14:textId="77777777" w:rsidR="001E48AE" w:rsidRDefault="001E48AE" w:rsidP="001E48AE">
      <w:pPr>
        <w:shd w:val="clear" w:color="auto" w:fill="FFFFFF"/>
        <w:bidi/>
        <w:spacing w:before="75" w:after="75" w:line="306" w:lineRule="atLeast"/>
        <w:jc w:val="both"/>
        <w:rPr>
          <w:rFonts w:ascii="Simplified Arabic" w:eastAsia="Times New Roman" w:hAnsi="Simplified Arabic" w:cs="Simplified Arabic"/>
          <w:color w:val="000000"/>
          <w:lang w:val="en-GB" w:eastAsia="en-GB"/>
        </w:rPr>
      </w:pPr>
      <w:r>
        <w:rPr>
          <w:rFonts w:ascii="Simplified Arabic" w:eastAsia="Times New Roman" w:hAnsi="Simplified Arabic" w:cs="Simplified Arabic"/>
          <w:color w:val="000000"/>
          <w:rtl/>
          <w:lang w:val="en-GB" w:eastAsia="en-GB"/>
        </w:rPr>
        <w:t>تشكل معارض "إم بي اند إف ماد غاليري" عالماً آسراً للفن الميكانيكي والذي يضم آلات قياس الزمن والآلات الميكانيكية الفنية. وافتتح أول معرض "ماد غاليري" في جنيف عام 2011 بشارع فردان، على مقربة من مكاتب وصالة " إم بي اند إف" التي تقع في قلب البلدة القديمة في المدينة. وتم افتتاح المعرض الثاني في تايبيه عام 2014</w:t>
      </w:r>
      <w:r>
        <w:rPr>
          <w:rFonts w:ascii="Simplified Arabic" w:eastAsia="Times New Roman" w:hAnsi="Simplified Arabic" w:cs="Simplified Arabic"/>
          <w:color w:val="000000"/>
          <w:rtl/>
          <w:lang w:val="en-GB" w:eastAsia="en-GB" w:bidi="ar-LB"/>
        </w:rPr>
        <w:t>، والمعرض الثالث في دبي عام 2016</w:t>
      </w:r>
      <w:r>
        <w:rPr>
          <w:rFonts w:ascii="Simplified Arabic" w:eastAsia="Times New Roman" w:hAnsi="Simplified Arabic" w:cs="Simplified Arabic"/>
          <w:color w:val="000000"/>
          <w:rtl/>
          <w:lang w:val="en-GB" w:eastAsia="en-GB"/>
        </w:rPr>
        <w:t>. يقدم "ماد غاليري" الفرصة أمام الزوار لاستكشاف قطع وآلات ميكانيكية فنية من جميع أنحاء العالم. وبالإضافة إلى ذلك، يوفر المعرض مجموعة كاملة من آلات قياس الزمن الحديثة والقديمة التي تحمل توقيع "إم بي اند إف".</w:t>
      </w:r>
    </w:p>
    <w:p w14:paraId="209898FB" w14:textId="77777777" w:rsidR="001E48AE" w:rsidRDefault="001E48AE" w:rsidP="001E48AE">
      <w:pPr>
        <w:shd w:val="clear" w:color="auto" w:fill="FFFFFF"/>
        <w:bidi/>
        <w:spacing w:before="75" w:after="75" w:line="306" w:lineRule="atLeast"/>
        <w:rPr>
          <w:rFonts w:ascii="Simplified Arabic" w:eastAsia="MS Mincho" w:hAnsi="Simplified Arabic" w:cs="Simplified Arabic"/>
          <w:b/>
          <w:bCs/>
          <w:color w:val="000000"/>
          <w:rtl/>
          <w:lang w:val="en-US" w:eastAsia="en-GB"/>
        </w:rPr>
      </w:pPr>
    </w:p>
    <w:p w14:paraId="1931A416" w14:textId="77777777" w:rsidR="001E48AE" w:rsidRDefault="001E48AE" w:rsidP="001E48AE">
      <w:pPr>
        <w:shd w:val="clear" w:color="auto" w:fill="FFFFFF"/>
        <w:bidi/>
        <w:spacing w:before="75" w:after="75" w:line="306" w:lineRule="atLeast"/>
        <w:rPr>
          <w:rFonts w:ascii="Simplified Arabic" w:hAnsi="Simplified Arabic" w:cs="Simplified Arabic"/>
          <w:b/>
          <w:bCs/>
          <w:color w:val="000000"/>
          <w:rtl/>
          <w:lang w:val="en-GB" w:eastAsia="en-GB"/>
        </w:rPr>
      </w:pPr>
      <w:r>
        <w:rPr>
          <w:rFonts w:ascii="Simplified Arabic" w:hAnsi="Simplified Arabic" w:cs="Simplified Arabic"/>
          <w:b/>
          <w:bCs/>
          <w:color w:val="000000"/>
          <w:rtl/>
          <w:lang w:eastAsia="en-GB"/>
        </w:rPr>
        <w:t>نبذة عن " إم بي اند إف"</w:t>
      </w:r>
    </w:p>
    <w:p w14:paraId="20709DBC" w14:textId="77777777" w:rsidR="001E48AE" w:rsidRDefault="001E48AE" w:rsidP="001E48AE">
      <w:pPr>
        <w:jc w:val="right"/>
        <w:rPr>
          <w:rFonts w:ascii="Simplified Arabic" w:hAnsi="Simplified Arabic" w:cs="Simplified Arabic"/>
          <w:color w:val="000000"/>
          <w:lang w:val="en-US"/>
        </w:rPr>
      </w:pPr>
      <w:r>
        <w:rPr>
          <w:rFonts w:ascii="Simplified Arabic" w:hAnsi="Simplified Arabic" w:cs="Simplified Arabic"/>
          <w:color w:val="000000"/>
          <w:rtl/>
          <w:lang w:eastAsia="en-GB"/>
        </w:rPr>
        <w:t>تقوم العلامة التجارية </w:t>
      </w:r>
      <w:r>
        <w:rPr>
          <w:rFonts w:ascii="Simplified Arabic" w:hAnsi="Simplified Arabic" w:cs="Simplified Arabic"/>
          <w:b/>
          <w:bCs/>
          <w:color w:val="000000"/>
          <w:rtl/>
          <w:lang w:eastAsia="en-GB"/>
        </w:rPr>
        <w:t>"</w:t>
      </w:r>
      <w:r>
        <w:rPr>
          <w:rFonts w:ascii="Simplified Arabic" w:hAnsi="Simplified Arabic" w:cs="Simplified Arabic"/>
          <w:color w:val="000000"/>
          <w:rtl/>
          <w:lang w:eastAsia="en-GB"/>
        </w:rPr>
        <w:t> إم بي اند إف</w:t>
      </w:r>
      <w:r>
        <w:rPr>
          <w:rFonts w:ascii="Simplified Arabic" w:hAnsi="Simplified Arabic" w:cs="Simplified Arabic"/>
          <w:b/>
          <w:bCs/>
          <w:color w:val="000000"/>
          <w:rtl/>
          <w:lang w:eastAsia="en-GB"/>
        </w:rPr>
        <w:t>" </w:t>
      </w:r>
      <w:r>
        <w:rPr>
          <w:rFonts w:ascii="Simplified Arabic" w:hAnsi="Simplified Arabic" w:cs="Simplified Arabic"/>
          <w:color w:val="000000"/>
          <w:rtl/>
          <w:lang w:eastAsia="en-GB"/>
        </w:rPr>
        <w:t>على مفهوم أساسي واحد يتميز بالبساطة وهو أن جميع قطع قياس الزمن قام بصناعتها أشخاص موهوبون وحرفيون وفنانون ساهموا في كل عام بتصميم وصياغة تحفة فريدة لقياس الزمن. ومن خلال دعم فرق عمل من الأشخاص الموهوبين، وتسخير شغفهم وإبداعهم ومنح كل واحد منهم دوراً أساسياً، تتميز </w:t>
      </w:r>
      <w:r>
        <w:rPr>
          <w:rFonts w:ascii="Simplified Arabic" w:hAnsi="Simplified Arabic" w:cs="Simplified Arabic"/>
          <w:b/>
          <w:bCs/>
          <w:color w:val="000000"/>
          <w:rtl/>
          <w:lang w:eastAsia="en-GB"/>
        </w:rPr>
        <w:t>"</w:t>
      </w:r>
      <w:r>
        <w:rPr>
          <w:rFonts w:ascii="Simplified Arabic" w:hAnsi="Simplified Arabic" w:cs="Simplified Arabic"/>
          <w:color w:val="000000"/>
          <w:rtl/>
          <w:lang w:eastAsia="en-GB"/>
        </w:rPr>
        <w:t>إم بي اند إف</w:t>
      </w:r>
      <w:r>
        <w:rPr>
          <w:rFonts w:ascii="Simplified Arabic" w:hAnsi="Simplified Arabic" w:cs="Simplified Arabic"/>
          <w:b/>
          <w:bCs/>
          <w:color w:val="000000"/>
          <w:rtl/>
          <w:lang w:eastAsia="en-GB"/>
        </w:rPr>
        <w:t>"</w:t>
      </w:r>
      <w:r>
        <w:rPr>
          <w:rFonts w:ascii="Simplified Arabic" w:hAnsi="Simplified Arabic" w:cs="Simplified Arabic"/>
          <w:color w:val="000000"/>
          <w:rtl/>
          <w:lang w:eastAsia="en-GB"/>
        </w:rPr>
        <w:t> بفريق عمل متكامل.</w:t>
      </w:r>
    </w:p>
    <w:p w14:paraId="1B60028D" w14:textId="77777777" w:rsidR="001E48AE" w:rsidRDefault="001E48AE" w:rsidP="001E48AE">
      <w:pPr>
        <w:bidi/>
        <w:rPr>
          <w:rFonts w:ascii="Simplified Arabic" w:hAnsi="Simplified Arabic" w:cs="Simplified Arabic"/>
          <w:lang w:val="en-GB"/>
        </w:rPr>
      </w:pPr>
      <w:r>
        <w:rPr>
          <w:rFonts w:ascii="Simplified Arabic" w:hAnsi="Simplified Arabic" w:cs="Simplified Arabic"/>
          <w:rtl/>
          <w:lang w:bidi="ar-EG"/>
        </w:rPr>
        <w:t>ا</w:t>
      </w:r>
      <w:r>
        <w:rPr>
          <w:rFonts w:ascii="Simplified Arabic" w:hAnsi="Simplified Arabic" w:cs="Simplified Arabic"/>
          <w:rtl/>
        </w:rPr>
        <w:t>حتفلت "إم بي آند إف" في 2015 بمرور عشر سنوات منذ تأسيسها:10 سنوات من الإبداع الطاغي، وابتكار 11 حركة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14:paraId="4D4E991D" w14:textId="77777777" w:rsidR="001E48AE" w:rsidRDefault="001E48AE" w:rsidP="001E48AE">
      <w:pPr>
        <w:pStyle w:val="NormalWeb"/>
        <w:shd w:val="clear" w:color="auto" w:fill="FFFFFF"/>
        <w:bidi/>
        <w:spacing w:before="0" w:beforeAutospacing="0" w:after="0" w:afterAutospacing="0"/>
        <w:textAlignment w:val="baseline"/>
        <w:rPr>
          <w:rFonts w:ascii="Simplified Arabic" w:hAnsi="Simplified Arabic" w:cs="Simplified Arabic"/>
          <w:b/>
          <w:bCs/>
          <w:color w:val="212121"/>
          <w:sz w:val="22"/>
          <w:szCs w:val="22"/>
        </w:rPr>
      </w:pPr>
    </w:p>
    <w:p w14:paraId="5B54C8B9" w14:textId="77777777" w:rsidR="001E48AE" w:rsidRDefault="001E48AE" w:rsidP="001E48AE">
      <w:pPr>
        <w:pStyle w:val="NormalWeb"/>
        <w:shd w:val="clear" w:color="auto" w:fill="FFFFFF"/>
        <w:bidi/>
        <w:spacing w:before="0" w:beforeAutospacing="0" w:after="0" w:afterAutospacing="0"/>
        <w:textAlignment w:val="baseline"/>
        <w:rPr>
          <w:rFonts w:ascii="Simplified Arabic" w:hAnsi="Simplified Arabic" w:cs="Simplified Arabic"/>
          <w:b/>
          <w:bCs/>
          <w:color w:val="212121"/>
          <w:sz w:val="22"/>
          <w:szCs w:val="22"/>
          <w:rtl/>
        </w:rPr>
      </w:pPr>
      <w:r>
        <w:rPr>
          <w:rFonts w:ascii="Simplified Arabic" w:hAnsi="Simplified Arabic" w:cs="Simplified Arabic"/>
          <w:b/>
          <w:bCs/>
          <w:color w:val="212121"/>
          <w:sz w:val="22"/>
          <w:szCs w:val="22"/>
          <w:rtl/>
        </w:rPr>
        <w:t>نبذة عن أحمد صديقي وأولاده:</w:t>
      </w:r>
    </w:p>
    <w:p w14:paraId="5EA53D38" w14:textId="77777777" w:rsidR="001E48AE" w:rsidRDefault="001E48AE" w:rsidP="001E48AE">
      <w:pPr>
        <w:pStyle w:val="NormalWeb"/>
        <w:shd w:val="clear" w:color="auto" w:fill="FFFFFF"/>
        <w:bidi/>
        <w:spacing w:before="0" w:beforeAutospacing="0" w:after="0" w:afterAutospacing="0"/>
        <w:textAlignment w:val="baseline"/>
        <w:rPr>
          <w:color w:val="212121"/>
          <w:sz w:val="22"/>
          <w:szCs w:val="22"/>
          <w:rtl/>
        </w:rPr>
      </w:pPr>
      <w:r>
        <w:rPr>
          <w:rFonts w:ascii="Simplified Arabic" w:hAnsi="Simplified Arabic" w:cs="Simplified Arabic"/>
          <w:color w:val="212121"/>
          <w:sz w:val="22"/>
          <w:szCs w:val="22"/>
          <w:rtl/>
        </w:rPr>
        <w:t>أحمد صديقي وأولاده الوجهة الأكثر ثقة في الشرق الأوسط للساعات الفاخرة والمجوهرات،</w:t>
      </w:r>
      <w:r>
        <w:rPr>
          <w:rStyle w:val="apple-converted-space"/>
          <w:rFonts w:ascii="Simplified Arabic" w:hAnsi="Simplified Arabic" w:cs="Simplified Arabic"/>
          <w:color w:val="212121"/>
          <w:sz w:val="22"/>
          <w:szCs w:val="22"/>
          <w:rtl/>
        </w:rPr>
        <w:t> </w:t>
      </w:r>
      <w:r>
        <w:rPr>
          <w:rFonts w:ascii="Simplified Arabic" w:hAnsi="Simplified Arabic" w:cs="Simplified Arabic"/>
          <w:color w:val="222222"/>
          <w:sz w:val="22"/>
          <w:szCs w:val="22"/>
          <w:rtl/>
        </w:rPr>
        <w:t>وتضم أكثر من 60 علامة تجارية فاخرة للساعات تنتشر في أكثر من 65 موقعاً في الإمارات العربية المتحدة</w:t>
      </w:r>
      <w:r>
        <w:rPr>
          <w:rFonts w:ascii="Simplified Arabic" w:hAnsi="Simplified Arabic" w:cs="Simplified Arabic"/>
          <w:color w:val="222222"/>
          <w:sz w:val="22"/>
          <w:szCs w:val="22"/>
          <w:lang w:val="en-GB"/>
        </w:rPr>
        <w:t>.</w:t>
      </w:r>
      <w:r>
        <w:rPr>
          <w:rStyle w:val="apple-converted-space"/>
          <w:rFonts w:ascii="Simplified Arabic" w:hAnsi="Simplified Arabic" w:cs="Simplified Arabic"/>
          <w:color w:val="222222"/>
          <w:sz w:val="22"/>
          <w:szCs w:val="22"/>
          <w:rtl/>
        </w:rPr>
        <w:t> </w:t>
      </w:r>
      <w:r>
        <w:rPr>
          <w:rFonts w:ascii="Simplified Arabic" w:hAnsi="Simplified Arabic" w:cs="Simplified Arabic"/>
          <w:color w:val="222222"/>
          <w:sz w:val="22"/>
          <w:szCs w:val="22"/>
          <w:rtl/>
        </w:rPr>
        <w:t>تأسست الشركة عام 1950 من قبل أحمد صديقي وأولاده الذين اشتهروا برواد تجارة التجزئة في المنطقة في تقديم الاستشارات وتمكين هواة والناشئين من محبي الساعات إلى زيادة شغفهم وفهمهم في فن صناعة الساعات. وتوفر محلات أحمد صديقي وأولاده مجموعات كبيرة من الساعات الفاخرة تتنوع من الأكثر تعقيداً والساعات المحدودة الإصدار المصممة من قبل أشهر صانعي الساعات في العالم، بالإضافة إلى مجموعة من العلامات التجارية من أرقى المجوهرات بما يلبي احتياجات عملائها في المنطقة من جامعي الساعات.   </w:t>
      </w:r>
    </w:p>
    <w:p w14:paraId="042A6949" w14:textId="77777777" w:rsidR="001E48AE" w:rsidRDefault="001E48AE" w:rsidP="001E48AE">
      <w:pPr>
        <w:pStyle w:val="xmsonospacing"/>
        <w:shd w:val="clear" w:color="auto" w:fill="FFFFFF"/>
        <w:bidi/>
        <w:spacing w:before="0" w:beforeAutospacing="0" w:after="0" w:afterAutospacing="0"/>
        <w:rPr>
          <w:rFonts w:ascii="Calibri" w:hAnsi="Calibri" w:cs="Calibri"/>
          <w:color w:val="212121"/>
          <w:sz w:val="22"/>
          <w:szCs w:val="22"/>
        </w:rPr>
      </w:pPr>
      <w:r>
        <w:rPr>
          <w:rFonts w:ascii="Simplified Arabic" w:hAnsi="Simplified Arabic" w:cs="Simplified Arabic"/>
          <w:color w:val="212121"/>
          <w:sz w:val="22"/>
          <w:szCs w:val="22"/>
          <w:lang w:val="en-GB"/>
        </w:rPr>
        <w:t> </w:t>
      </w:r>
    </w:p>
    <w:p w14:paraId="6A15C41F" w14:textId="77777777" w:rsidR="001E48AE" w:rsidRDefault="001E48AE" w:rsidP="001E48AE">
      <w:pPr>
        <w:pStyle w:val="xmsonospacing"/>
        <w:shd w:val="clear" w:color="auto" w:fill="FFFFFF"/>
        <w:bidi/>
        <w:spacing w:before="0" w:beforeAutospacing="0" w:after="0" w:afterAutospacing="0"/>
        <w:rPr>
          <w:rFonts w:ascii="Calibri" w:hAnsi="Calibri" w:cs="Calibri"/>
          <w:color w:val="212121"/>
          <w:sz w:val="22"/>
          <w:szCs w:val="22"/>
          <w:rtl/>
        </w:rPr>
      </w:pPr>
      <w:r>
        <w:rPr>
          <w:rFonts w:ascii="Simplified Arabic" w:hAnsi="Simplified Arabic" w:cs="Simplified Arabic"/>
          <w:color w:val="212121"/>
          <w:sz w:val="22"/>
          <w:szCs w:val="22"/>
          <w:rtl/>
        </w:rPr>
        <w:t>وعلى مدى العقود الستة الماضية حرص أحمد صديقي وأولاده على تقديم أفضل خدمة للعملاء من خلال فريق عمله الذي يتميز بأفضل المهارات العالية والكفاءات. ابتدءاَ من خدمة ما قبل البيع ثم تقديم الاستشارة خلال البيع إلى خدمة ما بعد البيع المعترف بها دولياً، والتي تقدمها من خلال خدمات الساعة السويسرية، وتعد متاجر احمد صديقي وأولاده الوحيدة في الشرق الأوسط التي تقدم لعملائها خدمات شاملة مدى الحياة للساعات الفاخرة والمجوهرات. بكثير من الشغف والمصداقية قام الجيل الثاني والثالث والرابع من أفراد عائلة صديقي بإدارة الشركة ليصبح إرثاً والتزام متوارث للحفاظ على تطور ونمو تقاليد صناعة الساعات لعقود قادمة</w:t>
      </w:r>
    </w:p>
    <w:p w14:paraId="6011D8B7" w14:textId="77777777" w:rsidR="001E48AE" w:rsidRDefault="001E48AE" w:rsidP="001E48AE">
      <w:pPr>
        <w:pStyle w:val="xmsonospacing"/>
        <w:shd w:val="clear" w:color="auto" w:fill="FFFFFF"/>
        <w:bidi/>
        <w:spacing w:before="0" w:beforeAutospacing="0" w:after="0" w:afterAutospacing="0"/>
        <w:rPr>
          <w:rFonts w:ascii="Calibri" w:hAnsi="Calibri" w:cs="Calibri"/>
          <w:color w:val="212121"/>
          <w:sz w:val="22"/>
          <w:szCs w:val="22"/>
          <w:rtl/>
        </w:rPr>
      </w:pPr>
      <w:r>
        <w:rPr>
          <w:rFonts w:ascii="Simplified Arabic" w:hAnsi="Simplified Arabic" w:cs="Simplified Arabic"/>
          <w:color w:val="212121"/>
          <w:sz w:val="8"/>
          <w:szCs w:val="8"/>
          <w:rtl/>
        </w:rPr>
        <w:t> </w:t>
      </w:r>
    </w:p>
    <w:p w14:paraId="27B3BD33" w14:textId="77777777" w:rsidR="001E48AE" w:rsidRDefault="001E48AE" w:rsidP="001E48AE">
      <w:pPr>
        <w:pStyle w:val="xmsonospacing"/>
        <w:shd w:val="clear" w:color="auto" w:fill="FFFFFF"/>
        <w:bidi/>
        <w:spacing w:before="0" w:beforeAutospacing="0" w:after="0" w:afterAutospacing="0"/>
        <w:rPr>
          <w:rFonts w:ascii="Calibri" w:hAnsi="Calibri" w:cs="Calibri"/>
          <w:color w:val="212121"/>
          <w:sz w:val="22"/>
          <w:szCs w:val="22"/>
          <w:rtl/>
        </w:rPr>
      </w:pPr>
      <w:r>
        <w:rPr>
          <w:rFonts w:ascii="Simplified Arabic" w:hAnsi="Simplified Arabic" w:cs="Simplified Arabic"/>
          <w:color w:val="212121"/>
          <w:sz w:val="22"/>
          <w:szCs w:val="22"/>
          <w:rtl/>
        </w:rPr>
        <w:lastRenderedPageBreak/>
        <w:t>تساهم قصة نجاح أحمد صديقي وأولاده في تعزيز وضع منطقة الشرق الأوسط كمركز للتجارة الدولية والتنمية الاقتصادية. كما يعد دعامة لقطاع التجزئة في منطقة الخليج، حيث ساهم أحمد صديقي وأولاده ايضاً بتعزيز فرص التجارة مع الأسواق الرئيسية وفي الوقت نفسه تطوير فرص للتطور الوظيفي لكل من المواطنين والمقيمين. ومن خلال العمل المستمر مع زيادة التعلم في المنطقة والمجتمعات الثقافية، استطاع أحمد صديقي وأولاده بخلق منصة مستدامة لصناعة الساعات، وتقديم الخدمات، وجمع الساعات لمنطقة الشرق الأوسط بأكملها</w:t>
      </w:r>
      <w:r>
        <w:rPr>
          <w:rFonts w:ascii="Simplified Arabic" w:hAnsi="Simplified Arabic" w:cs="Simplified Arabic"/>
          <w:color w:val="212121"/>
          <w:sz w:val="22"/>
          <w:szCs w:val="22"/>
          <w:lang w:val="en-GB"/>
        </w:rPr>
        <w:t>.</w:t>
      </w:r>
    </w:p>
    <w:p w14:paraId="356E0367" w14:textId="77777777" w:rsidR="001E48AE" w:rsidRDefault="001E48AE" w:rsidP="001E48AE">
      <w:pPr>
        <w:shd w:val="clear" w:color="auto" w:fill="FFFFFF"/>
        <w:bidi/>
        <w:spacing w:before="75" w:after="75" w:line="306" w:lineRule="atLeast"/>
        <w:jc w:val="both"/>
        <w:rPr>
          <w:rFonts w:ascii="Simplified Arabic" w:eastAsia="Times New Roman" w:hAnsi="Simplified Arabic" w:cs="Simplified Arabic"/>
          <w:color w:val="000000"/>
          <w:sz w:val="24"/>
          <w:szCs w:val="24"/>
          <w:rtl/>
          <w:lang w:val="en-GB" w:eastAsia="en-GB"/>
        </w:rPr>
      </w:pPr>
    </w:p>
    <w:p w14:paraId="588550E5" w14:textId="77777777" w:rsidR="001E48AE" w:rsidRDefault="001E48AE" w:rsidP="001E48AE">
      <w:pPr>
        <w:shd w:val="clear" w:color="auto" w:fill="FFFFFF"/>
        <w:bidi/>
        <w:spacing w:before="75" w:after="75" w:line="306" w:lineRule="atLeast"/>
        <w:jc w:val="both"/>
        <w:rPr>
          <w:rFonts w:ascii="Simplified Arabic" w:eastAsia="MS Mincho" w:hAnsi="Simplified Arabic" w:cs="Simplified Arabic"/>
          <w:color w:val="000000" w:themeColor="text1"/>
          <w:rtl/>
          <w:lang w:val="en-US"/>
        </w:rPr>
      </w:pPr>
      <w:r>
        <w:rPr>
          <w:rFonts w:ascii="Simplified Arabic" w:hAnsi="Simplified Arabic" w:cs="Simplified Arabic"/>
          <w:color w:val="000000" w:themeColor="text1"/>
          <w:rtl/>
        </w:rPr>
        <w:t>ماد غاليري دبي – شارع 8  القوز، السركال أفنيو– الإمارات العربية المتحدة، دبي</w:t>
      </w:r>
    </w:p>
    <w:p w14:paraId="0D7D502A" w14:textId="77777777" w:rsidR="001E48AE" w:rsidRDefault="001E48AE" w:rsidP="001E48AE">
      <w:pPr>
        <w:pStyle w:val="NoSpacing"/>
        <w:bidi/>
        <w:jc w:val="both"/>
        <w:rPr>
          <w:rFonts w:ascii="Simplified Arabic" w:hAnsi="Simplified Arabic" w:cs="Simplified Arabic"/>
          <w:rtl/>
          <w:lang w:val="de-CH"/>
        </w:rPr>
      </w:pPr>
      <w:r>
        <w:rPr>
          <w:rFonts w:ascii="Simplified Arabic" w:hAnsi="Simplified Arabic" w:cs="Simplified Arabic"/>
          <w:color w:val="000000" w:themeColor="text1"/>
          <w:rtl/>
        </w:rPr>
        <w:t>هاتف: 3307366 4 971+</w:t>
      </w:r>
      <w:r>
        <w:rPr>
          <w:rFonts w:ascii="Simplified Arabic" w:hAnsi="Simplified Arabic" w:cs="Simplified Arabic"/>
          <w:color w:val="000000" w:themeColor="text1"/>
        </w:rPr>
        <w:t xml:space="preserve"> </w:t>
      </w:r>
      <w:r>
        <w:rPr>
          <w:rFonts w:ascii="Simplified Arabic" w:hAnsi="Simplified Arabic" w:cs="Simplified Arabic"/>
          <w:bCs/>
          <w:rtl/>
          <w:lang w:val="de-CH" w:bidi="ar-LB"/>
        </w:rPr>
        <w:t xml:space="preserve">، </w:t>
      </w:r>
      <w:r>
        <w:rPr>
          <w:rFonts w:ascii="Simplified Arabic" w:hAnsi="Simplified Arabic" w:cs="Simplified Arabic"/>
          <w:b/>
          <w:sz w:val="24"/>
          <w:szCs w:val="24"/>
          <w:rtl/>
          <w:lang w:val="de-CH"/>
        </w:rPr>
        <w:t>ايميل</w:t>
      </w:r>
      <w:r>
        <w:rPr>
          <w:rFonts w:ascii="Simplified Arabic" w:hAnsi="Simplified Arabic" w:cs="Simplified Arabic"/>
          <w:bCs/>
          <w:rtl/>
          <w:lang w:val="de-CH"/>
        </w:rPr>
        <w:t xml:space="preserve">: </w:t>
      </w:r>
      <w:hyperlink r:id="rId10" w:history="1">
        <w:r>
          <w:rPr>
            <w:rStyle w:val="Hyperlink"/>
            <w:rFonts w:ascii="Simplified Arabic" w:hAnsi="Simplified Arabic" w:cs="Simplified Arabic"/>
            <w:lang w:val="de-CH"/>
          </w:rPr>
          <w:t>info@madgallery.ae</w:t>
        </w:r>
      </w:hyperlink>
    </w:p>
    <w:p w14:paraId="1B790F1C" w14:textId="77777777" w:rsidR="001E48AE" w:rsidRDefault="001E48AE" w:rsidP="001E48AE">
      <w:pPr>
        <w:shd w:val="clear" w:color="auto" w:fill="FFFFFF"/>
        <w:bidi/>
        <w:spacing w:before="75" w:after="75" w:line="306" w:lineRule="atLeast"/>
        <w:rPr>
          <w:rFonts w:asciiTheme="majorHAnsi" w:eastAsia="Times New Roman" w:hAnsiTheme="majorHAnsi" w:cstheme="majorHAnsi"/>
          <w:color w:val="000000"/>
          <w:lang w:val="en-GB" w:eastAsia="en-GB"/>
        </w:rPr>
      </w:pPr>
    </w:p>
    <w:p w14:paraId="0E457353" w14:textId="77777777" w:rsidR="001E48AE" w:rsidRDefault="001E48AE" w:rsidP="001E48AE">
      <w:pPr>
        <w:pStyle w:val="NoSpacing"/>
        <w:tabs>
          <w:tab w:val="left" w:pos="3255"/>
        </w:tabs>
        <w:jc w:val="right"/>
        <w:rPr>
          <w:rFonts w:asciiTheme="majorHAnsi" w:hAnsiTheme="majorHAnsi" w:cstheme="majorHAnsi"/>
          <w:b/>
          <w:rtl/>
          <w:lang w:val="en-GB"/>
        </w:rPr>
      </w:pPr>
      <w:proofErr w:type="spellStart"/>
      <w:r>
        <w:rPr>
          <w:rFonts w:asciiTheme="majorHAnsi" w:hAnsiTheme="majorHAnsi" w:cstheme="majorHAnsi"/>
          <w:b/>
          <w:lang w:val="en-GB"/>
        </w:rPr>
        <w:t>M.A.D.Gallery</w:t>
      </w:r>
      <w:proofErr w:type="spellEnd"/>
      <w:r>
        <w:rPr>
          <w:rFonts w:asciiTheme="majorHAnsi" w:hAnsiTheme="majorHAnsi" w:cstheme="majorHAnsi"/>
          <w:b/>
          <w:lang w:val="en-GB"/>
        </w:rPr>
        <w:t xml:space="preserve"> Geneva</w:t>
      </w:r>
    </w:p>
    <w:p w14:paraId="1965FBF0" w14:textId="77777777" w:rsidR="001E48AE" w:rsidRDefault="001E48AE" w:rsidP="001E48AE">
      <w:pPr>
        <w:pStyle w:val="NoSpacing"/>
        <w:jc w:val="right"/>
        <w:rPr>
          <w:rFonts w:asciiTheme="majorHAnsi" w:hAnsiTheme="majorHAnsi" w:cstheme="majorHAnsi"/>
          <w:lang w:val="en-GB"/>
        </w:rPr>
      </w:pPr>
      <w:r>
        <w:rPr>
          <w:rFonts w:asciiTheme="majorHAnsi" w:hAnsiTheme="majorHAnsi" w:cstheme="majorHAnsi"/>
          <w:lang w:val="en-GB"/>
        </w:rPr>
        <w:t xml:space="preserve">Address: Rue </w:t>
      </w:r>
      <w:proofErr w:type="spellStart"/>
      <w:r>
        <w:rPr>
          <w:rFonts w:asciiTheme="majorHAnsi" w:hAnsiTheme="majorHAnsi" w:cstheme="majorHAnsi"/>
          <w:lang w:val="en-GB"/>
        </w:rPr>
        <w:t>Verdaine</w:t>
      </w:r>
      <w:proofErr w:type="spellEnd"/>
      <w:r>
        <w:rPr>
          <w:rFonts w:asciiTheme="majorHAnsi" w:hAnsiTheme="majorHAnsi" w:cstheme="majorHAnsi"/>
          <w:lang w:val="en-GB"/>
        </w:rPr>
        <w:t xml:space="preserve"> 11, 1204 Geneva, Switzerland</w:t>
      </w:r>
    </w:p>
    <w:p w14:paraId="787EF648" w14:textId="77777777" w:rsidR="001E48AE" w:rsidRDefault="001E48AE" w:rsidP="001E48AE">
      <w:pPr>
        <w:pStyle w:val="NoSpacing"/>
        <w:jc w:val="right"/>
        <w:rPr>
          <w:rFonts w:asciiTheme="majorHAnsi" w:hAnsiTheme="majorHAnsi" w:cstheme="majorHAnsi"/>
          <w:lang w:val="en-GB"/>
        </w:rPr>
      </w:pPr>
      <w:r>
        <w:rPr>
          <w:rFonts w:asciiTheme="majorHAnsi" w:hAnsiTheme="majorHAnsi" w:cstheme="majorHAnsi"/>
          <w:lang w:val="en-GB"/>
        </w:rPr>
        <w:t>Tel.: +41 22 508 10 38</w:t>
      </w:r>
    </w:p>
    <w:p w14:paraId="39BB2F07" w14:textId="77777777" w:rsidR="001E48AE" w:rsidRDefault="00B95E3D" w:rsidP="001E48AE">
      <w:pPr>
        <w:pStyle w:val="NoSpacing"/>
        <w:jc w:val="right"/>
        <w:rPr>
          <w:rFonts w:asciiTheme="majorHAnsi" w:hAnsiTheme="majorHAnsi" w:cstheme="majorHAnsi"/>
          <w:lang w:val="en-US"/>
        </w:rPr>
      </w:pPr>
      <w:hyperlink r:id="rId11" w:history="1">
        <w:r w:rsidR="001E48AE">
          <w:rPr>
            <w:rStyle w:val="Hyperlink"/>
            <w:rFonts w:asciiTheme="majorHAnsi" w:hAnsiTheme="majorHAnsi" w:cstheme="majorHAnsi"/>
            <w:lang w:val="en-US"/>
          </w:rPr>
          <w:t>info@madgallery.ch</w:t>
        </w:r>
      </w:hyperlink>
      <w:r w:rsidR="001E48AE">
        <w:rPr>
          <w:rFonts w:asciiTheme="majorHAnsi" w:hAnsiTheme="majorHAnsi" w:cstheme="majorHAnsi"/>
          <w:lang w:val="en-US"/>
        </w:rPr>
        <w:t xml:space="preserve"> </w:t>
      </w:r>
    </w:p>
    <w:p w14:paraId="5D07F795" w14:textId="77777777" w:rsidR="001E48AE" w:rsidRDefault="001E48AE" w:rsidP="001E48AE">
      <w:pPr>
        <w:pStyle w:val="NoSpacing"/>
        <w:jc w:val="right"/>
        <w:rPr>
          <w:rFonts w:asciiTheme="majorHAnsi" w:hAnsiTheme="majorHAnsi" w:cstheme="majorHAnsi"/>
          <w:lang w:val="en-US"/>
        </w:rPr>
      </w:pPr>
    </w:p>
    <w:p w14:paraId="15B1F961" w14:textId="77777777" w:rsidR="001E48AE" w:rsidRDefault="001E48AE" w:rsidP="001E48AE">
      <w:pPr>
        <w:pStyle w:val="NoSpacing"/>
        <w:jc w:val="right"/>
        <w:rPr>
          <w:rFonts w:asciiTheme="majorHAnsi" w:hAnsiTheme="majorHAnsi" w:cstheme="majorHAnsi"/>
          <w:b/>
          <w:lang w:val="en-US"/>
        </w:rPr>
      </w:pPr>
      <w:proofErr w:type="spellStart"/>
      <w:r>
        <w:rPr>
          <w:rFonts w:asciiTheme="majorHAnsi" w:hAnsiTheme="majorHAnsi" w:cstheme="majorHAnsi"/>
          <w:b/>
          <w:lang w:val="en-US"/>
        </w:rPr>
        <w:t>M.A.D.Gallery</w:t>
      </w:r>
      <w:proofErr w:type="spellEnd"/>
      <w:r>
        <w:rPr>
          <w:rFonts w:asciiTheme="majorHAnsi" w:hAnsiTheme="majorHAnsi" w:cstheme="majorHAnsi"/>
          <w:b/>
          <w:lang w:val="en-US"/>
        </w:rPr>
        <w:t xml:space="preserve"> Taipei</w:t>
      </w:r>
    </w:p>
    <w:p w14:paraId="67B8C771" w14:textId="77777777" w:rsidR="001E48AE" w:rsidRDefault="001E48AE" w:rsidP="001E48AE">
      <w:pPr>
        <w:pStyle w:val="NoSpacing"/>
        <w:jc w:val="right"/>
        <w:rPr>
          <w:rFonts w:asciiTheme="majorHAnsi" w:hAnsiTheme="majorHAnsi" w:cstheme="majorHAnsi"/>
          <w:lang w:val="en-US"/>
        </w:rPr>
      </w:pPr>
      <w:r>
        <w:rPr>
          <w:rFonts w:asciiTheme="majorHAnsi" w:hAnsiTheme="majorHAnsi" w:cstheme="majorHAnsi"/>
          <w:lang w:val="en-US"/>
        </w:rPr>
        <w:t>Address: 1F, No. 10, Lane 101, Sec. 1,</w:t>
      </w:r>
    </w:p>
    <w:p w14:paraId="36C825A6" w14:textId="77777777" w:rsidR="001E48AE" w:rsidRDefault="001E48AE" w:rsidP="001E48AE">
      <w:pPr>
        <w:pStyle w:val="NoSpacing"/>
        <w:jc w:val="right"/>
        <w:rPr>
          <w:rFonts w:asciiTheme="majorHAnsi" w:hAnsiTheme="majorHAnsi" w:cstheme="majorHAnsi"/>
          <w:lang w:val="en-US"/>
        </w:rPr>
      </w:pPr>
      <w:proofErr w:type="spellStart"/>
      <w:proofErr w:type="gramStart"/>
      <w:r>
        <w:rPr>
          <w:rFonts w:asciiTheme="majorHAnsi" w:hAnsiTheme="majorHAnsi" w:cstheme="majorHAnsi"/>
          <w:lang w:val="en-US"/>
        </w:rPr>
        <w:t>Da’an</w:t>
      </w:r>
      <w:proofErr w:type="spellEnd"/>
      <w:r>
        <w:rPr>
          <w:rFonts w:asciiTheme="majorHAnsi" w:hAnsiTheme="majorHAnsi" w:cstheme="majorHAnsi"/>
          <w:lang w:val="en-US"/>
        </w:rPr>
        <w:t xml:space="preserve"> Road, </w:t>
      </w:r>
      <w:proofErr w:type="spellStart"/>
      <w:r>
        <w:rPr>
          <w:rFonts w:asciiTheme="majorHAnsi" w:hAnsiTheme="majorHAnsi" w:cstheme="majorHAnsi"/>
          <w:lang w:val="en-US"/>
        </w:rPr>
        <w:t>Da’an</w:t>
      </w:r>
      <w:proofErr w:type="spellEnd"/>
      <w:r>
        <w:rPr>
          <w:rFonts w:asciiTheme="majorHAnsi" w:hAnsiTheme="majorHAnsi" w:cstheme="majorHAnsi"/>
          <w:lang w:val="en-US"/>
        </w:rPr>
        <w:t xml:space="preserve"> Dist.,</w:t>
      </w:r>
      <w:proofErr w:type="gramEnd"/>
    </w:p>
    <w:p w14:paraId="375924DA" w14:textId="77777777" w:rsidR="001E48AE" w:rsidRDefault="001E48AE" w:rsidP="001E48AE">
      <w:pPr>
        <w:pStyle w:val="NoSpacing"/>
        <w:jc w:val="right"/>
        <w:rPr>
          <w:rFonts w:asciiTheme="majorHAnsi" w:hAnsiTheme="majorHAnsi" w:cstheme="majorHAnsi"/>
          <w:lang w:val="en-US"/>
        </w:rPr>
      </w:pPr>
      <w:r>
        <w:rPr>
          <w:rFonts w:asciiTheme="majorHAnsi" w:hAnsiTheme="majorHAnsi" w:cstheme="majorHAnsi"/>
          <w:lang w:val="en-US"/>
        </w:rPr>
        <w:t>Taipei 106, Taiwan</w:t>
      </w:r>
    </w:p>
    <w:p w14:paraId="71E786F9" w14:textId="77777777" w:rsidR="001E48AE" w:rsidRDefault="001E48AE" w:rsidP="001E48AE">
      <w:pPr>
        <w:pStyle w:val="NoSpacing"/>
        <w:jc w:val="right"/>
        <w:rPr>
          <w:rFonts w:asciiTheme="majorHAnsi" w:hAnsiTheme="majorHAnsi" w:cstheme="majorHAnsi"/>
          <w:lang w:val="en-US"/>
        </w:rPr>
      </w:pPr>
      <w:r>
        <w:rPr>
          <w:rFonts w:asciiTheme="majorHAnsi" w:hAnsiTheme="majorHAnsi" w:cstheme="majorHAnsi"/>
          <w:lang w:val="en-US"/>
        </w:rPr>
        <w:t>Tel.: +886 2 2775 2768</w:t>
      </w:r>
    </w:p>
    <w:p w14:paraId="5A31FF1C" w14:textId="77777777" w:rsidR="001E48AE" w:rsidRDefault="00B95E3D" w:rsidP="001E48AE">
      <w:pPr>
        <w:pStyle w:val="NoSpacing"/>
        <w:jc w:val="right"/>
        <w:rPr>
          <w:rFonts w:asciiTheme="majorHAnsi" w:hAnsiTheme="majorHAnsi" w:cstheme="majorHAnsi"/>
          <w:lang w:val="en-US"/>
        </w:rPr>
      </w:pPr>
      <w:hyperlink r:id="rId12" w:history="1">
        <w:r w:rsidR="001E48AE">
          <w:rPr>
            <w:rStyle w:val="Hyperlink"/>
            <w:rFonts w:asciiTheme="majorHAnsi" w:hAnsiTheme="majorHAnsi" w:cstheme="majorHAnsi"/>
            <w:lang w:val="en-US"/>
          </w:rPr>
          <w:t>madgallery.taipei@swissp.com</w:t>
        </w:r>
      </w:hyperlink>
      <w:r w:rsidR="001E48AE">
        <w:rPr>
          <w:rFonts w:asciiTheme="majorHAnsi" w:hAnsiTheme="majorHAnsi" w:cstheme="majorHAnsi"/>
          <w:lang w:val="en-US"/>
        </w:rPr>
        <w:t xml:space="preserve"> </w:t>
      </w:r>
    </w:p>
    <w:p w14:paraId="4B14AA5D" w14:textId="77777777" w:rsidR="001E48AE" w:rsidRDefault="001E48AE" w:rsidP="001E48AE">
      <w:pPr>
        <w:shd w:val="clear" w:color="auto" w:fill="FFFFFF"/>
        <w:bidi/>
        <w:spacing w:before="75" w:after="75" w:line="306" w:lineRule="atLeast"/>
        <w:jc w:val="right"/>
        <w:rPr>
          <w:rFonts w:ascii="Simplified Arabic" w:eastAsia="Times New Roman" w:hAnsi="Simplified Arabic" w:cs="Simplified Arabic"/>
          <w:color w:val="000000"/>
          <w:lang w:val="en-GB" w:eastAsia="en-GB"/>
        </w:rPr>
      </w:pPr>
    </w:p>
    <w:p w14:paraId="72D89FC7" w14:textId="77777777" w:rsidR="001E48AE" w:rsidRDefault="001E48AE" w:rsidP="001E48AE">
      <w:pPr>
        <w:pStyle w:val="NoSpacing"/>
        <w:bidi/>
        <w:jc w:val="both"/>
        <w:rPr>
          <w:rFonts w:ascii="Simplified Arabic" w:hAnsi="Simplified Arabic" w:cs="Simplified Arabic"/>
          <w:bCs/>
          <w:lang w:val="de-CH"/>
        </w:rPr>
      </w:pPr>
      <w:r>
        <w:rPr>
          <w:rFonts w:ascii="Simplified Arabic" w:hAnsi="Simplified Arabic" w:cs="Simplified Arabic"/>
          <w:bCs/>
          <w:rtl/>
          <w:lang w:val="de-CH"/>
        </w:rPr>
        <w:t>ولمتابعة أخبار ومستجدات إم بي أند إف ماد غاليري "</w:t>
      </w:r>
      <w:r>
        <w:rPr>
          <w:rFonts w:ascii="Simplified Arabic" w:hAnsi="Simplified Arabic" w:cs="Simplified Arabic"/>
          <w:bCs/>
          <w:lang w:val="de-CH"/>
        </w:rPr>
        <w:t xml:space="preserve"> MB&amp;F M.A.D.Gallery </w:t>
      </w:r>
      <w:r>
        <w:rPr>
          <w:rFonts w:ascii="Simplified Arabic" w:hAnsi="Simplified Arabic" w:cs="Simplified Arabic"/>
          <w:bCs/>
          <w:rtl/>
          <w:lang w:val="de-CH"/>
        </w:rPr>
        <w:t>" في دبي:</w:t>
      </w:r>
    </w:p>
    <w:p w14:paraId="7B768801" w14:textId="77777777" w:rsidR="001E48AE" w:rsidRDefault="001E48AE" w:rsidP="001E48AE">
      <w:pPr>
        <w:pStyle w:val="NoSpacing"/>
        <w:bidi/>
        <w:jc w:val="both"/>
        <w:rPr>
          <w:rFonts w:ascii="Simplified Arabic" w:hAnsi="Simplified Arabic" w:cs="Simplified Arabic"/>
          <w:rtl/>
          <w:lang w:val="de-CH"/>
        </w:rPr>
      </w:pPr>
      <w:r>
        <w:rPr>
          <w:rFonts w:ascii="Simplified Arabic" w:hAnsi="Simplified Arabic" w:cs="Simplified Arabic"/>
          <w:bCs/>
          <w:rtl/>
          <w:lang w:val="de-CH"/>
        </w:rPr>
        <w:t>الموقع الإلكتروني :</w:t>
      </w:r>
      <w:hyperlink r:id="rId13" w:history="1">
        <w:r>
          <w:rPr>
            <w:rStyle w:val="Hyperlink"/>
            <w:rFonts w:ascii="Simplified Arabic" w:hAnsi="Simplified Arabic" w:cs="Simplified Arabic"/>
            <w:lang w:val="de-CH"/>
          </w:rPr>
          <w:t>www.madgallery.ae</w:t>
        </w:r>
      </w:hyperlink>
      <w:r>
        <w:rPr>
          <w:rFonts w:ascii="Simplified Arabic" w:hAnsi="Simplified Arabic" w:cs="Simplified Arabic"/>
          <w:lang w:val="de-CH"/>
        </w:rPr>
        <w:t xml:space="preserve"> </w:t>
      </w:r>
    </w:p>
    <w:p w14:paraId="0D4C922A" w14:textId="77777777" w:rsidR="001E48AE" w:rsidRDefault="001E48AE" w:rsidP="001E48AE">
      <w:pPr>
        <w:pStyle w:val="NoSpacing"/>
        <w:bidi/>
        <w:jc w:val="both"/>
        <w:rPr>
          <w:rFonts w:ascii="Simplified Arabic" w:hAnsi="Simplified Arabic" w:cs="Simplified Arabic"/>
          <w:color w:val="0000FF"/>
          <w:u w:val="single"/>
          <w:rtl/>
        </w:rPr>
      </w:pPr>
      <w:r>
        <w:rPr>
          <w:rFonts w:ascii="Simplified Arabic" w:hAnsi="Simplified Arabic" w:cs="Simplified Arabic"/>
          <w:rtl/>
          <w:lang w:val="de-CH"/>
        </w:rPr>
        <w:t xml:space="preserve">الفايسبوك: </w:t>
      </w:r>
      <w:r>
        <w:rPr>
          <w:rFonts w:ascii="Simplified Arabic" w:hAnsi="Simplified Arabic" w:cs="Simplified Arabic"/>
          <w:lang w:val="de-CH"/>
        </w:rPr>
        <w:t xml:space="preserve"> </w:t>
      </w:r>
      <w:hyperlink r:id="rId14" w:history="1">
        <w:r>
          <w:rPr>
            <w:rStyle w:val="Hyperlink"/>
            <w:rFonts w:ascii="Simplified Arabic" w:hAnsi="Simplified Arabic" w:cs="Simplified Arabic"/>
            <w:lang w:val="de-CH"/>
          </w:rPr>
          <w:t>Facebook: MB&amp;F MAD.Gallery</w:t>
        </w:r>
      </w:hyperlink>
      <w:r>
        <w:rPr>
          <w:rFonts w:ascii="Simplified Arabic" w:hAnsi="Simplified Arabic" w:cs="Simplified Arabic"/>
          <w:color w:val="0000FF"/>
          <w:u w:val="single"/>
        </w:rPr>
        <w:t xml:space="preserve"> Dubai</w:t>
      </w:r>
    </w:p>
    <w:p w14:paraId="4D901C37" w14:textId="77777777" w:rsidR="001E48AE" w:rsidRDefault="001E48AE" w:rsidP="001E48AE">
      <w:pPr>
        <w:bidi/>
        <w:rPr>
          <w:rFonts w:ascii="Simplified Arabic" w:hAnsi="Simplified Arabic" w:cs="Simplified Arabic"/>
          <w:color w:val="0000FF"/>
          <w:u w:val="single"/>
          <w:rtl/>
          <w:lang w:val="de-CH"/>
        </w:rPr>
      </w:pPr>
      <w:r>
        <w:rPr>
          <w:rFonts w:ascii="Simplified Arabic" w:hAnsi="Simplified Arabic" w:cs="Simplified Arabic"/>
          <w:rtl/>
        </w:rPr>
        <w:t>انستعرام</w:t>
      </w:r>
      <w:r>
        <w:rPr>
          <w:rStyle w:val="Emphasis"/>
          <w:rFonts w:ascii="Simplified Arabic" w:hAnsi="Simplified Arabic" w:cs="Simplified Arabic"/>
          <w:rtl/>
        </w:rPr>
        <w:t xml:space="preserve">: </w:t>
      </w:r>
      <w:r>
        <w:rPr>
          <w:rStyle w:val="Emphasis"/>
          <w:rFonts w:ascii="Simplified Arabic" w:hAnsi="Simplified Arabic" w:cs="Simplified Arabic"/>
        </w:rPr>
        <w:t xml:space="preserve"> </w:t>
      </w:r>
      <w:hyperlink r:id="rId15" w:history="1">
        <w:r>
          <w:rPr>
            <w:rStyle w:val="Hyperlink"/>
            <w:rFonts w:ascii="Simplified Arabic" w:hAnsi="Simplified Arabic" w:cs="Simplified Arabic"/>
            <w:lang w:val="de-CH"/>
          </w:rPr>
          <w:t>mbfmadgallery</w:t>
        </w:r>
      </w:hyperlink>
      <w:r>
        <w:rPr>
          <w:rFonts w:ascii="Simplified Arabic" w:hAnsi="Simplified Arabic" w:cs="Simplified Arabic"/>
          <w:color w:val="0000FF"/>
          <w:u w:val="single"/>
          <w:lang w:val="de-CH"/>
        </w:rPr>
        <w:t>.ae</w:t>
      </w:r>
    </w:p>
    <w:p w14:paraId="2C974458" w14:textId="77777777" w:rsidR="001E48AE" w:rsidRDefault="001E48AE" w:rsidP="001E48AE">
      <w:pPr>
        <w:bidi/>
        <w:rPr>
          <w:rFonts w:ascii="Simplified Arabic" w:hAnsi="Simplified Arabic" w:cs="Simplified Arabic"/>
          <w:rtl/>
          <w:lang w:val="de-CH" w:bidi="ar-LB"/>
        </w:rPr>
      </w:pPr>
      <w:r>
        <w:rPr>
          <w:rFonts w:ascii="Simplified Arabic" w:hAnsi="Simplified Arabic" w:cs="Simplified Arabic"/>
          <w:rtl/>
          <w:lang w:val="de-CH"/>
        </w:rPr>
        <w:t xml:space="preserve"> سناب شات: </w:t>
      </w:r>
      <w:r>
        <w:rPr>
          <w:rFonts w:ascii="Simplified Arabic" w:hAnsi="Simplified Arabic" w:cs="Simplified Arabic"/>
          <w:lang w:val="de-CH"/>
        </w:rPr>
        <w:t>MBANDF</w:t>
      </w:r>
    </w:p>
    <w:p w14:paraId="55FEC10C" w14:textId="77777777" w:rsidR="000B0FE2" w:rsidRPr="00645803" w:rsidRDefault="000B0FE2" w:rsidP="001E48AE">
      <w:pPr>
        <w:rPr>
          <w:lang w:val="en-GB"/>
        </w:rPr>
      </w:pPr>
    </w:p>
    <w:sectPr w:rsidR="000B0FE2" w:rsidRPr="00645803" w:rsidSect="009447C4">
      <w:headerReference w:type="default" r:id="rId16"/>
      <w:footerReference w:type="default" r:id="rId17"/>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BED8" w14:textId="77777777" w:rsidR="00B95E3D" w:rsidRDefault="00B95E3D" w:rsidP="009447C4">
      <w:pPr>
        <w:spacing w:after="0" w:line="240" w:lineRule="auto"/>
      </w:pPr>
      <w:r>
        <w:separator/>
      </w:r>
    </w:p>
  </w:endnote>
  <w:endnote w:type="continuationSeparator" w:id="0">
    <w:p w14:paraId="2B17E6EE" w14:textId="77777777" w:rsidR="00B95E3D" w:rsidRDefault="00B95E3D"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68E7" w14:textId="77777777" w:rsidR="00BE07E4" w:rsidRDefault="00BE07E4" w:rsidP="00C13C57">
    <w:pPr>
      <w:pStyle w:val="NoSpacing"/>
      <w:rPr>
        <w:rFonts w:ascii="Arial" w:hAnsi="Arial" w:cs="Arial"/>
        <w:sz w:val="18"/>
        <w:szCs w:val="18"/>
        <w:lang w:val="en-GB"/>
      </w:rPr>
    </w:pPr>
  </w:p>
  <w:p w14:paraId="6E64591E" w14:textId="77777777" w:rsidR="001E48AE" w:rsidRDefault="001E48AE" w:rsidP="001E48AE">
    <w:pPr>
      <w:pStyle w:val="Footer"/>
      <w:bidi/>
      <w:rPr>
        <w:rFonts w:ascii="Simplified Arabic" w:hAnsi="Simplified Arabic" w:cs="Simplified Arabic"/>
        <w:sz w:val="16"/>
        <w:szCs w:val="16"/>
        <w:rtl/>
        <w:lang w:bidi="ar-LB"/>
      </w:rPr>
    </w:pPr>
    <w:r w:rsidRPr="00D21479">
      <w:rPr>
        <w:rFonts w:ascii="Simplified Arabic" w:hAnsi="Simplified Arabic" w:cs="Simplified Arabic"/>
        <w:sz w:val="16"/>
        <w:szCs w:val="16"/>
        <w:rtl/>
        <w:lang w:bidi="ar-LB"/>
      </w:rPr>
      <w:t xml:space="preserve">للمزيد من المعلومات حول الخبر الصحفي الرجاء الاتصال بـ رنا البشارة </w:t>
    </w:r>
  </w:p>
  <w:p w14:paraId="1ABBD8E6" w14:textId="77777777" w:rsidR="001E48AE" w:rsidRPr="00D21479" w:rsidRDefault="001E48AE" w:rsidP="001E48AE">
    <w:pPr>
      <w:pStyle w:val="Footer"/>
      <w:bidi/>
      <w:rPr>
        <w:rFonts w:ascii="Simplified Arabic" w:hAnsi="Simplified Arabic" w:cs="Simplified Arabic"/>
        <w:sz w:val="16"/>
        <w:szCs w:val="16"/>
        <w:lang w:bidi="ar-LB"/>
      </w:rPr>
    </w:pPr>
    <w:r w:rsidRPr="00D21479">
      <w:rPr>
        <w:rFonts w:ascii="Simplified Arabic" w:hAnsi="Simplified Arabic" w:cs="Simplified Arabic"/>
        <w:sz w:val="16"/>
        <w:szCs w:val="16"/>
        <w:rtl/>
        <w:lang w:bidi="ar-LB"/>
      </w:rPr>
      <w:t>0504555853</w:t>
    </w:r>
    <w:r w:rsidRPr="00D21479">
      <w:rPr>
        <w:rFonts w:ascii="Simplified Arabic" w:hAnsi="Simplified Arabic" w:cs="Simplified Arabic"/>
        <w:sz w:val="16"/>
        <w:szCs w:val="16"/>
        <w:lang w:bidi="ar-LB"/>
      </w:rPr>
      <w:t xml:space="preserve">- </w:t>
    </w:r>
    <w:r w:rsidRPr="00D21479">
      <w:rPr>
        <w:rFonts w:ascii="Simplified Arabic" w:hAnsi="Simplified Arabic" w:cs="Simplified Arabic"/>
        <w:sz w:val="16"/>
        <w:szCs w:val="16"/>
        <w:rtl/>
        <w:lang w:bidi="ar-LB"/>
      </w:rPr>
      <w:t xml:space="preserve"> </w:t>
    </w:r>
    <w:hyperlink r:id="rId1" w:history="1">
      <w:r w:rsidRPr="00D21479">
        <w:rPr>
          <w:rStyle w:val="Hyperlink"/>
          <w:rFonts w:ascii="Arial" w:hAnsi="Arial"/>
          <w:sz w:val="16"/>
          <w:szCs w:val="16"/>
          <w:lang w:val="en-GB"/>
        </w:rPr>
        <w:t>rana@shadaniconsulting.com</w:t>
      </w:r>
    </w:hyperlink>
  </w:p>
  <w:p w14:paraId="337CB2EB" w14:textId="77777777" w:rsidR="001E48AE" w:rsidRPr="00331636" w:rsidRDefault="001E48AE" w:rsidP="001E48AE">
    <w:pPr>
      <w:pStyle w:val="WW-Default"/>
      <w:bidi/>
      <w:spacing w:after="283"/>
      <w:rPr>
        <w:rFonts w:ascii="Arial" w:hAnsi="Arial" w:cs="Arial"/>
        <w:color w:val="auto"/>
        <w:sz w:val="18"/>
        <w:szCs w:val="18"/>
        <w:lang w:val="en-GB"/>
      </w:rPr>
    </w:pPr>
  </w:p>
  <w:p w14:paraId="11264103" w14:textId="7FBA7AAA" w:rsidR="009A4F70" w:rsidRPr="00842034" w:rsidRDefault="001E48AE" w:rsidP="001E48AE">
    <w:pPr>
      <w:pStyle w:val="Footer"/>
      <w:tabs>
        <w:tab w:val="clear" w:pos="4536"/>
        <w:tab w:val="clear" w:pos="9072"/>
        <w:tab w:val="left" w:pos="6204"/>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E58C9" w14:textId="77777777" w:rsidR="00B95E3D" w:rsidRDefault="00B95E3D" w:rsidP="009447C4">
      <w:pPr>
        <w:spacing w:after="0" w:line="240" w:lineRule="auto"/>
      </w:pPr>
      <w:r>
        <w:separator/>
      </w:r>
    </w:p>
  </w:footnote>
  <w:footnote w:type="continuationSeparator" w:id="0">
    <w:p w14:paraId="1BE06EAD" w14:textId="77777777" w:rsidR="00B95E3D" w:rsidRDefault="00B95E3D"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A5F5" w14:textId="26015559" w:rsidR="009A4F70" w:rsidRDefault="002878F0">
    <w:pPr>
      <w:pStyle w:val="Header"/>
    </w:pPr>
    <w:r>
      <w:rPr>
        <w:noProof/>
        <w:lang w:val="en-US"/>
      </w:rPr>
      <w:drawing>
        <wp:anchor distT="0" distB="0" distL="114300" distR="114300" simplePos="0" relativeHeight="251660288" behindDoc="1" locked="0" layoutInCell="1" allowOverlap="1" wp14:anchorId="6AB509AB" wp14:editId="15D4F6C3">
          <wp:simplePos x="0" y="0"/>
          <wp:positionH relativeFrom="column">
            <wp:posOffset>3980180</wp:posOffset>
          </wp:positionH>
          <wp:positionV relativeFrom="paragraph">
            <wp:posOffset>-358775</wp:posOffset>
          </wp:positionV>
          <wp:extent cx="1922780" cy="916940"/>
          <wp:effectExtent l="0" t="0" r="1270" b="0"/>
          <wp:wrapTight wrapText="bothSides">
            <wp:wrapPolygon edited="0">
              <wp:start x="0" y="0"/>
              <wp:lineTo x="0" y="21091"/>
              <wp:lineTo x="21400" y="21091"/>
              <wp:lineTo x="21400" y="0"/>
              <wp:lineTo x="0" y="0"/>
            </wp:wrapPolygon>
          </wp:wrapTight>
          <wp:docPr id="3" name="Picture 3"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rotWithShape="1">
                  <a:blip r:embed="rId1">
                    <a:extLst>
                      <a:ext uri="{28A0092B-C50C-407E-A947-70E740481C1C}">
                        <a14:useLocalDpi xmlns:a14="http://schemas.microsoft.com/office/drawing/2010/main" val="0"/>
                      </a:ext>
                    </a:extLst>
                  </a:blip>
                  <a:srcRect b="28115"/>
                  <a:stretch/>
                </pic:blipFill>
                <pic:spPr bwMode="auto">
                  <a:xfrm>
                    <a:off x="0" y="0"/>
                    <a:ext cx="1922780"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801E6BD" wp14:editId="1C33EC62">
          <wp:extent cx="1264920" cy="5497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 LOGO.jpg"/>
                  <pic:cNvPicPr/>
                </pic:nvPicPr>
                <pic:blipFill>
                  <a:blip r:embed="rId2">
                    <a:extLst>
                      <a:ext uri="{28A0092B-C50C-407E-A947-70E740481C1C}">
                        <a14:useLocalDpi xmlns:a14="http://schemas.microsoft.com/office/drawing/2010/main" val="0"/>
                      </a:ext>
                    </a:extLst>
                  </a:blip>
                  <a:stretch>
                    <a:fillRect/>
                  </a:stretch>
                </pic:blipFill>
                <pic:spPr>
                  <a:xfrm>
                    <a:off x="0" y="0"/>
                    <a:ext cx="1266905" cy="550621"/>
                  </a:xfrm>
                  <a:prstGeom prst="rect">
                    <a:avLst/>
                  </a:prstGeom>
                </pic:spPr>
              </pic:pic>
            </a:graphicData>
          </a:graphic>
        </wp:inline>
      </w:drawing>
    </w:r>
  </w:p>
  <w:p w14:paraId="0A1FFB1C" w14:textId="77777777" w:rsidR="00BE07E4" w:rsidRDefault="00BE07E4">
    <w:pPr>
      <w:pStyle w:val="Header"/>
    </w:pPr>
  </w:p>
  <w:p w14:paraId="07F10D62" w14:textId="77777777" w:rsidR="00BE07E4" w:rsidRDefault="00BE0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27B9"/>
    <w:multiLevelType w:val="hybridMultilevel"/>
    <w:tmpl w:val="DCA64990"/>
    <w:lvl w:ilvl="0" w:tplc="61AEDF66">
      <w:numFmt w:val="bullet"/>
      <w:lvlText w:val="-"/>
      <w:lvlJc w:val="left"/>
      <w:pPr>
        <w:ind w:left="720" w:hanging="360"/>
      </w:pPr>
      <w:rPr>
        <w:rFonts w:ascii="Simplified Arabic" w:eastAsia="MS Mincho"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9E"/>
    <w:rsid w:val="00005A0D"/>
    <w:rsid w:val="00054A21"/>
    <w:rsid w:val="0006137D"/>
    <w:rsid w:val="00061D2B"/>
    <w:rsid w:val="000843ED"/>
    <w:rsid w:val="00092923"/>
    <w:rsid w:val="000A380C"/>
    <w:rsid w:val="000B0FE2"/>
    <w:rsid w:val="000D4F34"/>
    <w:rsid w:val="000E2B4B"/>
    <w:rsid w:val="000F34CD"/>
    <w:rsid w:val="001037AC"/>
    <w:rsid w:val="00124A00"/>
    <w:rsid w:val="00131A3D"/>
    <w:rsid w:val="00140A67"/>
    <w:rsid w:val="00175138"/>
    <w:rsid w:val="00196302"/>
    <w:rsid w:val="001A72F1"/>
    <w:rsid w:val="001D5A11"/>
    <w:rsid w:val="001E1C29"/>
    <w:rsid w:val="001E202F"/>
    <w:rsid w:val="001E3CAC"/>
    <w:rsid w:val="001E48AE"/>
    <w:rsid w:val="00204601"/>
    <w:rsid w:val="00204959"/>
    <w:rsid w:val="00223B9F"/>
    <w:rsid w:val="0024593A"/>
    <w:rsid w:val="00250DF1"/>
    <w:rsid w:val="00251586"/>
    <w:rsid w:val="002878F0"/>
    <w:rsid w:val="002B4147"/>
    <w:rsid w:val="002C2D4D"/>
    <w:rsid w:val="002D68F0"/>
    <w:rsid w:val="002D70F0"/>
    <w:rsid w:val="002F701C"/>
    <w:rsid w:val="00303BF3"/>
    <w:rsid w:val="00333BED"/>
    <w:rsid w:val="00350410"/>
    <w:rsid w:val="00363988"/>
    <w:rsid w:val="003722E2"/>
    <w:rsid w:val="00383316"/>
    <w:rsid w:val="003A3012"/>
    <w:rsid w:val="003A7C43"/>
    <w:rsid w:val="003B53D5"/>
    <w:rsid w:val="003D5579"/>
    <w:rsid w:val="003D7BAE"/>
    <w:rsid w:val="003E3114"/>
    <w:rsid w:val="003E754F"/>
    <w:rsid w:val="003F50CE"/>
    <w:rsid w:val="00421D75"/>
    <w:rsid w:val="0042728C"/>
    <w:rsid w:val="004476E9"/>
    <w:rsid w:val="00455358"/>
    <w:rsid w:val="00456AB9"/>
    <w:rsid w:val="0048787C"/>
    <w:rsid w:val="00492AF5"/>
    <w:rsid w:val="00497C6A"/>
    <w:rsid w:val="004A5D6E"/>
    <w:rsid w:val="004C50D6"/>
    <w:rsid w:val="004F61F0"/>
    <w:rsid w:val="0051423A"/>
    <w:rsid w:val="00534254"/>
    <w:rsid w:val="005419B6"/>
    <w:rsid w:val="00580FD8"/>
    <w:rsid w:val="005A7BB0"/>
    <w:rsid w:val="005B18F6"/>
    <w:rsid w:val="005C73BE"/>
    <w:rsid w:val="00601214"/>
    <w:rsid w:val="00606EF4"/>
    <w:rsid w:val="00614F84"/>
    <w:rsid w:val="00624975"/>
    <w:rsid w:val="00625B1D"/>
    <w:rsid w:val="0062697E"/>
    <w:rsid w:val="006319EB"/>
    <w:rsid w:val="0063643F"/>
    <w:rsid w:val="00642DC5"/>
    <w:rsid w:val="00645803"/>
    <w:rsid w:val="006945CF"/>
    <w:rsid w:val="006B3608"/>
    <w:rsid w:val="006E2C29"/>
    <w:rsid w:val="00705A28"/>
    <w:rsid w:val="00750A10"/>
    <w:rsid w:val="0075240D"/>
    <w:rsid w:val="007547ED"/>
    <w:rsid w:val="007548EE"/>
    <w:rsid w:val="00756062"/>
    <w:rsid w:val="0077769A"/>
    <w:rsid w:val="007858A4"/>
    <w:rsid w:val="00787391"/>
    <w:rsid w:val="007C3B4A"/>
    <w:rsid w:val="007E2819"/>
    <w:rsid w:val="007E2AE3"/>
    <w:rsid w:val="008210E5"/>
    <w:rsid w:val="00832419"/>
    <w:rsid w:val="0084133B"/>
    <w:rsid w:val="00842034"/>
    <w:rsid w:val="00881196"/>
    <w:rsid w:val="008974F7"/>
    <w:rsid w:val="008C0A08"/>
    <w:rsid w:val="008E6C2E"/>
    <w:rsid w:val="00900860"/>
    <w:rsid w:val="00926C2B"/>
    <w:rsid w:val="0094026C"/>
    <w:rsid w:val="009447C4"/>
    <w:rsid w:val="00951A49"/>
    <w:rsid w:val="009A4F70"/>
    <w:rsid w:val="009B1D26"/>
    <w:rsid w:val="009D1BB4"/>
    <w:rsid w:val="009D205D"/>
    <w:rsid w:val="00A02E8B"/>
    <w:rsid w:val="00A429EB"/>
    <w:rsid w:val="00A57A79"/>
    <w:rsid w:val="00A609A2"/>
    <w:rsid w:val="00A72396"/>
    <w:rsid w:val="00A82B7C"/>
    <w:rsid w:val="00A94428"/>
    <w:rsid w:val="00AE3E4A"/>
    <w:rsid w:val="00AF0365"/>
    <w:rsid w:val="00AF076E"/>
    <w:rsid w:val="00AF0AF0"/>
    <w:rsid w:val="00B01EBB"/>
    <w:rsid w:val="00B02240"/>
    <w:rsid w:val="00B07155"/>
    <w:rsid w:val="00B14BAC"/>
    <w:rsid w:val="00B2652F"/>
    <w:rsid w:val="00B26BE5"/>
    <w:rsid w:val="00B33D16"/>
    <w:rsid w:val="00B650E4"/>
    <w:rsid w:val="00B739CB"/>
    <w:rsid w:val="00B94E0F"/>
    <w:rsid w:val="00B95E3D"/>
    <w:rsid w:val="00BE07E4"/>
    <w:rsid w:val="00C117C4"/>
    <w:rsid w:val="00C13C57"/>
    <w:rsid w:val="00C15E28"/>
    <w:rsid w:val="00C1709E"/>
    <w:rsid w:val="00C21DAD"/>
    <w:rsid w:val="00C22B0A"/>
    <w:rsid w:val="00C47A02"/>
    <w:rsid w:val="00C500C3"/>
    <w:rsid w:val="00C5187D"/>
    <w:rsid w:val="00C56711"/>
    <w:rsid w:val="00C96950"/>
    <w:rsid w:val="00CA00F2"/>
    <w:rsid w:val="00CA259B"/>
    <w:rsid w:val="00CA5E7D"/>
    <w:rsid w:val="00CB1A48"/>
    <w:rsid w:val="00CB39A1"/>
    <w:rsid w:val="00CC090E"/>
    <w:rsid w:val="00CC32B9"/>
    <w:rsid w:val="00CD17E6"/>
    <w:rsid w:val="00CD5A34"/>
    <w:rsid w:val="00CD6C69"/>
    <w:rsid w:val="00CE1E53"/>
    <w:rsid w:val="00CE29E2"/>
    <w:rsid w:val="00D078D1"/>
    <w:rsid w:val="00D165B4"/>
    <w:rsid w:val="00D20D53"/>
    <w:rsid w:val="00D20DEA"/>
    <w:rsid w:val="00D64334"/>
    <w:rsid w:val="00D653AA"/>
    <w:rsid w:val="00D80BA3"/>
    <w:rsid w:val="00D82476"/>
    <w:rsid w:val="00D83DA9"/>
    <w:rsid w:val="00DB2519"/>
    <w:rsid w:val="00DB6301"/>
    <w:rsid w:val="00DB76A8"/>
    <w:rsid w:val="00DC1AD6"/>
    <w:rsid w:val="00DC27FF"/>
    <w:rsid w:val="00DF1B41"/>
    <w:rsid w:val="00E01689"/>
    <w:rsid w:val="00E16A05"/>
    <w:rsid w:val="00E31F43"/>
    <w:rsid w:val="00E55E5C"/>
    <w:rsid w:val="00E842F9"/>
    <w:rsid w:val="00EC1A29"/>
    <w:rsid w:val="00EC6C28"/>
    <w:rsid w:val="00EF28D7"/>
    <w:rsid w:val="00F05382"/>
    <w:rsid w:val="00F20C03"/>
    <w:rsid w:val="00F3457D"/>
    <w:rsid w:val="00F47972"/>
    <w:rsid w:val="00F617A5"/>
    <w:rsid w:val="00FA6D7C"/>
    <w:rsid w:val="00FC45C9"/>
    <w:rsid w:val="00FD09A8"/>
    <w:rsid w:val="00FD3B2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09E"/>
    <w:pPr>
      <w:spacing w:after="0" w:line="240" w:lineRule="auto"/>
    </w:pPr>
  </w:style>
  <w:style w:type="paragraph" w:styleId="Header">
    <w:name w:val="header"/>
    <w:basedOn w:val="Normal"/>
    <w:link w:val="HeaderChar"/>
    <w:uiPriority w:val="99"/>
    <w:unhideWhenUsed/>
    <w:rsid w:val="00944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7C4"/>
  </w:style>
  <w:style w:type="paragraph" w:styleId="Footer">
    <w:name w:val="footer"/>
    <w:basedOn w:val="Normal"/>
    <w:link w:val="FooterChar"/>
    <w:uiPriority w:val="99"/>
    <w:unhideWhenUsed/>
    <w:rsid w:val="00944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7C4"/>
  </w:style>
  <w:style w:type="paragraph" w:styleId="BalloonText">
    <w:name w:val="Balloon Text"/>
    <w:basedOn w:val="Normal"/>
    <w:link w:val="BalloonTextChar"/>
    <w:uiPriority w:val="99"/>
    <w:semiHidden/>
    <w:unhideWhenUsed/>
    <w:rsid w:val="0094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4"/>
    <w:rPr>
      <w:rFonts w:ascii="Tahoma" w:hAnsi="Tahoma" w:cs="Tahoma"/>
      <w:sz w:val="16"/>
      <w:szCs w:val="16"/>
    </w:rPr>
  </w:style>
  <w:style w:type="character" w:styleId="Hyperlink">
    <w:name w:val="Hyperlink"/>
    <w:basedOn w:val="DefaultParagraphFont"/>
    <w:uiPriority w:val="99"/>
    <w:unhideWhenUsed/>
    <w:rsid w:val="009447C4"/>
    <w:rPr>
      <w:color w:val="0000FF" w:themeColor="hyperlink"/>
      <w:u w:val="single"/>
    </w:rPr>
  </w:style>
  <w:style w:type="paragraph" w:styleId="HTMLPreformatted">
    <w:name w:val="HTML Preformatted"/>
    <w:basedOn w:val="Normal"/>
    <w:link w:val="HTMLPreformattedChar"/>
    <w:uiPriority w:val="99"/>
    <w:unhideWhenUsed/>
    <w:rsid w:val="00CB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39A1"/>
    <w:rPr>
      <w:rFonts w:ascii="Courier New" w:hAnsi="Courier New" w:cs="Courier New"/>
      <w:sz w:val="20"/>
      <w:szCs w:val="20"/>
      <w:lang w:val="en-US"/>
    </w:rPr>
  </w:style>
  <w:style w:type="character" w:styleId="CommentReference">
    <w:name w:val="annotation reference"/>
    <w:basedOn w:val="DefaultParagraphFont"/>
    <w:uiPriority w:val="99"/>
    <w:semiHidden/>
    <w:unhideWhenUsed/>
    <w:rsid w:val="000D4F34"/>
    <w:rPr>
      <w:sz w:val="16"/>
      <w:szCs w:val="16"/>
    </w:rPr>
  </w:style>
  <w:style w:type="paragraph" w:styleId="CommentText">
    <w:name w:val="annotation text"/>
    <w:basedOn w:val="Normal"/>
    <w:link w:val="CommentTextChar"/>
    <w:uiPriority w:val="99"/>
    <w:semiHidden/>
    <w:unhideWhenUsed/>
    <w:rsid w:val="000D4F34"/>
    <w:pPr>
      <w:spacing w:line="240" w:lineRule="auto"/>
    </w:pPr>
    <w:rPr>
      <w:sz w:val="20"/>
      <w:szCs w:val="20"/>
    </w:rPr>
  </w:style>
  <w:style w:type="character" w:customStyle="1" w:styleId="CommentTextChar">
    <w:name w:val="Comment Text Char"/>
    <w:basedOn w:val="DefaultParagraphFont"/>
    <w:link w:val="CommentText"/>
    <w:uiPriority w:val="99"/>
    <w:semiHidden/>
    <w:rsid w:val="000D4F34"/>
    <w:rPr>
      <w:sz w:val="20"/>
      <w:szCs w:val="20"/>
    </w:rPr>
  </w:style>
  <w:style w:type="paragraph" w:styleId="CommentSubject">
    <w:name w:val="annotation subject"/>
    <w:basedOn w:val="CommentText"/>
    <w:next w:val="CommentText"/>
    <w:link w:val="CommentSubjectChar"/>
    <w:uiPriority w:val="99"/>
    <w:semiHidden/>
    <w:unhideWhenUsed/>
    <w:rsid w:val="000D4F34"/>
    <w:rPr>
      <w:b/>
      <w:bCs/>
    </w:rPr>
  </w:style>
  <w:style w:type="character" w:customStyle="1" w:styleId="CommentSubjectChar">
    <w:name w:val="Comment Subject Char"/>
    <w:basedOn w:val="CommentTextChar"/>
    <w:link w:val="CommentSubject"/>
    <w:uiPriority w:val="99"/>
    <w:semiHidden/>
    <w:rsid w:val="000D4F34"/>
    <w:rPr>
      <w:b/>
      <w:bCs/>
      <w:sz w:val="20"/>
      <w:szCs w:val="20"/>
    </w:rPr>
  </w:style>
  <w:style w:type="character" w:customStyle="1" w:styleId="gmail-">
    <w:name w:val="gmail-"/>
    <w:basedOn w:val="DefaultParagraphFont"/>
    <w:rsid w:val="00140A67"/>
  </w:style>
  <w:style w:type="paragraph" w:customStyle="1" w:styleId="Default">
    <w:name w:val="Default"/>
    <w:rsid w:val="00251586"/>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Spacing1">
    <w:name w:val="No Spacing1"/>
    <w:uiPriority w:val="99"/>
    <w:qFormat/>
    <w:rsid w:val="00251586"/>
    <w:pPr>
      <w:spacing w:after="0" w:line="240" w:lineRule="auto"/>
    </w:pPr>
    <w:rPr>
      <w:rFonts w:ascii="Cambria" w:eastAsia="MS ??" w:hAnsi="Cambria" w:cs="Times New Roman"/>
    </w:rPr>
  </w:style>
  <w:style w:type="paragraph" w:styleId="NormalWeb">
    <w:name w:val="Normal (Web)"/>
    <w:basedOn w:val="Normal"/>
    <w:uiPriority w:val="99"/>
    <w:semiHidden/>
    <w:unhideWhenUsed/>
    <w:rsid w:val="001E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1E48AE"/>
    <w:pPr>
      <w:spacing w:after="0" w:line="240" w:lineRule="auto"/>
      <w:ind w:left="720"/>
      <w:contextualSpacing/>
    </w:pPr>
    <w:rPr>
      <w:rFonts w:ascii="Cambria" w:eastAsia="MS Mincho" w:hAnsi="Cambria" w:cs="Arial"/>
      <w:sz w:val="24"/>
      <w:szCs w:val="24"/>
      <w:lang w:val="en-US"/>
    </w:rPr>
  </w:style>
  <w:style w:type="paragraph" w:customStyle="1" w:styleId="xmsonospacing">
    <w:name w:val="x_msonospacing"/>
    <w:basedOn w:val="Normal"/>
    <w:uiPriority w:val="99"/>
    <w:semiHidden/>
    <w:rsid w:val="001E48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E48AE"/>
  </w:style>
  <w:style w:type="character" w:styleId="Emphasis">
    <w:name w:val="Emphasis"/>
    <w:basedOn w:val="DefaultParagraphFont"/>
    <w:qFormat/>
    <w:rsid w:val="001E48AE"/>
    <w:rPr>
      <w:i/>
      <w:iCs/>
    </w:rPr>
  </w:style>
  <w:style w:type="paragraph" w:customStyle="1" w:styleId="WW-Default">
    <w:name w:val="WW-Default"/>
    <w:rsid w:val="001E48AE"/>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09E"/>
    <w:pPr>
      <w:spacing w:after="0" w:line="240" w:lineRule="auto"/>
    </w:pPr>
  </w:style>
  <w:style w:type="paragraph" w:styleId="Header">
    <w:name w:val="header"/>
    <w:basedOn w:val="Normal"/>
    <w:link w:val="HeaderChar"/>
    <w:uiPriority w:val="99"/>
    <w:unhideWhenUsed/>
    <w:rsid w:val="00944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7C4"/>
  </w:style>
  <w:style w:type="paragraph" w:styleId="Footer">
    <w:name w:val="footer"/>
    <w:basedOn w:val="Normal"/>
    <w:link w:val="FooterChar"/>
    <w:uiPriority w:val="99"/>
    <w:unhideWhenUsed/>
    <w:rsid w:val="00944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7C4"/>
  </w:style>
  <w:style w:type="paragraph" w:styleId="BalloonText">
    <w:name w:val="Balloon Text"/>
    <w:basedOn w:val="Normal"/>
    <w:link w:val="BalloonTextChar"/>
    <w:uiPriority w:val="99"/>
    <w:semiHidden/>
    <w:unhideWhenUsed/>
    <w:rsid w:val="0094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4"/>
    <w:rPr>
      <w:rFonts w:ascii="Tahoma" w:hAnsi="Tahoma" w:cs="Tahoma"/>
      <w:sz w:val="16"/>
      <w:szCs w:val="16"/>
    </w:rPr>
  </w:style>
  <w:style w:type="character" w:styleId="Hyperlink">
    <w:name w:val="Hyperlink"/>
    <w:basedOn w:val="DefaultParagraphFont"/>
    <w:uiPriority w:val="99"/>
    <w:unhideWhenUsed/>
    <w:rsid w:val="009447C4"/>
    <w:rPr>
      <w:color w:val="0000FF" w:themeColor="hyperlink"/>
      <w:u w:val="single"/>
    </w:rPr>
  </w:style>
  <w:style w:type="paragraph" w:styleId="HTMLPreformatted">
    <w:name w:val="HTML Preformatted"/>
    <w:basedOn w:val="Normal"/>
    <w:link w:val="HTMLPreformattedChar"/>
    <w:uiPriority w:val="99"/>
    <w:unhideWhenUsed/>
    <w:rsid w:val="00CB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39A1"/>
    <w:rPr>
      <w:rFonts w:ascii="Courier New" w:hAnsi="Courier New" w:cs="Courier New"/>
      <w:sz w:val="20"/>
      <w:szCs w:val="20"/>
      <w:lang w:val="en-US"/>
    </w:rPr>
  </w:style>
  <w:style w:type="character" w:styleId="CommentReference">
    <w:name w:val="annotation reference"/>
    <w:basedOn w:val="DefaultParagraphFont"/>
    <w:uiPriority w:val="99"/>
    <w:semiHidden/>
    <w:unhideWhenUsed/>
    <w:rsid w:val="000D4F34"/>
    <w:rPr>
      <w:sz w:val="16"/>
      <w:szCs w:val="16"/>
    </w:rPr>
  </w:style>
  <w:style w:type="paragraph" w:styleId="CommentText">
    <w:name w:val="annotation text"/>
    <w:basedOn w:val="Normal"/>
    <w:link w:val="CommentTextChar"/>
    <w:uiPriority w:val="99"/>
    <w:semiHidden/>
    <w:unhideWhenUsed/>
    <w:rsid w:val="000D4F34"/>
    <w:pPr>
      <w:spacing w:line="240" w:lineRule="auto"/>
    </w:pPr>
    <w:rPr>
      <w:sz w:val="20"/>
      <w:szCs w:val="20"/>
    </w:rPr>
  </w:style>
  <w:style w:type="character" w:customStyle="1" w:styleId="CommentTextChar">
    <w:name w:val="Comment Text Char"/>
    <w:basedOn w:val="DefaultParagraphFont"/>
    <w:link w:val="CommentText"/>
    <w:uiPriority w:val="99"/>
    <w:semiHidden/>
    <w:rsid w:val="000D4F34"/>
    <w:rPr>
      <w:sz w:val="20"/>
      <w:szCs w:val="20"/>
    </w:rPr>
  </w:style>
  <w:style w:type="paragraph" w:styleId="CommentSubject">
    <w:name w:val="annotation subject"/>
    <w:basedOn w:val="CommentText"/>
    <w:next w:val="CommentText"/>
    <w:link w:val="CommentSubjectChar"/>
    <w:uiPriority w:val="99"/>
    <w:semiHidden/>
    <w:unhideWhenUsed/>
    <w:rsid w:val="000D4F34"/>
    <w:rPr>
      <w:b/>
      <w:bCs/>
    </w:rPr>
  </w:style>
  <w:style w:type="character" w:customStyle="1" w:styleId="CommentSubjectChar">
    <w:name w:val="Comment Subject Char"/>
    <w:basedOn w:val="CommentTextChar"/>
    <w:link w:val="CommentSubject"/>
    <w:uiPriority w:val="99"/>
    <w:semiHidden/>
    <w:rsid w:val="000D4F34"/>
    <w:rPr>
      <w:b/>
      <w:bCs/>
      <w:sz w:val="20"/>
      <w:szCs w:val="20"/>
    </w:rPr>
  </w:style>
  <w:style w:type="character" w:customStyle="1" w:styleId="gmail-">
    <w:name w:val="gmail-"/>
    <w:basedOn w:val="DefaultParagraphFont"/>
    <w:rsid w:val="00140A67"/>
  </w:style>
  <w:style w:type="paragraph" w:customStyle="1" w:styleId="Default">
    <w:name w:val="Default"/>
    <w:rsid w:val="00251586"/>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Spacing1">
    <w:name w:val="No Spacing1"/>
    <w:uiPriority w:val="99"/>
    <w:qFormat/>
    <w:rsid w:val="00251586"/>
    <w:pPr>
      <w:spacing w:after="0" w:line="240" w:lineRule="auto"/>
    </w:pPr>
    <w:rPr>
      <w:rFonts w:ascii="Cambria" w:eastAsia="MS ??" w:hAnsi="Cambria" w:cs="Times New Roman"/>
    </w:rPr>
  </w:style>
  <w:style w:type="paragraph" w:styleId="NormalWeb">
    <w:name w:val="Normal (Web)"/>
    <w:basedOn w:val="Normal"/>
    <w:uiPriority w:val="99"/>
    <w:semiHidden/>
    <w:unhideWhenUsed/>
    <w:rsid w:val="001E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1E48AE"/>
    <w:pPr>
      <w:spacing w:after="0" w:line="240" w:lineRule="auto"/>
      <w:ind w:left="720"/>
      <w:contextualSpacing/>
    </w:pPr>
    <w:rPr>
      <w:rFonts w:ascii="Cambria" w:eastAsia="MS Mincho" w:hAnsi="Cambria" w:cs="Arial"/>
      <w:sz w:val="24"/>
      <w:szCs w:val="24"/>
      <w:lang w:val="en-US"/>
    </w:rPr>
  </w:style>
  <w:style w:type="paragraph" w:customStyle="1" w:styleId="xmsonospacing">
    <w:name w:val="x_msonospacing"/>
    <w:basedOn w:val="Normal"/>
    <w:uiPriority w:val="99"/>
    <w:semiHidden/>
    <w:rsid w:val="001E48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E48AE"/>
  </w:style>
  <w:style w:type="character" w:styleId="Emphasis">
    <w:name w:val="Emphasis"/>
    <w:basedOn w:val="DefaultParagraphFont"/>
    <w:qFormat/>
    <w:rsid w:val="001E48AE"/>
    <w:rPr>
      <w:i/>
      <w:iCs/>
    </w:rPr>
  </w:style>
  <w:style w:type="paragraph" w:customStyle="1" w:styleId="WW-Default">
    <w:name w:val="WW-Default"/>
    <w:rsid w:val="001E48AE"/>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072">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734476076">
      <w:bodyDiv w:val="1"/>
      <w:marLeft w:val="0"/>
      <w:marRight w:val="0"/>
      <w:marTop w:val="0"/>
      <w:marBottom w:val="0"/>
      <w:divBdr>
        <w:top w:val="none" w:sz="0" w:space="0" w:color="auto"/>
        <w:left w:val="none" w:sz="0" w:space="0" w:color="auto"/>
        <w:bottom w:val="none" w:sz="0" w:space="0" w:color="auto"/>
        <w:right w:val="none" w:sz="0" w:space="0" w:color="auto"/>
      </w:divBdr>
    </w:div>
    <w:div w:id="1183207747">
      <w:bodyDiv w:val="1"/>
      <w:marLeft w:val="0"/>
      <w:marRight w:val="0"/>
      <w:marTop w:val="0"/>
      <w:marBottom w:val="0"/>
      <w:divBdr>
        <w:top w:val="none" w:sz="0" w:space="0" w:color="auto"/>
        <w:left w:val="none" w:sz="0" w:space="0" w:color="auto"/>
        <w:bottom w:val="none" w:sz="0" w:space="0" w:color="auto"/>
        <w:right w:val="none" w:sz="0" w:space="0" w:color="auto"/>
      </w:divBdr>
    </w:div>
    <w:div w:id="1441679124">
      <w:bodyDiv w:val="1"/>
      <w:marLeft w:val="0"/>
      <w:marRight w:val="0"/>
      <w:marTop w:val="0"/>
      <w:marBottom w:val="0"/>
      <w:divBdr>
        <w:top w:val="none" w:sz="0" w:space="0" w:color="auto"/>
        <w:left w:val="none" w:sz="0" w:space="0" w:color="auto"/>
        <w:bottom w:val="none" w:sz="0" w:space="0" w:color="auto"/>
        <w:right w:val="none" w:sz="0" w:space="0" w:color="auto"/>
      </w:divBdr>
    </w:div>
    <w:div w:id="1516379303">
      <w:bodyDiv w:val="1"/>
      <w:marLeft w:val="0"/>
      <w:marRight w:val="0"/>
      <w:marTop w:val="0"/>
      <w:marBottom w:val="0"/>
      <w:divBdr>
        <w:top w:val="none" w:sz="0" w:space="0" w:color="auto"/>
        <w:left w:val="none" w:sz="0" w:space="0" w:color="auto"/>
        <w:bottom w:val="none" w:sz="0" w:space="0" w:color="auto"/>
        <w:right w:val="none" w:sz="0" w:space="0" w:color="auto"/>
      </w:divBdr>
    </w:div>
    <w:div w:id="1567884385">
      <w:bodyDiv w:val="1"/>
      <w:marLeft w:val="0"/>
      <w:marRight w:val="0"/>
      <w:marTop w:val="0"/>
      <w:marBottom w:val="0"/>
      <w:divBdr>
        <w:top w:val="none" w:sz="0" w:space="0" w:color="auto"/>
        <w:left w:val="none" w:sz="0" w:space="0" w:color="auto"/>
        <w:bottom w:val="none" w:sz="0" w:space="0" w:color="auto"/>
        <w:right w:val="none" w:sz="0" w:space="0" w:color="auto"/>
      </w:divBdr>
    </w:div>
    <w:div w:id="19779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gallery.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gallery.taipei@swiss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adgallery.ch" TargetMode="External"/><Relationship Id="rId5" Type="http://schemas.openxmlformats.org/officeDocument/2006/relationships/settings" Target="settings.xml"/><Relationship Id="rId15" Type="http://schemas.openxmlformats.org/officeDocument/2006/relationships/hyperlink" Target="http://www.instagram.com/mbfmadgallery" TargetMode="External"/><Relationship Id="rId10" Type="http://schemas.openxmlformats.org/officeDocument/2006/relationships/hyperlink" Target="mailto:info@madgallery.a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ae/search?safe=active&amp;q=%D8%AF%D8%B1%D8%AC%D8%A9+%D8%A7%D9%84%D8%AF%D8%A8%D9%84%D9%88%D9%85&amp;spell=1&amp;sa=X&amp;ved=0ahUKEwiWzbnf6cbSAhXJbRQKHeXEChsQvwUIFygA" TargetMode="External"/><Relationship Id="rId14" Type="http://schemas.openxmlformats.org/officeDocument/2006/relationships/hyperlink" Target="http://www.facebook.com/MB&amp;F%20MAD.Gall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6305-218B-43BA-A77F-05B16DEC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Dominique Anita Mahoney</cp:lastModifiedBy>
  <cp:revision>3</cp:revision>
  <cp:lastPrinted>2016-12-19T13:18:00Z</cp:lastPrinted>
  <dcterms:created xsi:type="dcterms:W3CDTF">2017-03-09T06:10:00Z</dcterms:created>
  <dcterms:modified xsi:type="dcterms:W3CDTF">2017-03-12T06:14:00Z</dcterms:modified>
</cp:coreProperties>
</file>