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26B7" w14:textId="71067968" w:rsidR="008534CC" w:rsidRPr="00F37B11" w:rsidRDefault="009B2B38" w:rsidP="00417E8F">
      <w:pPr>
        <w:spacing w:line="276" w:lineRule="auto"/>
        <w:jc w:val="center"/>
        <w:rPr>
          <w:rFonts w:ascii="Arial" w:hAnsi="Arial" w:cs="Arial"/>
          <w:b/>
          <w:bCs/>
          <w:lang w:val="en-GB" w:eastAsia="ja-JP"/>
        </w:rPr>
      </w:pPr>
      <w:r w:rsidRPr="00F37B11">
        <w:rPr>
          <w:rFonts w:ascii="Arial" w:hAnsi="Arial" w:cs="Arial"/>
          <w:b/>
          <w:bCs/>
          <w:lang w:val="en-GB" w:eastAsia="ja-JP"/>
        </w:rPr>
        <w:t>エルヴェ・スタデルマン</w:t>
      </w:r>
      <w:r w:rsidR="00B7120B" w:rsidRPr="00F37B11">
        <w:rPr>
          <w:rFonts w:ascii="Arial" w:hAnsi="Arial" w:cs="Arial"/>
          <w:b/>
          <w:bCs/>
          <w:lang w:val="en-GB" w:eastAsia="ja-JP"/>
        </w:rPr>
        <w:t>製作</w:t>
      </w:r>
      <w:r w:rsidRPr="00F37B11">
        <w:rPr>
          <w:rFonts w:ascii="Arial" w:hAnsi="Arial" w:cs="Arial"/>
          <w:b/>
          <w:bCs/>
          <w:lang w:val="en-GB" w:eastAsia="ja-JP"/>
        </w:rPr>
        <w:t>のロボット</w:t>
      </w:r>
      <w:r w:rsidR="00C1475E" w:rsidRPr="00F37B11">
        <w:rPr>
          <w:rFonts w:ascii="Arial" w:hAnsi="Arial" w:cs="Arial"/>
          <w:b/>
          <w:bCs/>
          <w:lang w:val="en-GB" w:eastAsia="ja-JP"/>
        </w:rPr>
        <w:t>彫像</w:t>
      </w:r>
    </w:p>
    <w:p w14:paraId="4800F98F" w14:textId="462F4C9E" w:rsidR="002F6A8C" w:rsidRPr="00F37B11" w:rsidRDefault="009B2B38" w:rsidP="00417E8F">
      <w:pPr>
        <w:spacing w:line="276" w:lineRule="auto"/>
        <w:jc w:val="center"/>
        <w:rPr>
          <w:rFonts w:ascii="Arial" w:hAnsi="Arial" w:cs="Arial"/>
          <w:b/>
          <w:bCs/>
          <w:lang w:val="en-GB" w:eastAsia="ja-JP"/>
        </w:rPr>
      </w:pPr>
      <w:r w:rsidRPr="00F37B11">
        <w:rPr>
          <w:rFonts w:ascii="Arial" w:hAnsi="Arial" w:cs="Arial"/>
          <w:b/>
          <w:bCs/>
          <w:lang w:val="en-GB" w:eastAsia="ja-JP"/>
        </w:rPr>
        <w:t>MB&amp;F M.A.D.</w:t>
      </w:r>
      <w:r w:rsidR="00B7120B" w:rsidRPr="00F37B11">
        <w:rPr>
          <w:rFonts w:ascii="Arial" w:hAnsi="Arial" w:cs="Arial"/>
          <w:b/>
          <w:bCs/>
          <w:lang w:val="en-GB" w:eastAsia="ja-JP"/>
        </w:rPr>
        <w:t>ギャラリー</w:t>
      </w:r>
      <w:r w:rsidR="00C1475E" w:rsidRPr="00F37B11">
        <w:rPr>
          <w:rFonts w:ascii="Arial" w:hAnsi="Arial" w:cs="Arial"/>
          <w:b/>
          <w:bCs/>
          <w:lang w:val="en-GB" w:eastAsia="ja-JP"/>
        </w:rPr>
        <w:t>にて発表</w:t>
      </w:r>
    </w:p>
    <w:p w14:paraId="2526881B" w14:textId="77777777" w:rsidR="009B2B38" w:rsidRPr="00417E8F" w:rsidRDefault="009B2B38" w:rsidP="00417E8F">
      <w:pP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7F78F8E7" w14:textId="5E869157" w:rsidR="009B2B38" w:rsidRPr="00417E8F" w:rsidRDefault="009B2B38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  <w:r w:rsidRPr="00417E8F">
        <w:rPr>
          <w:rFonts w:ascii="Arial" w:hAnsi="Arial" w:cs="Arial"/>
          <w:sz w:val="22"/>
          <w:szCs w:val="22"/>
          <w:lang w:val="en-GB" w:eastAsia="ja-JP"/>
        </w:rPr>
        <w:t>MB&amp;F M.A.D.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ギャラリー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は、</w:t>
      </w:r>
      <w:r w:rsidRPr="00417E8F">
        <w:rPr>
          <w:rFonts w:ascii="Arial" w:hAnsi="Arial" w:cs="Arial"/>
          <w:sz w:val="22"/>
          <w:szCs w:val="22"/>
          <w:lang w:val="en-GB" w:eastAsia="ja-JP"/>
        </w:rPr>
        <w:t xml:space="preserve">+Brauer </w:t>
      </w:r>
      <w:r w:rsidR="008B5513" w:rsidRPr="00417E8F">
        <w:rPr>
          <w:rFonts w:ascii="Arial" w:hAnsi="Arial" w:cs="Arial"/>
          <w:sz w:val="22"/>
          <w:szCs w:val="22"/>
          <w:lang w:val="en-GB" w:eastAsia="ja-JP"/>
        </w:rPr>
        <w:t>製作の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「</w:t>
      </w:r>
      <w:r w:rsidRPr="00417E8F">
        <w:rPr>
          <w:rFonts w:ascii="Arial" w:hAnsi="Arial" w:cs="Arial"/>
          <w:sz w:val="22"/>
          <w:szCs w:val="22"/>
          <w:lang w:val="en-GB" w:eastAsia="ja-JP"/>
        </w:rPr>
        <w:t xml:space="preserve">Viva la </w:t>
      </w:r>
      <w:proofErr w:type="spellStart"/>
      <w:r w:rsidRPr="00417E8F">
        <w:rPr>
          <w:rFonts w:ascii="Arial" w:hAnsi="Arial" w:cs="Arial"/>
          <w:sz w:val="22"/>
          <w:szCs w:val="22"/>
          <w:lang w:val="en-GB" w:eastAsia="ja-JP"/>
        </w:rPr>
        <w:t>Robolución</w:t>
      </w:r>
      <w:proofErr w:type="spellEnd"/>
      <w:r w:rsidR="00C1475E" w:rsidRPr="00417E8F">
        <w:rPr>
          <w:rFonts w:ascii="Arial" w:hAnsi="Arial" w:cs="Arial"/>
          <w:sz w:val="22"/>
          <w:szCs w:val="22"/>
          <w:lang w:val="en-GB" w:eastAsia="ja-JP"/>
        </w:rPr>
        <w:t>（</w:t>
      </w:r>
      <w:r w:rsidR="00C1475E" w:rsidRPr="00417E8F">
        <w:rPr>
          <w:rFonts w:ascii="Arial" w:hAnsi="Arial" w:cs="Arial"/>
          <w:bCs/>
          <w:sz w:val="22"/>
          <w:szCs w:val="22"/>
          <w:lang w:val="en-GB" w:eastAsia="ja-JP"/>
        </w:rPr>
        <w:t>ビバ・ラ・ロボリューション）</w:t>
      </w:r>
      <w:r w:rsidR="00C1475E" w:rsidRPr="00417E8F">
        <w:rPr>
          <w:rFonts w:ascii="Arial" w:hAnsi="Arial" w:cs="Arial"/>
          <w:sz w:val="22"/>
          <w:szCs w:val="22"/>
          <w:lang w:val="en-GB" w:eastAsia="ja-JP"/>
        </w:rPr>
        <w:t>」に続き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、「クール</w:t>
      </w:r>
      <w:r w:rsidR="00E264F5" w:rsidRPr="00417E8F">
        <w:rPr>
          <w:rFonts w:ascii="Arial" w:hAnsi="Arial" w:cs="Arial"/>
          <w:sz w:val="22"/>
          <w:szCs w:val="22"/>
          <w:lang w:val="en-GB" w:eastAsia="ja-JP"/>
        </w:rPr>
        <w:t>さ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」</w:t>
      </w:r>
      <w:r w:rsidR="00E264F5" w:rsidRPr="00417E8F">
        <w:rPr>
          <w:rFonts w:ascii="Arial" w:hAnsi="Arial" w:cs="Arial"/>
          <w:sz w:val="22"/>
          <w:szCs w:val="22"/>
          <w:lang w:val="en-GB" w:eastAsia="ja-JP"/>
        </w:rPr>
        <w:t>を凝縮した</w:t>
      </w:r>
      <w:r w:rsidR="00E74760" w:rsidRPr="00417E8F">
        <w:rPr>
          <w:rFonts w:ascii="Arial" w:hAnsi="Arial" w:cs="Arial"/>
          <w:sz w:val="22"/>
          <w:szCs w:val="22"/>
          <w:lang w:val="en-GB" w:eastAsia="ja-JP"/>
        </w:rPr>
        <w:t>もう</w:t>
      </w:r>
      <w:r w:rsidR="00E17D11" w:rsidRPr="00417E8F">
        <w:rPr>
          <w:rFonts w:ascii="Arial" w:hAnsi="Arial" w:cs="Arial"/>
          <w:sz w:val="22"/>
          <w:szCs w:val="22"/>
          <w:lang w:val="en-GB" w:eastAsia="ja-JP"/>
        </w:rPr>
        <w:t>1</w:t>
      </w:r>
      <w:r w:rsidR="00C1475E" w:rsidRPr="00417E8F">
        <w:rPr>
          <w:rFonts w:ascii="Arial" w:hAnsi="Arial" w:cs="Arial"/>
          <w:sz w:val="22"/>
          <w:szCs w:val="22"/>
          <w:lang w:val="en-GB" w:eastAsia="ja-JP"/>
        </w:rPr>
        <w:t>つ</w:t>
      </w:r>
      <w:r w:rsidR="00E74760" w:rsidRPr="00417E8F">
        <w:rPr>
          <w:rFonts w:ascii="Arial" w:hAnsi="Arial" w:cs="Arial"/>
          <w:sz w:val="22"/>
          <w:szCs w:val="22"/>
          <w:lang w:val="en-GB" w:eastAsia="ja-JP"/>
        </w:rPr>
        <w:t>の</w:t>
      </w:r>
      <w:r w:rsidR="00B9794C" w:rsidRPr="00417E8F">
        <w:rPr>
          <w:rFonts w:ascii="Arial" w:hAnsi="Arial" w:cs="Arial"/>
          <w:sz w:val="22"/>
          <w:szCs w:val="22"/>
          <w:lang w:val="en-GB" w:eastAsia="ja-JP"/>
        </w:rPr>
        <w:t>見事な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ロボット</w:t>
      </w:r>
      <w:r w:rsidR="00C1475E" w:rsidRPr="00417E8F">
        <w:rPr>
          <w:rFonts w:ascii="Arial" w:hAnsi="Arial" w:cs="Arial"/>
          <w:sz w:val="22"/>
          <w:szCs w:val="22"/>
          <w:lang w:val="en-GB" w:eastAsia="ja-JP"/>
        </w:rPr>
        <w:t>彫像展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を</w:t>
      </w:r>
      <w:r w:rsidR="00B9794C" w:rsidRPr="00417E8F">
        <w:rPr>
          <w:rFonts w:ascii="Arial" w:hAnsi="Arial" w:cs="Arial"/>
          <w:sz w:val="22"/>
          <w:szCs w:val="22"/>
          <w:lang w:val="en-GB" w:eastAsia="ja-JP"/>
        </w:rPr>
        <w:t>行います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。</w:t>
      </w:r>
      <w:r w:rsidR="00B9794C" w:rsidRPr="00417E8F">
        <w:rPr>
          <w:rFonts w:ascii="Arial" w:hAnsi="Arial" w:cs="Arial"/>
          <w:sz w:val="22"/>
          <w:szCs w:val="22"/>
          <w:lang w:val="en-GB" w:eastAsia="ja-JP"/>
        </w:rPr>
        <w:t>類まれなる作家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エルヴェ・スタデルマン</w:t>
      </w:r>
      <w:r w:rsidR="00B9794C" w:rsidRPr="00417E8F">
        <w:rPr>
          <w:rFonts w:ascii="Arial" w:hAnsi="Arial" w:cs="Arial"/>
          <w:sz w:val="22"/>
          <w:szCs w:val="22"/>
          <w:lang w:val="en-GB" w:eastAsia="ja-JP"/>
        </w:rPr>
        <w:t>が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、</w:t>
      </w:r>
      <w:r w:rsidR="00B9794C" w:rsidRPr="00417E8F">
        <w:rPr>
          <w:rFonts w:ascii="Arial" w:hAnsi="Arial" w:cs="Arial"/>
          <w:sz w:val="22"/>
          <w:szCs w:val="22"/>
          <w:lang w:val="en-GB" w:eastAsia="ja-JP"/>
        </w:rPr>
        <w:t>グラフィックデザインへの慧眼を持ったブリキアーティストとし</w:t>
      </w:r>
      <w:r w:rsidR="00C25D05" w:rsidRPr="00417E8F">
        <w:rPr>
          <w:rFonts w:ascii="Arial" w:hAnsi="Arial" w:cs="Arial"/>
          <w:sz w:val="22"/>
          <w:szCs w:val="22"/>
          <w:lang w:val="en-GB" w:eastAsia="ja-JP"/>
        </w:rPr>
        <w:t>て</w:t>
      </w:r>
      <w:r w:rsidR="00E264F5" w:rsidRPr="00417E8F">
        <w:rPr>
          <w:rStyle w:val="Accentuation"/>
          <w:rFonts w:ascii="Arial" w:hAnsi="Arial" w:cs="Arial"/>
          <w:i w:val="0"/>
          <w:iCs w:val="0"/>
          <w:sz w:val="22"/>
          <w:szCs w:val="22"/>
          <w:lang w:eastAsia="ja-JP"/>
        </w:rPr>
        <w:t>天賦の</w:t>
      </w:r>
      <w:r w:rsidR="00E264F5" w:rsidRPr="00417E8F">
        <w:rPr>
          <w:rStyle w:val="Accentuation"/>
          <w:rFonts w:ascii="Arial" w:eastAsia="MS Mincho" w:hAnsi="Arial" w:cs="Arial"/>
          <w:i w:val="0"/>
          <w:iCs w:val="0"/>
          <w:sz w:val="22"/>
          <w:szCs w:val="22"/>
          <w:lang w:eastAsia="ja-JP"/>
        </w:rPr>
        <w:t>才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を</w:t>
      </w:r>
      <w:r w:rsidR="00E74760" w:rsidRPr="00417E8F">
        <w:rPr>
          <w:rFonts w:ascii="Arial" w:hAnsi="Arial" w:cs="Arial"/>
          <w:sz w:val="22"/>
          <w:szCs w:val="22"/>
          <w:lang w:val="en-GB" w:eastAsia="ja-JP"/>
        </w:rPr>
        <w:t>発揮し</w:t>
      </w:r>
      <w:r w:rsidR="00B9794C" w:rsidRPr="00417E8F">
        <w:rPr>
          <w:rFonts w:ascii="Arial" w:hAnsi="Arial" w:cs="Arial"/>
          <w:sz w:val="22"/>
          <w:szCs w:val="22"/>
          <w:lang w:val="en-GB" w:eastAsia="ja-JP"/>
        </w:rPr>
        <w:t>ています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。</w:t>
      </w:r>
    </w:p>
    <w:p w14:paraId="43F54DAB" w14:textId="77777777" w:rsidR="00B745DB" w:rsidRPr="00417E8F" w:rsidRDefault="00B745DB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ja-JP"/>
        </w:rPr>
      </w:pPr>
    </w:p>
    <w:p w14:paraId="155F7BF2" w14:textId="77777777" w:rsidR="002F6A8C" w:rsidRPr="00417E8F" w:rsidRDefault="002F6A8C" w:rsidP="00417E8F">
      <w:pPr>
        <w:spacing w:line="276" w:lineRule="auto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49E97679" w14:textId="37B179AD" w:rsidR="00B745DB" w:rsidRPr="00417E8F" w:rsidRDefault="00B9794C" w:rsidP="00417E8F">
      <w:pPr>
        <w:spacing w:line="276" w:lineRule="auto"/>
        <w:rPr>
          <w:rFonts w:ascii="Arial" w:hAnsi="Arial" w:cs="Arial"/>
          <w:b/>
          <w:sz w:val="22"/>
          <w:szCs w:val="22"/>
          <w:lang w:val="en-GB" w:eastAsia="ja-JP"/>
        </w:rPr>
      </w:pPr>
      <w:r w:rsidRPr="00417E8F">
        <w:rPr>
          <w:rFonts w:ascii="Arial" w:hAnsi="Arial" w:cs="Arial"/>
          <w:b/>
          <w:sz w:val="22"/>
          <w:szCs w:val="22"/>
          <w:lang w:val="en-GB" w:eastAsia="ja-JP"/>
        </w:rPr>
        <w:t>彫像</w:t>
      </w:r>
    </w:p>
    <w:p w14:paraId="6CAEE0A8" w14:textId="52A079AB" w:rsidR="00700C68" w:rsidRPr="00417E8F" w:rsidRDefault="008B5513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iCs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ロボット・フィギュアという発想はどのように</w:t>
      </w:r>
      <w:r w:rsidR="00E23393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誕生した</w:t>
      </w:r>
      <w:r w:rsidR="002C11B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の</w:t>
      </w:r>
      <w:r w:rsidR="00E264F5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でしょう</w:t>
      </w:r>
      <w:r w:rsidR="002C11B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か</w:t>
      </w:r>
      <w:r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。</w:t>
      </w:r>
      <w:r w:rsidR="00B7120B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「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2014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年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11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月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のある夜、最小限のパーツを用いて小さな金属スカルを作っていたのですが、</w:t>
      </w:r>
      <w:r w:rsidR="00E264F5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途中で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飽きてしまいました</w:t>
      </w:r>
      <w:r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。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」</w:t>
      </w:r>
      <w:r w:rsidR="00B7120B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「</w:t>
      </w:r>
      <w:r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そこで、</w:t>
      </w:r>
      <w:r w:rsidR="00656CCA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結果は</w:t>
      </w:r>
      <w:r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考えずに</w:t>
      </w:r>
      <w:r w:rsidR="00656CCA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何となく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抽象的な</w:t>
      </w:r>
      <w:r w:rsidR="000E4A69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彫像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を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作り始めたのですが、</w:t>
      </w:r>
      <w:r w:rsidR="00106DA5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すぐに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その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抽象的</w:t>
      </w:r>
      <w:r w:rsidR="000E4A69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な彫像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がロボットのように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見え始めたので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、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よし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、</w:t>
      </w:r>
      <w:r w:rsidR="00E23393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良い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アイディアだと思</w:t>
      </w:r>
      <w:r w:rsidR="00E74760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ったのです。</w:t>
      </w:r>
      <w:r w:rsidR="00700C68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」</w:t>
      </w:r>
      <w:r w:rsidR="00E23393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とスタデルマンは説明します。</w:t>
      </w:r>
    </w:p>
    <w:p w14:paraId="62446DA0" w14:textId="77777777" w:rsidR="00490F87" w:rsidRPr="00417E8F" w:rsidRDefault="00490F8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</w:p>
    <w:p w14:paraId="7C55011A" w14:textId="5A2ADB74" w:rsidR="00700C68" w:rsidRPr="00417E8F" w:rsidRDefault="00E23393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その人気は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地元で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瞬く間に</w:t>
      </w:r>
      <w:r w:rsidR="00E7476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高まり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このアイディア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を発展させることができるのではないかとスタデルマンは</w:t>
      </w:r>
      <w:r w:rsidR="002C11B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実感し</w:t>
      </w:r>
      <w:r w:rsidR="003F7B0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ました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16D2E078" w14:textId="77777777" w:rsidR="002F6A8C" w:rsidRPr="00417E8F" w:rsidRDefault="002F6A8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</w:p>
    <w:p w14:paraId="41AD4E58" w14:textId="223BC314" w:rsidR="002F6A8C" w:rsidRPr="00417E8F" w:rsidRDefault="00173DB4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彼のロボットに、一体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として同じものは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ありません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。図案化</w:t>
      </w:r>
      <w:r w:rsidR="004E754D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され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色彩に富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み、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モノクローム</w:t>
      </w:r>
      <w:r w:rsidR="004E754D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</w:t>
      </w:r>
      <w:r w:rsidR="00700C6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素材を芸術的</w:t>
      </w:r>
      <w:r w:rsidR="004E754D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手法で際立たせるために</w:t>
      </w:r>
      <w:r w:rsidR="00DA4D5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一つずつ</w:t>
      </w:r>
      <w:r w:rsidR="00DA4D5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丁寧に作り込んだ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金属の折り目</w:t>
      </w:r>
      <w:r w:rsidR="002C11B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</w:t>
      </w:r>
      <w:r w:rsidR="00DA4D5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周到に配置</w:t>
      </w:r>
      <w:r w:rsidR="002C11B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して</w:t>
      </w:r>
      <w:r w:rsidR="00DA4D5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い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きます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3AB1A1EB" w14:textId="608D4412" w:rsidR="00A05E4E" w:rsidRPr="00417E8F" w:rsidRDefault="004E754D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fr-FR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同時に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こ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れは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それぞれのロボット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が持つ独特な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性質を生み出</w:t>
      </w:r>
      <w:r w:rsidR="00E264F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します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。例えば、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一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体には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アンテナ</w:t>
      </w:r>
      <w:r w:rsidR="00E17D11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あるいは古典的な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エジプト様式の頭飾りに見えるようなもの</w:t>
      </w:r>
      <w:r w:rsidR="00E264F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が付けられる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一方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、他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のロボット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は胸回りに映える鮮やかな着彩図案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あるいは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モノクロームの銅の色調</w:t>
      </w:r>
      <w:r w:rsidR="003F7B0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など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で区別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されます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。スタデルマンの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構成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はまた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ペプシやハイネケンのサービストレーといった身近な素材に新しい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生命を吹き込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みます</w:t>
      </w:r>
      <w:r w:rsidR="00C57B97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  <w:r w:rsidR="00173DB4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彼は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金属を</w:t>
      </w:r>
      <w:r w:rsidR="00173DB4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巧みに織り込み、</w:t>
      </w:r>
      <w:r w:rsidR="0018470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それらを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組み合わせながら</w:t>
      </w:r>
      <w:r w:rsidR="00173DB4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A05E4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独創的なロボット彫像を作り上げるのです。</w:t>
      </w:r>
    </w:p>
    <w:p w14:paraId="762E6F5C" w14:textId="77777777" w:rsidR="00490F87" w:rsidRPr="00417E8F" w:rsidRDefault="00490F8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</w:p>
    <w:p w14:paraId="06DE9708" w14:textId="1D468C70" w:rsidR="002F6A8C" w:rsidRPr="00417E8F" w:rsidRDefault="00C57B9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ロボット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彫像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は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動かない像であるにもかかわらず</w:t>
      </w:r>
      <w:r w:rsidR="004E754D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、それぞれが個性を帯び、サイズも大型であることから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力強い視覚</w:t>
      </w:r>
      <w:r w:rsidR="00CE5C3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的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印象を与え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ます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。平均身長</w:t>
      </w:r>
      <w:r w:rsidR="000D1D34">
        <w:rPr>
          <w:rFonts w:ascii="Arial" w:eastAsiaTheme="minorEastAsia" w:hAnsi="Arial" w:cs="Arial"/>
          <w:sz w:val="22"/>
          <w:szCs w:val="22"/>
          <w:lang w:val="en-GB" w:eastAsia="ja-JP"/>
        </w:rPr>
        <w:t>70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センチ、つまり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2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フィートをわずかに超えるロボットは、</w:t>
      </w:r>
      <w:r w:rsidR="008B5513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どの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ような</w:t>
      </w:r>
      <w:r w:rsidR="008B5513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空間にあっても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すぐさま視界に飛び込んできて</w:t>
      </w:r>
      <w:r w:rsidR="0041552F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、面白い会話の</w:t>
      </w:r>
      <w:r w:rsidR="00B05349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端緒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となるに</w:t>
      </w:r>
      <w:r w:rsidR="00106DA5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違い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ありません。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スタデルマンの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彫像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は玩具では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ありません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が</w:t>
      </w:r>
      <w:r w:rsidR="0041552F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、</w:t>
      </w:r>
      <w:r w:rsidR="00106DA5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私たち皆が内</w:t>
      </w:r>
      <w:r w:rsidR="0041552F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に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秘める</w:t>
      </w:r>
      <w:r w:rsidR="0041552F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子供心に</w:t>
      </w:r>
      <w:r w:rsidR="00173DB4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訴えかけ</w:t>
      </w:r>
      <w:r w:rsidR="0018470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ます。こうした点で</w:t>
      </w:r>
      <w:r w:rsidR="0041552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MB&amp;F M.A.D.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ギャラリー</w:t>
      </w:r>
      <w:r w:rsidR="0041552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に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相応しい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作品で</w:t>
      </w:r>
      <w:r w:rsidR="000D782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す</w:t>
      </w:r>
      <w:r w:rsidR="0041552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6E730D43" w14:textId="77777777" w:rsidR="00490F87" w:rsidRPr="00417E8F" w:rsidRDefault="00490F8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</w:p>
    <w:p w14:paraId="6063B71A" w14:textId="747DE7B0" w:rsidR="002F6A8C" w:rsidRPr="00417E8F" w:rsidRDefault="00C615E4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fr-FR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スタデルマンは、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M.A.D.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ギャラリー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のために、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16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体から成る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個別ナンバー入りロボット</w:t>
      </w:r>
      <w:r w:rsidR="000D782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彫像</w:t>
      </w:r>
      <w:r w:rsidR="0018470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群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を製作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</w:t>
      </w:r>
      <w:r w:rsidR="000D782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まし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た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。それぞれの外観は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1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体ずつ大きく異なり、見まがうことのないパーソナリティーを宿しているのが</w:t>
      </w:r>
      <w:r w:rsidR="000D782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はっきりと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分か</w:t>
      </w:r>
      <w:r w:rsidR="000D782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ります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  <w:r w:rsidR="0012689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彼の</w:t>
      </w:r>
      <w:r w:rsidR="000745B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冶金学的な専門知識やデザインの才</w:t>
      </w:r>
      <w:r w:rsidR="000745B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lastRenderedPageBreak/>
        <w:t>能と</w:t>
      </w:r>
      <w:r w:rsidR="000E4A6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0745B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それに注ぐ情熱を</w:t>
      </w:r>
      <w:r w:rsidR="0012689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証明</w:t>
      </w:r>
      <w:r w:rsidR="000745B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する多くの曲げや折り</w:t>
      </w:r>
      <w:r w:rsidR="00FB47F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  <w:r w:rsidR="000745B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折り紙のような特徴的な</w:t>
      </w:r>
      <w:r w:rsidR="000745B6" w:rsidRPr="00417E8F">
        <w:rPr>
          <w:rFonts w:ascii="Arial" w:eastAsiaTheme="minorEastAsia" w:hAnsi="Arial" w:cs="Arial"/>
          <w:color w:val="auto"/>
          <w:sz w:val="22"/>
          <w:szCs w:val="22"/>
          <w:lang w:val="fr-FR" w:eastAsia="ja-JP"/>
        </w:rPr>
        <w:t>雰囲気</w:t>
      </w:r>
      <w:r w:rsidR="0012689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を漂わせるロボタイプの入り組んだ構成は</w:t>
      </w:r>
      <w:r w:rsidR="00FB47F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046A7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懐かしい趣の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ペプシ</w:t>
      </w:r>
      <w:r w:rsidR="00046A7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コーラ</w:t>
      </w:r>
      <w:r w:rsidR="00B0534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缶や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エキゾチックなアジア産茶葉容器</w:t>
      </w:r>
      <w:r w:rsidR="00046A7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など、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再利用</w:t>
      </w:r>
      <w:r w:rsidR="00046A7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した素材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であること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を堂々と</w:t>
      </w:r>
      <w:r w:rsidR="000E4A6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表現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してい</w:t>
      </w:r>
      <w:r w:rsidR="00FB47F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ます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37555AFD" w14:textId="77777777" w:rsidR="00490F87" w:rsidRPr="00417E8F" w:rsidRDefault="00490F8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</w:p>
    <w:p w14:paraId="6C7451CF" w14:textId="0240ED67" w:rsidR="002F6A8C" w:rsidRPr="00417E8F" w:rsidRDefault="000D7826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じっくりと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目を凝らして見れば、スーパーヒーローの偉大さ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がわずかでも認識できるかもしれ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ません！</w:t>
      </w:r>
    </w:p>
    <w:p w14:paraId="204D0092" w14:textId="77777777" w:rsidR="00490F87" w:rsidRPr="00417E8F" w:rsidRDefault="00490F87" w:rsidP="00417E8F">
      <w:pPr>
        <w:spacing w:line="276" w:lineRule="auto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2A96BF6F" w14:textId="77777777" w:rsidR="00B745DB" w:rsidRPr="00417E8F" w:rsidRDefault="00B745DB" w:rsidP="00417E8F">
      <w:pPr>
        <w:spacing w:line="276" w:lineRule="auto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6841EB85" w14:textId="6B4C8A8A" w:rsidR="00B745DB" w:rsidRPr="00417E8F" w:rsidRDefault="0018470C" w:rsidP="00417E8F">
      <w:pPr>
        <w:spacing w:line="276" w:lineRule="auto"/>
        <w:rPr>
          <w:rFonts w:ascii="Arial" w:hAnsi="Arial" w:cs="Arial"/>
          <w:b/>
          <w:sz w:val="22"/>
          <w:szCs w:val="22"/>
          <w:lang w:val="en-GB" w:eastAsia="ja-JP"/>
        </w:rPr>
      </w:pPr>
      <w:r w:rsidRPr="00417E8F">
        <w:rPr>
          <w:rFonts w:ascii="Arial" w:hAnsi="Arial" w:cs="Arial"/>
          <w:b/>
          <w:sz w:val="22"/>
          <w:szCs w:val="22"/>
          <w:lang w:val="en-GB" w:eastAsia="ja-JP"/>
        </w:rPr>
        <w:t>制作</w:t>
      </w:r>
      <w:r w:rsidR="00ED51B8" w:rsidRPr="00417E8F">
        <w:rPr>
          <w:rFonts w:ascii="Arial" w:hAnsi="Arial" w:cs="Arial"/>
          <w:b/>
          <w:sz w:val="22"/>
          <w:szCs w:val="22"/>
          <w:lang w:val="en-GB" w:eastAsia="ja-JP"/>
        </w:rPr>
        <w:t>工程</w:t>
      </w:r>
    </w:p>
    <w:p w14:paraId="77F316DB" w14:textId="2EB42A75" w:rsidR="002F6A8C" w:rsidRPr="00417E8F" w:rsidRDefault="00ED51B8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スタデルマンは、スイスの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時計製造の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中心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地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ラ・ショー・ド・フォンにある</w:t>
      </w:r>
      <w:r w:rsidR="002C11B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自分の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スタジオで、ロボット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彫像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全て手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作業で制作しています。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平均身長</w:t>
      </w:r>
      <w:r w:rsidR="000D1D34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70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cm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、幅</w:t>
      </w:r>
      <w:r w:rsidR="000D1D34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40</w:t>
      </w:r>
      <w:bookmarkStart w:id="0" w:name="_GoBack"/>
      <w:bookmarkEnd w:id="0"/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cm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のロボットになる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彫像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1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体分を組み立てるのに、金属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板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2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平方メートル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を要し、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その作業時間は約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80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時間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にも及びます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55936D4F" w14:textId="1E8C49DA" w:rsidR="002F6A8C" w:rsidRPr="00417E8F" w:rsidRDefault="00487A2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勢いある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1970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年代</w:t>
      </w:r>
      <w:r w:rsidR="00491D5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に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生まれ</w:t>
      </w:r>
      <w:r w:rsidR="00491D5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た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スイス人クリエーター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であるスタデルマンは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、「私のインスピレーションは、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金属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板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のグラフィック、タイポグラフィー、テクスチャーに導かれます。重要な点は、創意を刺激してくれる金属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板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を見つけ</w:t>
      </w:r>
      <w:r w:rsidR="003F7B0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ることです。</w:t>
      </w:r>
      <w:r w:rsidR="00CE5C3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それらが</w:t>
      </w:r>
      <w:r w:rsidR="003F7B0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手に入る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とすぐに、仕事に取り掛かります</w:t>
      </w:r>
      <w:r w:rsidR="00ED51B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」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と語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ります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10A131D9" w14:textId="77777777" w:rsidR="00487A2C" w:rsidRPr="00417E8F" w:rsidRDefault="00487A2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</w:p>
    <w:p w14:paraId="7A758DA7" w14:textId="7D0B0BDB" w:rsidR="002F6A8C" w:rsidRPr="00417E8F" w:rsidRDefault="00ED51B8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ロボット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彫像</w:t>
      </w:r>
      <w:r w:rsidR="00B0534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製作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に使う金属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の薄板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は、スタデルマン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が蚤の市に足しげく通って見つけてくるものもあれば、捨てられていたり、街角にあったものである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ときもあります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時には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お茶の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箱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、クッキーのブリキ缶、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ブランド名の入った</w:t>
      </w:r>
      <w:r w:rsidR="003F7B02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サービストレーや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金属製の標識など、銅やステンレスからブリキ、アルミニウム、亜鉛といった素材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</w:t>
      </w:r>
      <w:r w:rsidR="00157CF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再利用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することもあります。考え抜かれたデザインを披露するアーティ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スト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「様々な厚みの素材を</w:t>
      </w:r>
      <w:r w:rsidR="008B5513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再利用</w:t>
      </w:r>
      <w:r w:rsidR="002C11B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することがほとんどです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。」</w:t>
      </w:r>
      <w:r w:rsidR="00487A2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と説明します。</w:t>
      </w:r>
    </w:p>
    <w:p w14:paraId="0AC836A8" w14:textId="057BDEB0" w:rsidR="002F6A8C" w:rsidRPr="00417E8F" w:rsidRDefault="002F6A8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3DE58F97" w14:textId="7C182E41" w:rsidR="002F6A8C" w:rsidRPr="00417E8F" w:rsidRDefault="00B7120B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選んだ素材を土台に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0E4A6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彫像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のデザ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インを構想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します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。金属のカットや折りは、大胆な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柄でロボットのパーソナリティーを表現するために入念に配置され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頑健な構造は、力強いデザインにマッチし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ています。こうして</w:t>
      </w:r>
      <w:r w:rsidR="00CE5C3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作品を観る人</w:t>
      </w:r>
      <w:r w:rsidR="00373C56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に</w:t>
      </w:r>
      <w:r w:rsidR="00CE5C3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は、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あたかも</w:t>
      </w:r>
      <w:r w:rsidR="00A942D8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それぞれのロボット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が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秘めたパワーを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持っているかのように見えるのです。</w:t>
      </w:r>
    </w:p>
    <w:p w14:paraId="2AC2756A" w14:textId="77777777" w:rsidR="002F6A8C" w:rsidRPr="00417E8F" w:rsidRDefault="002F6A8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011F2A05" w14:textId="4A990094" w:rsidR="002F6A8C" w:rsidRPr="00417E8F" w:rsidRDefault="00A942D8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「</w:t>
      </w:r>
      <w:r w:rsidR="00B0534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手を使っての作業</w:t>
      </w:r>
      <w:r w:rsidR="00106DA5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</w:t>
      </w:r>
      <w:r w:rsidR="00B05349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私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にとって極めて重要なこと</w:t>
      </w:r>
      <w:r w:rsidR="002C11BC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なのです</w:t>
      </w:r>
      <w:r w:rsidR="00157CFE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。」熟練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したブリキ職人</w:t>
      </w:r>
      <w:r w:rsidR="00B7120B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スタデルマンは、プライヤ、大型ハサミ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、ハンマーといった基本的なツールを用いて、複雑な曲げや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継手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を手作業で創り出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します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。彼の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彫像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は全て手</w:t>
      </w:r>
      <w:r w:rsidR="006A51DF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づくり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で、電気工具や機械は一切使用</w:t>
      </w:r>
      <w:r w:rsidR="00D10080"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されていません</w:t>
      </w:r>
      <w:r w:rsidRPr="00417E8F">
        <w:rPr>
          <w:rFonts w:ascii="Arial" w:eastAsiaTheme="minorEastAsia" w:hAnsi="Arial" w:cs="Arial"/>
          <w:color w:val="auto"/>
          <w:sz w:val="22"/>
          <w:szCs w:val="22"/>
          <w:lang w:val="en-GB" w:eastAsia="ja-JP"/>
        </w:rPr>
        <w:t>。</w:t>
      </w:r>
    </w:p>
    <w:p w14:paraId="239BB25F" w14:textId="77777777" w:rsidR="002F6A8C" w:rsidRPr="00417E8F" w:rsidRDefault="002F6A8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2D292D87" w14:textId="5D9C2F69" w:rsidR="002F6A8C" w:rsidRPr="00417E8F" w:rsidRDefault="00A942D8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ロボット</w:t>
      </w:r>
      <w:r w:rsidR="000E4A69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彫像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を完成させるに最も難しい段階は内部の組み立て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で、ピースが精密でなければ</w:t>
      </w:r>
      <w:r w:rsidR="00B732B1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うまく作用しません。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この難題に加え、全ての素材は厚みと長さが異なるため、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それぞれのロボット</w:t>
      </w:r>
      <w:r w:rsidR="00B732B1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彫像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に</w:t>
      </w:r>
      <w:r w:rsidR="00B732B1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は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独自の</w:t>
      </w:r>
      <w:r w:rsidR="00B732B1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青図が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必要とな</w:t>
      </w:r>
      <w:r w:rsidR="00D251B0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ります。</w:t>
      </w:r>
    </w:p>
    <w:p w14:paraId="61E7592D" w14:textId="77777777" w:rsidR="00CE5C3C" w:rsidRPr="00417E8F" w:rsidRDefault="00CE5C3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sz w:val="22"/>
          <w:szCs w:val="22"/>
          <w:lang w:val="en-GB" w:eastAsia="ja-JP"/>
        </w:rPr>
      </w:pPr>
    </w:p>
    <w:p w14:paraId="4BFC2CC1" w14:textId="726BC6BE" w:rsidR="002F6A8C" w:rsidRPr="00417E8F" w:rsidRDefault="00A942D8" w:rsidP="00417E8F">
      <w:pPr>
        <w:spacing w:line="276" w:lineRule="auto"/>
        <w:rPr>
          <w:rFonts w:ascii="Arial" w:hAnsi="Arial" w:cs="Arial"/>
          <w:b/>
          <w:sz w:val="22"/>
          <w:szCs w:val="22"/>
          <w:lang w:val="en-GB" w:eastAsia="ja-JP"/>
        </w:rPr>
      </w:pPr>
      <w:r w:rsidRPr="00417E8F">
        <w:rPr>
          <w:rFonts w:ascii="Arial" w:hAnsi="Arial" w:cs="Arial"/>
          <w:b/>
          <w:sz w:val="22"/>
          <w:szCs w:val="22"/>
          <w:lang w:val="en-GB" w:eastAsia="ja-JP"/>
        </w:rPr>
        <w:lastRenderedPageBreak/>
        <w:t>略歴</w:t>
      </w:r>
      <w:r w:rsidR="002F6A8C" w:rsidRPr="00417E8F">
        <w:rPr>
          <w:rFonts w:ascii="Arial" w:hAnsi="Arial" w:cs="Arial"/>
          <w:sz w:val="22"/>
          <w:szCs w:val="22"/>
          <w:lang w:val="en-GB" w:eastAsia="ja-JP"/>
        </w:rPr>
        <w:br/>
      </w:r>
      <w:r w:rsidRPr="00417E8F">
        <w:rPr>
          <w:rFonts w:ascii="Arial" w:hAnsi="Arial" w:cs="Arial"/>
          <w:sz w:val="22"/>
          <w:szCs w:val="22"/>
          <w:lang w:val="en-GB" w:eastAsia="ja-JP"/>
        </w:rPr>
        <w:t>エルヴェ・スタデルマンは</w:t>
      </w:r>
      <w:r w:rsidRPr="00417E8F">
        <w:rPr>
          <w:rFonts w:ascii="Arial" w:hAnsi="Arial" w:cs="Arial"/>
          <w:sz w:val="22"/>
          <w:szCs w:val="22"/>
          <w:lang w:val="en-GB" w:eastAsia="ja-JP"/>
        </w:rPr>
        <w:t>1978</w:t>
      </w:r>
      <w:r w:rsidRPr="00417E8F">
        <w:rPr>
          <w:rFonts w:ascii="Arial" w:hAnsi="Arial" w:cs="Arial"/>
          <w:sz w:val="22"/>
          <w:szCs w:val="22"/>
          <w:lang w:val="en-GB" w:eastAsia="ja-JP"/>
        </w:rPr>
        <w:t>年にスイスで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生まれ、</w:t>
      </w:r>
      <w:r w:rsidRPr="00417E8F">
        <w:rPr>
          <w:rFonts w:ascii="Arial" w:hAnsi="Arial" w:cs="Arial"/>
          <w:sz w:val="22"/>
          <w:szCs w:val="22"/>
          <w:lang w:val="en-GB" w:eastAsia="ja-JP"/>
        </w:rPr>
        <w:t>子供の頃からグラフ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ィックデザインとスケートボードを愛好しつつ、</w:t>
      </w:r>
      <w:r w:rsidR="00B24633" w:rsidRPr="00417E8F">
        <w:rPr>
          <w:rFonts w:ascii="Arial" w:hAnsi="Arial" w:cs="Arial"/>
          <w:sz w:val="22"/>
          <w:szCs w:val="22"/>
          <w:lang w:val="en-GB" w:eastAsia="ja-JP"/>
        </w:rPr>
        <w:t>また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手を使っての</w:t>
      </w:r>
      <w:r w:rsidR="00157CFE" w:rsidRPr="00417E8F">
        <w:rPr>
          <w:rFonts w:ascii="Arial" w:hAnsi="Arial" w:cs="Arial"/>
          <w:sz w:val="22"/>
          <w:szCs w:val="22"/>
          <w:lang w:val="en-GB" w:eastAsia="ja-JP"/>
        </w:rPr>
        <w:t>モノづくり</w:t>
      </w:r>
      <w:r w:rsidR="00B24633" w:rsidRPr="00417E8F">
        <w:rPr>
          <w:rFonts w:ascii="Arial" w:hAnsi="Arial" w:cs="Arial"/>
          <w:sz w:val="22"/>
          <w:szCs w:val="22"/>
          <w:lang w:val="en-GB" w:eastAsia="ja-JP"/>
        </w:rPr>
        <w:t>に喜びを見出しました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。</w:t>
      </w:r>
      <w:r w:rsidRPr="00417E8F">
        <w:rPr>
          <w:rFonts w:ascii="Arial" w:hAnsi="Arial" w:cs="Arial"/>
          <w:sz w:val="22"/>
          <w:szCs w:val="22"/>
          <w:lang w:val="en-GB" w:eastAsia="ja-JP"/>
        </w:rPr>
        <w:t>1997</w:t>
      </w:r>
      <w:r w:rsidRPr="00417E8F">
        <w:rPr>
          <w:rFonts w:ascii="Arial" w:hAnsi="Arial" w:cs="Arial"/>
          <w:sz w:val="22"/>
          <w:szCs w:val="22"/>
          <w:lang w:val="en-GB" w:eastAsia="ja-JP"/>
        </w:rPr>
        <w:t>年、これらの得意</w:t>
      </w:r>
      <w:r w:rsidR="00B05349" w:rsidRPr="00417E8F">
        <w:rPr>
          <w:rFonts w:ascii="Arial" w:hAnsi="Arial" w:cs="Arial"/>
          <w:sz w:val="22"/>
          <w:szCs w:val="22"/>
          <w:lang w:val="en-GB" w:eastAsia="ja-JP"/>
        </w:rPr>
        <w:t>技能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を</w:t>
      </w:r>
      <w:r w:rsidR="00157CFE" w:rsidRPr="00417E8F">
        <w:rPr>
          <w:rFonts w:ascii="Arial" w:hAnsi="Arial" w:cs="Arial"/>
          <w:sz w:val="22"/>
          <w:szCs w:val="22"/>
          <w:lang w:val="en-GB" w:eastAsia="ja-JP"/>
        </w:rPr>
        <w:t>正式な形で</w:t>
      </w:r>
      <w:r w:rsidR="002C11BC" w:rsidRPr="00417E8F">
        <w:rPr>
          <w:rFonts w:ascii="Arial" w:hAnsi="Arial" w:cs="Arial"/>
          <w:sz w:val="22"/>
          <w:szCs w:val="22"/>
          <w:lang w:val="en-GB" w:eastAsia="ja-JP"/>
        </w:rPr>
        <w:t>展開するために</w:t>
      </w:r>
      <w:r w:rsidR="00B24633" w:rsidRPr="00417E8F">
        <w:rPr>
          <w:rFonts w:ascii="Arial" w:hAnsi="Arial" w:cs="Arial"/>
          <w:sz w:val="22"/>
          <w:szCs w:val="22"/>
          <w:lang w:val="en-GB" w:eastAsia="ja-JP"/>
        </w:rPr>
        <w:t>、ムーティ</w:t>
      </w:r>
      <w:r w:rsidRPr="00417E8F">
        <w:rPr>
          <w:rFonts w:ascii="Arial" w:hAnsi="Arial" w:cs="Arial"/>
          <w:sz w:val="22"/>
          <w:szCs w:val="22"/>
          <w:lang w:val="en-GB" w:eastAsia="ja-JP"/>
        </w:rPr>
        <w:t>エの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工芸学校で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板金工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の</w:t>
      </w:r>
      <w:r w:rsidR="00B24633" w:rsidRPr="00417E8F">
        <w:rPr>
          <w:rFonts w:ascii="Arial" w:hAnsi="Arial" w:cs="Arial"/>
          <w:sz w:val="22"/>
          <w:szCs w:val="22"/>
          <w:lang w:val="en-GB" w:eastAsia="ja-JP"/>
        </w:rPr>
        <w:t>スイス</w:t>
      </w:r>
      <w:r w:rsidR="006A51DF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連邦</w:t>
      </w:r>
      <w:r w:rsidR="00B24633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職業</w:t>
      </w:r>
      <w:r w:rsidR="006A51DF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技能資格</w:t>
      </w:r>
      <w:r w:rsidR="00126896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（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CFC</w:t>
      </w:r>
      <w:r w:rsidR="00126896" w:rsidRPr="00417E8F">
        <w:rPr>
          <w:rFonts w:ascii="Arial" w:hAnsi="Arial" w:cs="Arial"/>
          <w:sz w:val="22"/>
          <w:szCs w:val="22"/>
          <w:lang w:val="en-GB" w:eastAsia="ja-JP"/>
        </w:rPr>
        <w:t>）</w:t>
      </w:r>
      <w:r w:rsidR="0083604C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を</w:t>
      </w:r>
      <w:r w:rsidR="00B7120B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取得</w:t>
      </w:r>
      <w:r w:rsidR="00B24633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します。この資格は、</w:t>
      </w:r>
      <w:r w:rsidR="00D412E7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最終試験あるいはそれと同レベルの資格に合格した後に行われる</w:t>
      </w:r>
      <w:r w:rsidR="00B24633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3</w:t>
      </w:r>
      <w:r w:rsidR="00B24633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年から</w:t>
      </w:r>
      <w:r w:rsidR="00B24633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4</w:t>
      </w:r>
      <w:r w:rsidR="00B24633" w:rsidRPr="00417E8F">
        <w:rPr>
          <w:rStyle w:val="Accentuation"/>
          <w:rFonts w:ascii="Arial" w:hAnsi="Arial" w:cs="Arial"/>
          <w:bCs/>
          <w:i w:val="0"/>
          <w:iCs w:val="0"/>
          <w:sz w:val="22"/>
          <w:szCs w:val="22"/>
          <w:shd w:val="clear" w:color="auto" w:fill="FFFFFF"/>
          <w:lang w:eastAsia="ja-JP"/>
        </w:rPr>
        <w:t>年の見習い研修の後に授与される資格です。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2005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年には、ラ・ショー・ド・フォンの芸術学校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から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グラフィックデザインの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連邦</w:t>
      </w:r>
      <w:r w:rsidR="00D412E7" w:rsidRPr="00417E8F">
        <w:rPr>
          <w:rFonts w:ascii="Arial" w:hAnsi="Arial" w:cs="Arial"/>
          <w:sz w:val="22"/>
          <w:szCs w:val="22"/>
          <w:lang w:val="en-GB" w:eastAsia="ja-JP"/>
        </w:rPr>
        <w:t>職業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技能資格</w:t>
      </w:r>
      <w:r w:rsidR="00D412E7" w:rsidRPr="00417E8F">
        <w:rPr>
          <w:rFonts w:ascii="Arial" w:hAnsi="Arial" w:cs="Arial"/>
          <w:sz w:val="22"/>
          <w:szCs w:val="22"/>
          <w:lang w:val="en-GB" w:eastAsia="ja-JP"/>
        </w:rPr>
        <w:t>を授与されると</w:t>
      </w:r>
      <w:r w:rsidR="006A51DF" w:rsidRPr="00417E8F">
        <w:rPr>
          <w:rFonts w:ascii="Arial" w:hAnsi="Arial" w:cs="Arial"/>
          <w:sz w:val="22"/>
          <w:szCs w:val="22"/>
          <w:lang w:val="en-GB" w:eastAsia="ja-JP"/>
        </w:rPr>
        <w:t>同時に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、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モスクワでのインターンシップという素晴らしい機会も与えられ</w:t>
      </w:r>
      <w:r w:rsidR="00D412E7" w:rsidRPr="00417E8F">
        <w:rPr>
          <w:rFonts w:ascii="Arial" w:hAnsi="Arial" w:cs="Arial"/>
          <w:sz w:val="22"/>
          <w:szCs w:val="22"/>
          <w:lang w:val="en-GB" w:eastAsia="ja-JP"/>
        </w:rPr>
        <w:t>まし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た</w:t>
      </w:r>
      <w:r w:rsidR="0083604C" w:rsidRPr="00417E8F">
        <w:rPr>
          <w:rFonts w:ascii="Arial" w:hAnsi="Arial" w:cs="Arial"/>
          <w:sz w:val="22"/>
          <w:szCs w:val="22"/>
          <w:lang w:val="en-GB" w:eastAsia="ja-JP"/>
        </w:rPr>
        <w:t>。</w:t>
      </w:r>
    </w:p>
    <w:p w14:paraId="1395F958" w14:textId="77777777" w:rsidR="00490F87" w:rsidRPr="00417E8F" w:rsidRDefault="00490F8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569389B9" w14:textId="23E581E8" w:rsidR="002F6A8C" w:rsidRPr="00417E8F" w:rsidRDefault="0083604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eastAsiaTheme="minorEastAsia" w:hAnsi="Arial" w:cs="Arial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スタデルマンのタイポグラフィーと</w:t>
      </w:r>
      <w:r w:rsidR="006A51DF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製図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は、スイスとロシア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で発表され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、彼の作品はヨーロッパやスイスで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数々の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賞を獲得し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てい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ます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。</w:t>
      </w:r>
    </w:p>
    <w:p w14:paraId="2B9C0149" w14:textId="77777777" w:rsidR="00490F87" w:rsidRPr="00417E8F" w:rsidRDefault="00490F87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751767A1" w14:textId="4B94D300" w:rsidR="002F6A8C" w:rsidRPr="00417E8F" w:rsidRDefault="005753A2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多くの芸術的才能を</w:t>
      </w:r>
      <w:r w:rsidR="00157CFE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併せ持つスタデルマンは</w:t>
      </w:r>
      <w:r w:rsidR="0083604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2005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年</w:t>
      </w:r>
      <w:r w:rsidR="0083604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に独立、様々な顧客</w:t>
      </w:r>
      <w:r w:rsidR="00157CFE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のために</w:t>
      </w:r>
      <w:r w:rsidR="0083604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、グラフィックデザイナー、広報マネージャー、芸術監督</w:t>
      </w:r>
      <w:r w:rsidR="00157CFE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として</w:t>
      </w:r>
      <w:r w:rsidR="005570B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手腕を振るうよ</w:t>
      </w:r>
      <w:r w:rsidR="00157CFE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うにな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りました</w:t>
      </w:r>
      <w:r w:rsidR="0083604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。デザインと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彫像</w:t>
      </w:r>
      <w:r w:rsidR="0083604C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に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焦点を当てた個人的な活動は</w:t>
      </w:r>
      <w:r w:rsidR="005570B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、</w:t>
      </w:r>
      <w:r w:rsidR="00D412E7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今日もなお継続して行っています。</w:t>
      </w:r>
    </w:p>
    <w:p w14:paraId="075393B5" w14:textId="74E65DC8" w:rsidR="002F6A8C" w:rsidRPr="00417E8F" w:rsidRDefault="00B745DB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br/>
      </w:r>
      <w:r w:rsidR="00BA0B9F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スタデルマン</w:t>
      </w:r>
      <w:r w:rsidR="00BA0B9F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は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「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2015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年、多くのロボット</w:t>
      </w:r>
      <w:r w:rsidR="00D412E7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彫像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を</w:t>
      </w:r>
      <w:r w:rsidR="005753A2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製作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しました。私の</w:t>
      </w:r>
      <w:r w:rsidR="00157CFE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身近な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人々が、家にロボットを欲しがったからです。これらの</w:t>
      </w:r>
      <w:r w:rsidR="00B7120B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形成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ロボットは、私の</w:t>
      </w:r>
      <w:r w:rsidR="00D412E7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二</w:t>
      </w:r>
      <w:r w:rsidR="00B7120B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つ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の仕事を結びつけて</w:t>
      </w:r>
      <w:r w:rsidR="00D412E7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一つ</w:t>
      </w:r>
      <w:r w:rsidR="0083604C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>にしてくれました」と</w:t>
      </w:r>
      <w:r w:rsidR="00D412E7" w:rsidRPr="00417E8F">
        <w:rPr>
          <w:rFonts w:ascii="Arial" w:eastAsiaTheme="minorEastAsia" w:hAnsi="Arial" w:cs="Arial"/>
          <w:iCs/>
          <w:sz w:val="22"/>
          <w:szCs w:val="22"/>
          <w:lang w:val="en-GB" w:eastAsia="ja-JP"/>
        </w:rPr>
        <w:t xml:space="preserve">言います。　</w:t>
      </w:r>
    </w:p>
    <w:p w14:paraId="2C563DC1" w14:textId="77777777" w:rsidR="002F6A8C" w:rsidRPr="00417E8F" w:rsidRDefault="002F6A8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</w:p>
    <w:p w14:paraId="038BD508" w14:textId="68E7C871" w:rsidR="002F6A8C" w:rsidRPr="00417E8F" w:rsidRDefault="0083604C" w:rsidP="00417E8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Arial" w:hAnsi="Arial" w:cs="Arial"/>
          <w:sz w:val="22"/>
          <w:szCs w:val="22"/>
          <w:lang w:val="en-GB" w:eastAsia="ja-JP"/>
        </w:rPr>
      </w:pP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ジュネーブの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MB&amp;F M.A.D.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ギャラリー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には現在、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16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体のロボットが展示されています。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各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2</w:t>
      </w:r>
      <w:r w:rsidR="00126896" w:rsidRPr="00417E8F">
        <w:rPr>
          <w:rFonts w:ascii="Arial" w:hAnsi="Arial" w:cs="Arial"/>
          <w:sz w:val="22"/>
          <w:szCs w:val="22"/>
          <w:lang w:val="fr-FR" w:eastAsia="ja-JP"/>
        </w:rPr>
        <w:t>,</w:t>
      </w:r>
      <w:r w:rsidR="00B7120B" w:rsidRPr="00417E8F">
        <w:rPr>
          <w:rFonts w:ascii="Arial" w:hAnsi="Arial" w:cs="Arial"/>
          <w:sz w:val="22"/>
          <w:szCs w:val="22"/>
          <w:lang w:val="en-GB" w:eastAsia="ja-JP"/>
        </w:rPr>
        <w:t>450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スイスフラン</w:t>
      </w:r>
      <w:r w:rsidR="00126896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（</w:t>
      </w:r>
      <w:r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スイス付加価値税込み</w:t>
      </w:r>
      <w:r w:rsidR="00126896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）</w:t>
      </w:r>
      <w:r w:rsidR="00B7120B" w:rsidRPr="00417E8F">
        <w:rPr>
          <w:rFonts w:ascii="Arial" w:eastAsiaTheme="minorEastAsia" w:hAnsi="Arial" w:cs="Arial"/>
          <w:sz w:val="22"/>
          <w:szCs w:val="22"/>
          <w:lang w:val="en-GB" w:eastAsia="ja-JP"/>
        </w:rPr>
        <w:t>。</w:t>
      </w:r>
    </w:p>
    <w:p w14:paraId="6875F792" w14:textId="77777777" w:rsidR="00724B7E" w:rsidRDefault="00724B7E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2BB4558B" w14:textId="77777777" w:rsidR="00417E8F" w:rsidRDefault="00417E8F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40428C57" w14:textId="77777777" w:rsidR="00417E8F" w:rsidRPr="00417E8F" w:rsidRDefault="00417E8F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23723A66" w14:textId="5A41BD9E" w:rsidR="00D81DEC" w:rsidRPr="00417E8F" w:rsidRDefault="00D81DEC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ja-JP"/>
        </w:rPr>
      </w:pPr>
      <w:r w:rsidRPr="00417E8F">
        <w:rPr>
          <w:rFonts w:ascii="Arial" w:hAnsi="Arial" w:cs="Arial"/>
          <w:b/>
          <w:sz w:val="22"/>
          <w:szCs w:val="22"/>
          <w:lang w:val="en-GB" w:eastAsia="ja-JP"/>
        </w:rPr>
        <w:t>M.A.D.</w:t>
      </w:r>
      <w:r w:rsidR="000D7826" w:rsidRPr="00417E8F">
        <w:rPr>
          <w:rFonts w:ascii="Arial" w:hAnsi="Arial" w:cs="Arial"/>
          <w:b/>
          <w:sz w:val="22"/>
          <w:szCs w:val="22"/>
          <w:lang w:val="en-GB" w:eastAsia="ja-JP"/>
        </w:rPr>
        <w:t>ギャラリー</w:t>
      </w:r>
      <w:r w:rsidR="000D7826" w:rsidRPr="00417E8F">
        <w:rPr>
          <w:rFonts w:ascii="Arial" w:hAnsi="Arial" w:cs="Arial"/>
          <w:b/>
          <w:sz w:val="22"/>
          <w:szCs w:val="22"/>
          <w:lang w:val="fr-FR" w:eastAsia="ja-JP"/>
        </w:rPr>
        <w:t xml:space="preserve">　</w:t>
      </w:r>
      <w:r w:rsidR="00B7120B" w:rsidRPr="00417E8F">
        <w:rPr>
          <w:rFonts w:ascii="Arial" w:hAnsi="Arial" w:cs="Arial"/>
          <w:b/>
          <w:sz w:val="22"/>
          <w:szCs w:val="22"/>
          <w:lang w:val="en-GB" w:eastAsia="ja-JP"/>
        </w:rPr>
        <w:t xml:space="preserve">ジュネーブ　</w:t>
      </w:r>
    </w:p>
    <w:p w14:paraId="20A24434" w14:textId="77777777" w:rsidR="005E4D26" w:rsidRPr="00417E8F" w:rsidRDefault="005E4D26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ja-JP"/>
        </w:rPr>
      </w:pPr>
    </w:p>
    <w:p w14:paraId="70372861" w14:textId="521309C5" w:rsidR="00D81DEC" w:rsidRPr="00417E8F" w:rsidRDefault="0083604C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417E8F">
        <w:rPr>
          <w:rFonts w:ascii="Arial" w:hAnsi="Arial" w:cs="Arial"/>
          <w:sz w:val="22"/>
          <w:szCs w:val="22"/>
          <w:lang w:val="en-GB" w:eastAsia="ja-JP"/>
        </w:rPr>
        <w:t>所在地</w:t>
      </w:r>
      <w:r w:rsidR="00D81DEC" w:rsidRPr="00417E8F">
        <w:rPr>
          <w:rFonts w:ascii="Arial" w:hAnsi="Arial" w:cs="Arial"/>
          <w:sz w:val="22"/>
          <w:szCs w:val="22"/>
          <w:lang w:val="de-CH"/>
        </w:rPr>
        <w:t xml:space="preserve">: </w:t>
      </w:r>
      <w:r w:rsidR="000B57C5" w:rsidRPr="00417E8F">
        <w:rPr>
          <w:rFonts w:ascii="Arial" w:hAnsi="Arial" w:cs="Arial"/>
          <w:sz w:val="22"/>
          <w:szCs w:val="22"/>
          <w:lang w:val="de-CH"/>
        </w:rPr>
        <w:tab/>
      </w:r>
      <w:r w:rsidR="00417E8F">
        <w:rPr>
          <w:rFonts w:ascii="Arial" w:hAnsi="Arial" w:cs="Arial"/>
          <w:sz w:val="22"/>
          <w:szCs w:val="22"/>
          <w:lang w:val="de-CH"/>
        </w:rPr>
        <w:tab/>
      </w:r>
      <w:r w:rsidR="00D81DEC" w:rsidRPr="00417E8F">
        <w:rPr>
          <w:rFonts w:ascii="Arial" w:hAnsi="Arial" w:cs="Arial"/>
          <w:sz w:val="22"/>
          <w:szCs w:val="22"/>
          <w:lang w:val="de-CH"/>
        </w:rPr>
        <w:t xml:space="preserve">Rue </w:t>
      </w:r>
      <w:proofErr w:type="spellStart"/>
      <w:r w:rsidR="00D81DEC" w:rsidRPr="00417E8F">
        <w:rPr>
          <w:rFonts w:ascii="Arial" w:hAnsi="Arial" w:cs="Arial"/>
          <w:sz w:val="22"/>
          <w:szCs w:val="22"/>
          <w:lang w:val="de-CH"/>
        </w:rPr>
        <w:t>Verdaine</w:t>
      </w:r>
      <w:proofErr w:type="spellEnd"/>
      <w:r w:rsidR="00D81DEC" w:rsidRPr="00417E8F">
        <w:rPr>
          <w:rFonts w:ascii="Arial" w:hAnsi="Arial" w:cs="Arial"/>
          <w:sz w:val="22"/>
          <w:szCs w:val="22"/>
          <w:lang w:val="de-CH"/>
        </w:rPr>
        <w:t xml:space="preserve"> 11, 1204 Geneva, </w:t>
      </w:r>
      <w:proofErr w:type="spellStart"/>
      <w:r w:rsidR="00D81DEC" w:rsidRPr="00417E8F">
        <w:rPr>
          <w:rFonts w:ascii="Arial" w:hAnsi="Arial" w:cs="Arial"/>
          <w:sz w:val="22"/>
          <w:szCs w:val="22"/>
          <w:lang w:val="de-CH"/>
        </w:rPr>
        <w:t>Switzerland</w:t>
      </w:r>
      <w:proofErr w:type="spellEnd"/>
    </w:p>
    <w:p w14:paraId="6782C8B5" w14:textId="3F6AB02B" w:rsidR="00DB600B" w:rsidRPr="00417E8F" w:rsidRDefault="0083604C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417E8F">
        <w:rPr>
          <w:rFonts w:ascii="Arial" w:hAnsi="Arial" w:cs="Arial"/>
          <w:sz w:val="22"/>
          <w:szCs w:val="22"/>
          <w:lang w:val="en-GB" w:eastAsia="ja-JP"/>
        </w:rPr>
        <w:t>連絡先</w:t>
      </w:r>
      <w:r w:rsidR="00DB600B" w:rsidRPr="00417E8F">
        <w:rPr>
          <w:rFonts w:ascii="Arial" w:hAnsi="Arial" w:cs="Arial"/>
          <w:sz w:val="22"/>
          <w:szCs w:val="22"/>
          <w:lang w:val="de-CH"/>
        </w:rPr>
        <w:t xml:space="preserve">: </w:t>
      </w:r>
      <w:r w:rsidR="00DB600B" w:rsidRPr="00417E8F">
        <w:rPr>
          <w:rFonts w:ascii="Arial" w:hAnsi="Arial" w:cs="Arial"/>
          <w:sz w:val="22"/>
          <w:szCs w:val="22"/>
          <w:lang w:val="de-CH"/>
        </w:rPr>
        <w:tab/>
      </w:r>
      <w:r w:rsidR="00417E8F">
        <w:rPr>
          <w:rFonts w:ascii="Arial" w:hAnsi="Arial" w:cs="Arial"/>
          <w:sz w:val="22"/>
          <w:szCs w:val="22"/>
          <w:lang w:val="de-CH"/>
        </w:rPr>
        <w:tab/>
      </w:r>
      <w:hyperlink r:id="rId8" w:history="1">
        <w:r w:rsidR="00DB600B" w:rsidRPr="00417E8F">
          <w:rPr>
            <w:rFonts w:ascii="Arial" w:hAnsi="Arial" w:cs="Arial"/>
            <w:sz w:val="22"/>
            <w:szCs w:val="22"/>
            <w:lang w:val="de-CH"/>
          </w:rPr>
          <w:t>info@madgallery.ch</w:t>
        </w:r>
      </w:hyperlink>
      <w:r w:rsidR="00DB600B" w:rsidRPr="00417E8F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0F14FC77" w14:textId="4B38E177" w:rsidR="00D81DEC" w:rsidRPr="00417E8F" w:rsidRDefault="0083604C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417E8F">
        <w:rPr>
          <w:rFonts w:ascii="Arial" w:hAnsi="Arial" w:cs="Arial"/>
          <w:sz w:val="22"/>
          <w:szCs w:val="22"/>
          <w:lang w:val="en-GB" w:eastAsia="ja-JP"/>
        </w:rPr>
        <w:t>電話</w:t>
      </w:r>
      <w:r w:rsidR="00D81DEC" w:rsidRPr="00417E8F">
        <w:rPr>
          <w:rFonts w:ascii="Arial" w:hAnsi="Arial" w:cs="Arial"/>
          <w:sz w:val="22"/>
          <w:szCs w:val="22"/>
          <w:lang w:val="de-CH"/>
        </w:rPr>
        <w:t xml:space="preserve">: </w:t>
      </w:r>
      <w:r w:rsidR="00417E8F">
        <w:rPr>
          <w:rFonts w:ascii="Arial" w:hAnsi="Arial" w:cs="Arial"/>
          <w:sz w:val="22"/>
          <w:szCs w:val="22"/>
          <w:lang w:val="de-CH"/>
        </w:rPr>
        <w:tab/>
      </w:r>
      <w:r w:rsidR="00417E8F">
        <w:rPr>
          <w:rFonts w:ascii="Arial" w:hAnsi="Arial" w:cs="Arial"/>
          <w:sz w:val="22"/>
          <w:szCs w:val="22"/>
          <w:lang w:val="de-CH"/>
        </w:rPr>
        <w:tab/>
      </w:r>
      <w:r w:rsidR="00417E8F">
        <w:rPr>
          <w:rFonts w:ascii="Arial" w:hAnsi="Arial" w:cs="Arial"/>
          <w:sz w:val="22"/>
          <w:szCs w:val="22"/>
          <w:lang w:val="de-CH"/>
        </w:rPr>
        <w:tab/>
      </w:r>
      <w:r w:rsidR="00D81DEC" w:rsidRPr="00417E8F">
        <w:rPr>
          <w:rFonts w:ascii="Arial" w:hAnsi="Arial" w:cs="Arial"/>
          <w:sz w:val="22"/>
          <w:szCs w:val="22"/>
          <w:lang w:val="de-CH"/>
        </w:rPr>
        <w:t>+41 22 508 10 38</w:t>
      </w:r>
    </w:p>
    <w:p w14:paraId="568DBA15" w14:textId="602E7489" w:rsidR="00D81DEC" w:rsidRPr="00417E8F" w:rsidRDefault="0083604C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ja-JP"/>
        </w:rPr>
      </w:pPr>
      <w:r w:rsidRPr="00417E8F">
        <w:rPr>
          <w:rFonts w:ascii="Arial" w:hAnsi="Arial" w:cs="Arial"/>
          <w:sz w:val="22"/>
          <w:szCs w:val="22"/>
          <w:lang w:val="en-GB" w:eastAsia="ja-JP"/>
        </w:rPr>
        <w:t>ウェブサイト</w:t>
      </w:r>
      <w:r w:rsidR="000B57C5" w:rsidRPr="00417E8F">
        <w:rPr>
          <w:rFonts w:ascii="Arial" w:hAnsi="Arial" w:cs="Arial"/>
          <w:sz w:val="22"/>
          <w:szCs w:val="22"/>
          <w:lang w:val="de-CH" w:eastAsia="ja-JP"/>
        </w:rPr>
        <w:t xml:space="preserve">: </w:t>
      </w:r>
      <w:r w:rsidR="00417E8F">
        <w:rPr>
          <w:rFonts w:ascii="Arial" w:hAnsi="Arial" w:cs="Arial"/>
          <w:sz w:val="22"/>
          <w:szCs w:val="22"/>
          <w:lang w:val="de-CH" w:eastAsia="ja-JP"/>
        </w:rPr>
        <w:tab/>
      </w:r>
      <w:hyperlink r:id="rId9" w:history="1">
        <w:r w:rsidR="005E4D26" w:rsidRPr="00417E8F">
          <w:rPr>
            <w:rStyle w:val="Lienhypertexte"/>
            <w:rFonts w:ascii="Arial" w:hAnsi="Arial" w:cs="Arial"/>
            <w:sz w:val="22"/>
            <w:szCs w:val="22"/>
            <w:lang w:val="de-CH" w:eastAsia="ja-JP"/>
          </w:rPr>
          <w:t>www.madgallery.net</w:t>
        </w:r>
      </w:hyperlink>
    </w:p>
    <w:p w14:paraId="42CDC2F0" w14:textId="71399198" w:rsidR="00304E8B" w:rsidRPr="00417E8F" w:rsidRDefault="0083604C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ja-JP"/>
        </w:rPr>
      </w:pPr>
      <w:r w:rsidRPr="00417E8F">
        <w:rPr>
          <w:rFonts w:ascii="Arial" w:hAnsi="Arial" w:cs="Arial"/>
          <w:sz w:val="22"/>
          <w:szCs w:val="22"/>
          <w:lang w:val="en-GB" w:eastAsia="ja-JP"/>
        </w:rPr>
        <w:t>ネットショップ</w:t>
      </w:r>
      <w:r w:rsidR="00304E8B" w:rsidRPr="00417E8F">
        <w:rPr>
          <w:rFonts w:ascii="Arial" w:hAnsi="Arial" w:cs="Arial"/>
          <w:sz w:val="22"/>
          <w:szCs w:val="22"/>
          <w:lang w:val="de-CH" w:eastAsia="ja-JP"/>
        </w:rPr>
        <w:t xml:space="preserve">:  </w:t>
      </w:r>
      <w:r w:rsidR="00417E8F">
        <w:rPr>
          <w:rFonts w:ascii="Arial" w:hAnsi="Arial" w:cs="Arial"/>
          <w:sz w:val="22"/>
          <w:szCs w:val="22"/>
          <w:lang w:val="de-CH" w:eastAsia="ja-JP"/>
        </w:rPr>
        <w:tab/>
      </w:r>
      <w:hyperlink r:id="rId10" w:history="1">
        <w:r w:rsidR="005E4D26" w:rsidRPr="00417E8F">
          <w:rPr>
            <w:rStyle w:val="Lienhypertexte"/>
            <w:rFonts w:ascii="Arial" w:hAnsi="Arial" w:cs="Arial"/>
            <w:sz w:val="22"/>
            <w:szCs w:val="22"/>
            <w:lang w:val="de-CH" w:eastAsia="ja-JP"/>
          </w:rPr>
          <w:t>http://shop.madgallery.ch</w:t>
        </w:r>
      </w:hyperlink>
    </w:p>
    <w:p w14:paraId="12F153E9" w14:textId="77777777" w:rsidR="00E522DE" w:rsidRDefault="00E522DE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CH" w:eastAsia="ja-JP"/>
        </w:rPr>
      </w:pPr>
    </w:p>
    <w:p w14:paraId="540EAD16" w14:textId="77777777" w:rsidR="00417E8F" w:rsidRPr="00417E8F" w:rsidRDefault="00417E8F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CH" w:eastAsia="ja-JP"/>
        </w:rPr>
      </w:pPr>
    </w:p>
    <w:p w14:paraId="36BA6693" w14:textId="7D4B7F02" w:rsidR="005E4D26" w:rsidRPr="00417E8F" w:rsidRDefault="005E4D26" w:rsidP="00417E8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de-CH"/>
        </w:rPr>
      </w:pPr>
      <w:r w:rsidRPr="00417E8F">
        <w:rPr>
          <w:rFonts w:ascii="Arial" w:hAnsi="Arial" w:cs="Arial"/>
          <w:b/>
          <w:sz w:val="22"/>
          <w:szCs w:val="22"/>
          <w:lang w:val="de-CH"/>
        </w:rPr>
        <w:t>@MBFMADGALLERY</w:t>
      </w:r>
      <w:r w:rsidR="0083604C" w:rsidRPr="00417E8F">
        <w:rPr>
          <w:rFonts w:ascii="Arial" w:hAnsi="Arial" w:cs="Arial"/>
          <w:b/>
          <w:sz w:val="22"/>
          <w:szCs w:val="22"/>
          <w:lang w:val="en-GB" w:eastAsia="ja-JP"/>
        </w:rPr>
        <w:t>で、</w:t>
      </w:r>
      <w:r w:rsidR="0083604C" w:rsidRPr="00417E8F">
        <w:rPr>
          <w:rFonts w:ascii="Arial" w:hAnsi="Arial" w:cs="Arial"/>
          <w:b/>
          <w:sz w:val="22"/>
          <w:szCs w:val="22"/>
          <w:u w:val="single"/>
          <w:lang w:val="en-GB" w:eastAsia="ja-JP"/>
        </w:rPr>
        <w:t>ツイッター</w:t>
      </w:r>
      <w:r w:rsidR="0083604C" w:rsidRPr="00417E8F">
        <w:rPr>
          <w:rFonts w:ascii="Arial" w:hAnsi="Arial" w:cs="Arial"/>
          <w:b/>
          <w:sz w:val="22"/>
          <w:szCs w:val="22"/>
          <w:lang w:val="en-GB" w:eastAsia="ja-JP"/>
        </w:rPr>
        <w:t>、</w:t>
      </w:r>
      <w:r w:rsidR="0083604C" w:rsidRPr="00417E8F">
        <w:rPr>
          <w:rFonts w:ascii="Arial" w:hAnsi="Arial" w:cs="Arial"/>
          <w:b/>
          <w:sz w:val="22"/>
          <w:szCs w:val="22"/>
          <w:u w:val="single"/>
          <w:lang w:val="en-GB" w:eastAsia="ja-JP"/>
        </w:rPr>
        <w:t>インスタグラム</w:t>
      </w:r>
      <w:r w:rsidR="000D7826" w:rsidRPr="00417E8F">
        <w:rPr>
          <w:rFonts w:ascii="Arial" w:hAnsi="Arial" w:cs="Arial"/>
          <w:b/>
          <w:sz w:val="22"/>
          <w:szCs w:val="22"/>
          <w:lang w:val="en-GB" w:eastAsia="ja-JP"/>
        </w:rPr>
        <w:t>、</w:t>
      </w:r>
      <w:r w:rsidR="000D7826" w:rsidRPr="00417E8F">
        <w:rPr>
          <w:rFonts w:ascii="Arial" w:hAnsi="Arial" w:cs="Arial"/>
          <w:b/>
          <w:sz w:val="22"/>
          <w:szCs w:val="22"/>
          <w:u w:val="single"/>
          <w:lang w:val="en-GB" w:eastAsia="ja-JP"/>
        </w:rPr>
        <w:t>フェイ</w:t>
      </w:r>
      <w:r w:rsidR="0083604C" w:rsidRPr="00417E8F">
        <w:rPr>
          <w:rFonts w:ascii="Arial" w:hAnsi="Arial" w:cs="Arial"/>
          <w:b/>
          <w:sz w:val="22"/>
          <w:szCs w:val="22"/>
          <w:u w:val="single"/>
          <w:lang w:val="en-GB" w:eastAsia="ja-JP"/>
        </w:rPr>
        <w:t>スブック</w:t>
      </w:r>
      <w:r w:rsidR="0083604C" w:rsidRPr="00417E8F">
        <w:rPr>
          <w:rFonts w:ascii="Arial" w:hAnsi="Arial" w:cs="Arial"/>
          <w:b/>
          <w:sz w:val="22"/>
          <w:szCs w:val="22"/>
          <w:lang w:val="en-GB" w:eastAsia="ja-JP"/>
        </w:rPr>
        <w:t>をフォローしてください。</w:t>
      </w:r>
    </w:p>
    <w:p w14:paraId="16288BED" w14:textId="77777777" w:rsidR="00D81DEC" w:rsidRPr="00417E8F" w:rsidRDefault="00D81DEC" w:rsidP="00417E8F">
      <w:pPr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</w:p>
    <w:p w14:paraId="19DAB365" w14:textId="77777777" w:rsidR="00B7260E" w:rsidRPr="00417E8F" w:rsidRDefault="00B7260E" w:rsidP="00417E8F">
      <w:pPr>
        <w:tabs>
          <w:tab w:val="left" w:pos="4678"/>
        </w:tabs>
        <w:spacing w:line="276" w:lineRule="auto"/>
        <w:rPr>
          <w:rFonts w:ascii="Arial" w:hAnsi="Arial" w:cs="Arial"/>
          <w:sz w:val="22"/>
          <w:szCs w:val="22"/>
          <w:lang w:val="de-CH"/>
        </w:rPr>
      </w:pPr>
    </w:p>
    <w:sectPr w:rsidR="00B7260E" w:rsidRPr="00417E8F" w:rsidSect="00296797">
      <w:headerReference w:type="default" r:id="rId11"/>
      <w:footerReference w:type="default" r:id="rId12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F8B17" w14:textId="77777777" w:rsidR="00CE5C3C" w:rsidRDefault="00CE5C3C" w:rsidP="006109DD">
      <w:r>
        <w:separator/>
      </w:r>
    </w:p>
  </w:endnote>
  <w:endnote w:type="continuationSeparator" w:id="0">
    <w:p w14:paraId="61C21A1A" w14:textId="77777777" w:rsidR="00CE5C3C" w:rsidRDefault="00CE5C3C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800000AF" w:usb1="5000204A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5461" w14:textId="77777777" w:rsidR="00CE5C3C" w:rsidRDefault="00CE5C3C" w:rsidP="00932DC4">
    <w:pPr>
      <w:pStyle w:val="Pieddepage"/>
      <w:rPr>
        <w:sz w:val="18"/>
        <w:szCs w:val="18"/>
      </w:rPr>
    </w:pPr>
  </w:p>
  <w:p w14:paraId="64F2C682" w14:textId="77777777" w:rsidR="00F67E1E" w:rsidRPr="00932DC4" w:rsidRDefault="00F67E1E" w:rsidP="00932DC4">
    <w:pPr>
      <w:pStyle w:val="Pieddepage"/>
      <w:rPr>
        <w:sz w:val="18"/>
        <w:szCs w:val="18"/>
      </w:rPr>
    </w:pPr>
  </w:p>
  <w:p w14:paraId="1D59344F" w14:textId="0FD2F921" w:rsidR="00CE5C3C" w:rsidRPr="00932DC4" w:rsidRDefault="00CE5C3C" w:rsidP="00F67E1E">
    <w:pPr>
      <w:pStyle w:val="Pieddepage"/>
      <w:spacing w:line="276" w:lineRule="auto"/>
      <w:rPr>
        <w:rFonts w:ascii="Arial" w:hAnsi="Arial" w:cs="Arial"/>
        <w:sz w:val="18"/>
        <w:szCs w:val="18"/>
        <w:lang w:eastAsia="ja-JP"/>
      </w:rPr>
    </w:pPr>
    <w:r>
      <w:rPr>
        <w:rFonts w:ascii="Arial" w:hAnsi="Arial" w:cs="Arial" w:hint="eastAsia"/>
        <w:sz w:val="18"/>
        <w:szCs w:val="18"/>
        <w:lang w:eastAsia="ja-JP"/>
      </w:rPr>
      <w:t>詳細は下記までお問い合わせください</w:t>
    </w:r>
    <w:r w:rsidRPr="00932DC4">
      <w:rPr>
        <w:rFonts w:ascii="Arial" w:hAnsi="Arial" w:cs="Arial"/>
        <w:sz w:val="18"/>
        <w:szCs w:val="18"/>
        <w:lang w:eastAsia="ja-JP"/>
      </w:rPr>
      <w:t xml:space="preserve">: </w:t>
    </w:r>
  </w:p>
  <w:p w14:paraId="02388987" w14:textId="7C5222B8" w:rsidR="00CE5C3C" w:rsidRPr="008534CC" w:rsidRDefault="00CE5C3C" w:rsidP="00F67E1E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 w:hint="eastAsia"/>
        <w:sz w:val="18"/>
        <w:szCs w:val="18"/>
        <w:lang w:val="fr-FR" w:eastAsia="ja-JP"/>
      </w:rPr>
      <w:t>ジュリエット・デュリュ</w:t>
    </w:r>
    <w:r w:rsidRPr="008534CC">
      <w:rPr>
        <w:rFonts w:ascii="Arial" w:hAnsi="Arial" w:cs="Arial" w:hint="eastAsia"/>
        <w:sz w:val="18"/>
        <w:szCs w:val="18"/>
        <w:lang w:eastAsia="ja-JP"/>
      </w:rPr>
      <w:t>（</w:t>
    </w:r>
    <w:r w:rsidRPr="008534CC">
      <w:rPr>
        <w:rFonts w:ascii="Arial" w:hAnsi="Arial" w:cs="Arial"/>
        <w:sz w:val="18"/>
        <w:szCs w:val="18"/>
      </w:rPr>
      <w:t>Juliette Duru</w:t>
    </w:r>
    <w:r w:rsidRPr="008534CC">
      <w:rPr>
        <w:rFonts w:ascii="Arial" w:hAnsi="Arial" w:cs="Arial" w:hint="eastAsia"/>
        <w:sz w:val="18"/>
        <w:szCs w:val="18"/>
        <w:lang w:eastAsia="ja-JP"/>
      </w:rPr>
      <w:t>）</w:t>
    </w:r>
    <w:r w:rsidRPr="008534CC">
      <w:rPr>
        <w:rFonts w:ascii="Arial" w:hAnsi="Arial" w:cs="Arial"/>
        <w:sz w:val="18"/>
        <w:szCs w:val="18"/>
      </w:rPr>
      <w:t xml:space="preserve"> MB&amp;F SA, Rue Verdaine 11, CH-1204 Genève, Switzerland </w:t>
    </w:r>
  </w:p>
  <w:p w14:paraId="6501424A" w14:textId="7FB5D6E1" w:rsidR="00CE5C3C" w:rsidRPr="00932DC4" w:rsidRDefault="00CE5C3C" w:rsidP="00F67E1E">
    <w:pPr>
      <w:pStyle w:val="Pieddepage"/>
      <w:tabs>
        <w:tab w:val="clear" w:pos="4536"/>
        <w:tab w:val="clear" w:pos="9072"/>
        <w:tab w:val="left" w:pos="4908"/>
      </w:tabs>
      <w:spacing w:line="276" w:lineRule="auto"/>
      <w:rPr>
        <w:rFonts w:ascii="Arial" w:hAnsi="Arial" w:cs="Arial"/>
        <w:sz w:val="18"/>
        <w:szCs w:val="18"/>
        <w:lang w:eastAsia="ja-JP"/>
      </w:rPr>
    </w:pPr>
    <w:r>
      <w:rPr>
        <w:rFonts w:ascii="Arial" w:hAnsi="Arial" w:cs="Arial" w:hint="eastAsia"/>
        <w:sz w:val="18"/>
        <w:szCs w:val="18"/>
        <w:lang w:eastAsia="ja-JP"/>
      </w:rPr>
      <w:t>メール</w:t>
    </w:r>
    <w:r w:rsidRPr="00932DC4">
      <w:rPr>
        <w:rFonts w:ascii="Arial" w:hAnsi="Arial" w:cs="Arial"/>
        <w:sz w:val="18"/>
        <w:szCs w:val="18"/>
        <w:lang w:eastAsia="ja-JP"/>
      </w:rPr>
      <w:t xml:space="preserve">: jd@mbandf.com </w:t>
    </w:r>
    <w:r>
      <w:rPr>
        <w:rFonts w:ascii="Arial" w:hAnsi="Arial" w:cs="Arial" w:hint="eastAsia"/>
        <w:sz w:val="18"/>
        <w:szCs w:val="18"/>
        <w:lang w:eastAsia="ja-JP"/>
      </w:rPr>
      <w:t xml:space="preserve">　電話</w:t>
    </w:r>
    <w:r w:rsidRPr="00932DC4">
      <w:rPr>
        <w:rFonts w:ascii="Arial" w:hAnsi="Arial" w:cs="Arial"/>
        <w:sz w:val="18"/>
        <w:szCs w:val="18"/>
        <w:lang w:eastAsia="ja-JP"/>
      </w:rPr>
      <w:t>: +41 22 508 10 36</w:t>
    </w:r>
    <w:r>
      <w:rPr>
        <w:rFonts w:ascii="Arial" w:hAnsi="Arial" w:cs="Arial"/>
        <w:sz w:val="18"/>
        <w:szCs w:val="18"/>
        <w:lang w:eastAsia="ja-JP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67E24" w14:textId="77777777" w:rsidR="00CE5C3C" w:rsidRDefault="00CE5C3C" w:rsidP="006109DD">
      <w:r>
        <w:separator/>
      </w:r>
    </w:p>
  </w:footnote>
  <w:footnote w:type="continuationSeparator" w:id="0">
    <w:p w14:paraId="6C686962" w14:textId="77777777" w:rsidR="00CE5C3C" w:rsidRDefault="00CE5C3C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2B4515B9" w:rsidR="00CE5C3C" w:rsidRPr="00F31C6D" w:rsidRDefault="00CE5C3C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" w:hAnsi="Arial" w:cs="Arial"/>
        <w:sz w:val="26"/>
        <w:szCs w:val="26"/>
        <w:lang w:eastAsia="de-DE"/>
      </w:rPr>
      <w:t>ROBOTYP</w:t>
    </w:r>
  </w:p>
  <w:p w14:paraId="0511E4B0" w14:textId="333F82DA" w:rsidR="00CE5C3C" w:rsidRPr="00F31C6D" w:rsidRDefault="00CE5C3C" w:rsidP="00BF446F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ab/>
    </w:r>
    <w:r>
      <w:rPr>
        <w:rFonts w:ascii="Arial" w:hAnsi="Arial" w:cs="Arial"/>
        <w:noProof/>
        <w:sz w:val="26"/>
        <w:szCs w:val="26"/>
        <w:lang w:eastAsia="de-DE"/>
      </w:rPr>
      <w:tab/>
      <w:t>Hervé Stadelmann</w:t>
    </w:r>
  </w:p>
  <w:p w14:paraId="4ADA4F95" w14:textId="77777777" w:rsidR="00CE5C3C" w:rsidRDefault="00CE5C3C">
    <w:pPr>
      <w:pStyle w:val="En-tte"/>
    </w:pPr>
  </w:p>
  <w:p w14:paraId="7105988C" w14:textId="77777777" w:rsidR="00CE5C3C" w:rsidRDefault="00CE5C3C">
    <w:pPr>
      <w:pStyle w:val="En-tte"/>
    </w:pPr>
  </w:p>
  <w:p w14:paraId="47277FF0" w14:textId="77777777" w:rsidR="00F67E1E" w:rsidRDefault="00F67E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3B2"/>
    <w:multiLevelType w:val="hybridMultilevel"/>
    <w:tmpl w:val="3A764720"/>
    <w:lvl w:ilvl="0" w:tplc="CFA2F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009B"/>
    <w:rsid w:val="00003BE9"/>
    <w:rsid w:val="00004646"/>
    <w:rsid w:val="00004BE7"/>
    <w:rsid w:val="00006E97"/>
    <w:rsid w:val="00013AF6"/>
    <w:rsid w:val="00031B08"/>
    <w:rsid w:val="000407BF"/>
    <w:rsid w:val="00046A72"/>
    <w:rsid w:val="00047D92"/>
    <w:rsid w:val="00055278"/>
    <w:rsid w:val="00057661"/>
    <w:rsid w:val="000612EB"/>
    <w:rsid w:val="00071A0E"/>
    <w:rsid w:val="000745B6"/>
    <w:rsid w:val="00087088"/>
    <w:rsid w:val="00093091"/>
    <w:rsid w:val="00093ED4"/>
    <w:rsid w:val="00095D04"/>
    <w:rsid w:val="000A2F29"/>
    <w:rsid w:val="000A7760"/>
    <w:rsid w:val="000B14DB"/>
    <w:rsid w:val="000B57C5"/>
    <w:rsid w:val="000C4602"/>
    <w:rsid w:val="000D1D34"/>
    <w:rsid w:val="000D5527"/>
    <w:rsid w:val="000D7826"/>
    <w:rsid w:val="000E23FB"/>
    <w:rsid w:val="000E4A69"/>
    <w:rsid w:val="000E4F24"/>
    <w:rsid w:val="000F00A2"/>
    <w:rsid w:val="000F0FFE"/>
    <w:rsid w:val="000F76A5"/>
    <w:rsid w:val="00106DA5"/>
    <w:rsid w:val="00107160"/>
    <w:rsid w:val="001076CD"/>
    <w:rsid w:val="00126896"/>
    <w:rsid w:val="00145504"/>
    <w:rsid w:val="001474D9"/>
    <w:rsid w:val="00157CFE"/>
    <w:rsid w:val="00160A20"/>
    <w:rsid w:val="00162FD2"/>
    <w:rsid w:val="00163442"/>
    <w:rsid w:val="00173DB4"/>
    <w:rsid w:val="00175064"/>
    <w:rsid w:val="00181EBE"/>
    <w:rsid w:val="0018262D"/>
    <w:rsid w:val="0018470C"/>
    <w:rsid w:val="00194576"/>
    <w:rsid w:val="0019520A"/>
    <w:rsid w:val="00196C43"/>
    <w:rsid w:val="001A00EE"/>
    <w:rsid w:val="001A1B05"/>
    <w:rsid w:val="001A7693"/>
    <w:rsid w:val="001B3D97"/>
    <w:rsid w:val="001C3B2C"/>
    <w:rsid w:val="001C633F"/>
    <w:rsid w:val="001C760F"/>
    <w:rsid w:val="001D267F"/>
    <w:rsid w:val="002152EC"/>
    <w:rsid w:val="00222603"/>
    <w:rsid w:val="00240321"/>
    <w:rsid w:val="00243A8D"/>
    <w:rsid w:val="00247A7C"/>
    <w:rsid w:val="00247E4F"/>
    <w:rsid w:val="002569F3"/>
    <w:rsid w:val="002640D5"/>
    <w:rsid w:val="00270D53"/>
    <w:rsid w:val="00296797"/>
    <w:rsid w:val="002973BD"/>
    <w:rsid w:val="002A1012"/>
    <w:rsid w:val="002B0AEF"/>
    <w:rsid w:val="002B32EF"/>
    <w:rsid w:val="002C11BC"/>
    <w:rsid w:val="002C1F43"/>
    <w:rsid w:val="002C6EE5"/>
    <w:rsid w:val="002D0415"/>
    <w:rsid w:val="002E00AA"/>
    <w:rsid w:val="002E3401"/>
    <w:rsid w:val="002E610F"/>
    <w:rsid w:val="002F30F4"/>
    <w:rsid w:val="002F6A8C"/>
    <w:rsid w:val="002F700C"/>
    <w:rsid w:val="003001CE"/>
    <w:rsid w:val="00300260"/>
    <w:rsid w:val="00303A06"/>
    <w:rsid w:val="00304E8B"/>
    <w:rsid w:val="00313ABA"/>
    <w:rsid w:val="0032008E"/>
    <w:rsid w:val="003335C2"/>
    <w:rsid w:val="00335D4E"/>
    <w:rsid w:val="00341FD3"/>
    <w:rsid w:val="00343E8A"/>
    <w:rsid w:val="0034748F"/>
    <w:rsid w:val="003570E0"/>
    <w:rsid w:val="00371A9E"/>
    <w:rsid w:val="00372F91"/>
    <w:rsid w:val="00373C56"/>
    <w:rsid w:val="00376F55"/>
    <w:rsid w:val="00390474"/>
    <w:rsid w:val="003A715B"/>
    <w:rsid w:val="003A7BE4"/>
    <w:rsid w:val="003B0E16"/>
    <w:rsid w:val="003B4B9C"/>
    <w:rsid w:val="003D4A0C"/>
    <w:rsid w:val="003E49B9"/>
    <w:rsid w:val="003F7B02"/>
    <w:rsid w:val="0041552F"/>
    <w:rsid w:val="00417E8F"/>
    <w:rsid w:val="00445D9A"/>
    <w:rsid w:val="0044626D"/>
    <w:rsid w:val="00463AB9"/>
    <w:rsid w:val="00467186"/>
    <w:rsid w:val="00486C1B"/>
    <w:rsid w:val="00487A2C"/>
    <w:rsid w:val="00490F87"/>
    <w:rsid w:val="00491D5E"/>
    <w:rsid w:val="0049403F"/>
    <w:rsid w:val="004A141C"/>
    <w:rsid w:val="004A41F9"/>
    <w:rsid w:val="004A4912"/>
    <w:rsid w:val="004B7F12"/>
    <w:rsid w:val="004C0B3C"/>
    <w:rsid w:val="004C1D08"/>
    <w:rsid w:val="004C2F31"/>
    <w:rsid w:val="004C7D5A"/>
    <w:rsid w:val="004D65C2"/>
    <w:rsid w:val="004E4F4A"/>
    <w:rsid w:val="004E754D"/>
    <w:rsid w:val="004E791B"/>
    <w:rsid w:val="004F7FE3"/>
    <w:rsid w:val="00510836"/>
    <w:rsid w:val="00512D86"/>
    <w:rsid w:val="005136C5"/>
    <w:rsid w:val="00531F25"/>
    <w:rsid w:val="005322A0"/>
    <w:rsid w:val="00540252"/>
    <w:rsid w:val="0054700F"/>
    <w:rsid w:val="005570BB"/>
    <w:rsid w:val="00560998"/>
    <w:rsid w:val="00560B2F"/>
    <w:rsid w:val="00561082"/>
    <w:rsid w:val="005753A2"/>
    <w:rsid w:val="00580924"/>
    <w:rsid w:val="00580E83"/>
    <w:rsid w:val="00592F85"/>
    <w:rsid w:val="005A5D88"/>
    <w:rsid w:val="005B043D"/>
    <w:rsid w:val="005B0457"/>
    <w:rsid w:val="005C45CB"/>
    <w:rsid w:val="005C7B41"/>
    <w:rsid w:val="005E20C0"/>
    <w:rsid w:val="005E4D26"/>
    <w:rsid w:val="005E7721"/>
    <w:rsid w:val="005F5568"/>
    <w:rsid w:val="00601248"/>
    <w:rsid w:val="006026E3"/>
    <w:rsid w:val="00607AE2"/>
    <w:rsid w:val="0061012B"/>
    <w:rsid w:val="006109DD"/>
    <w:rsid w:val="006275E0"/>
    <w:rsid w:val="006301AD"/>
    <w:rsid w:val="0063535E"/>
    <w:rsid w:val="006353CB"/>
    <w:rsid w:val="00637A5C"/>
    <w:rsid w:val="00637C74"/>
    <w:rsid w:val="00654D63"/>
    <w:rsid w:val="006568AE"/>
    <w:rsid w:val="00656CCA"/>
    <w:rsid w:val="0065727F"/>
    <w:rsid w:val="006648F3"/>
    <w:rsid w:val="00665303"/>
    <w:rsid w:val="006671C9"/>
    <w:rsid w:val="006673D0"/>
    <w:rsid w:val="00672012"/>
    <w:rsid w:val="0067394B"/>
    <w:rsid w:val="00676943"/>
    <w:rsid w:val="00681F47"/>
    <w:rsid w:val="006A3D55"/>
    <w:rsid w:val="006A51DF"/>
    <w:rsid w:val="006A7888"/>
    <w:rsid w:val="006B1916"/>
    <w:rsid w:val="006C4301"/>
    <w:rsid w:val="006D5063"/>
    <w:rsid w:val="006E00D0"/>
    <w:rsid w:val="006F3F1B"/>
    <w:rsid w:val="006F7CDF"/>
    <w:rsid w:val="00700B1B"/>
    <w:rsid w:val="00700C68"/>
    <w:rsid w:val="007063AA"/>
    <w:rsid w:val="00724B7E"/>
    <w:rsid w:val="007262AB"/>
    <w:rsid w:val="00746992"/>
    <w:rsid w:val="00761B9A"/>
    <w:rsid w:val="0077216B"/>
    <w:rsid w:val="00782101"/>
    <w:rsid w:val="00794EE1"/>
    <w:rsid w:val="007A0D2F"/>
    <w:rsid w:val="007A1CB2"/>
    <w:rsid w:val="007A42FE"/>
    <w:rsid w:val="007A7194"/>
    <w:rsid w:val="007B5F15"/>
    <w:rsid w:val="007C0F14"/>
    <w:rsid w:val="007E56BB"/>
    <w:rsid w:val="007F0C6F"/>
    <w:rsid w:val="007F4575"/>
    <w:rsid w:val="007F5063"/>
    <w:rsid w:val="0081076E"/>
    <w:rsid w:val="00810BCD"/>
    <w:rsid w:val="00815F66"/>
    <w:rsid w:val="008263BE"/>
    <w:rsid w:val="00832C9D"/>
    <w:rsid w:val="0083604C"/>
    <w:rsid w:val="00837749"/>
    <w:rsid w:val="0084409C"/>
    <w:rsid w:val="008534CC"/>
    <w:rsid w:val="00862ABA"/>
    <w:rsid w:val="00863398"/>
    <w:rsid w:val="00864D40"/>
    <w:rsid w:val="00877A8C"/>
    <w:rsid w:val="00887B39"/>
    <w:rsid w:val="00893D34"/>
    <w:rsid w:val="008A0C3F"/>
    <w:rsid w:val="008B5513"/>
    <w:rsid w:val="008B71BA"/>
    <w:rsid w:val="008C044F"/>
    <w:rsid w:val="008D08F0"/>
    <w:rsid w:val="008D27BD"/>
    <w:rsid w:val="008E06EA"/>
    <w:rsid w:val="008E3A49"/>
    <w:rsid w:val="009054D2"/>
    <w:rsid w:val="009057AA"/>
    <w:rsid w:val="00905C32"/>
    <w:rsid w:val="00906F04"/>
    <w:rsid w:val="009101E2"/>
    <w:rsid w:val="00911815"/>
    <w:rsid w:val="0091271E"/>
    <w:rsid w:val="009139A3"/>
    <w:rsid w:val="00914D57"/>
    <w:rsid w:val="00932DC4"/>
    <w:rsid w:val="00934BDD"/>
    <w:rsid w:val="0094150C"/>
    <w:rsid w:val="0094331B"/>
    <w:rsid w:val="00943706"/>
    <w:rsid w:val="0094735E"/>
    <w:rsid w:val="009553DA"/>
    <w:rsid w:val="00957871"/>
    <w:rsid w:val="0096028E"/>
    <w:rsid w:val="009624A0"/>
    <w:rsid w:val="00963E5B"/>
    <w:rsid w:val="00972CDB"/>
    <w:rsid w:val="00981227"/>
    <w:rsid w:val="00990017"/>
    <w:rsid w:val="009A0BEC"/>
    <w:rsid w:val="009B138C"/>
    <w:rsid w:val="009B2B38"/>
    <w:rsid w:val="009D650B"/>
    <w:rsid w:val="009E0CAB"/>
    <w:rsid w:val="009E3510"/>
    <w:rsid w:val="00A032FF"/>
    <w:rsid w:val="00A05E4E"/>
    <w:rsid w:val="00A06F96"/>
    <w:rsid w:val="00A12D5D"/>
    <w:rsid w:val="00A14C5A"/>
    <w:rsid w:val="00A44C3C"/>
    <w:rsid w:val="00A53C5D"/>
    <w:rsid w:val="00A5420E"/>
    <w:rsid w:val="00A575CD"/>
    <w:rsid w:val="00A642D9"/>
    <w:rsid w:val="00A64E92"/>
    <w:rsid w:val="00A7799F"/>
    <w:rsid w:val="00A85FD4"/>
    <w:rsid w:val="00A942D8"/>
    <w:rsid w:val="00AA61B1"/>
    <w:rsid w:val="00AB2E67"/>
    <w:rsid w:val="00AB30A0"/>
    <w:rsid w:val="00AB5F55"/>
    <w:rsid w:val="00AC3D3D"/>
    <w:rsid w:val="00AC4611"/>
    <w:rsid w:val="00AD2BC2"/>
    <w:rsid w:val="00B05349"/>
    <w:rsid w:val="00B05C3F"/>
    <w:rsid w:val="00B15911"/>
    <w:rsid w:val="00B16D7D"/>
    <w:rsid w:val="00B23A58"/>
    <w:rsid w:val="00B24633"/>
    <w:rsid w:val="00B30948"/>
    <w:rsid w:val="00B44A4B"/>
    <w:rsid w:val="00B477C2"/>
    <w:rsid w:val="00B65D8E"/>
    <w:rsid w:val="00B70CAC"/>
    <w:rsid w:val="00B7120B"/>
    <w:rsid w:val="00B713F9"/>
    <w:rsid w:val="00B7260E"/>
    <w:rsid w:val="00B732B1"/>
    <w:rsid w:val="00B745DB"/>
    <w:rsid w:val="00B821DD"/>
    <w:rsid w:val="00B840F2"/>
    <w:rsid w:val="00B9794C"/>
    <w:rsid w:val="00BA0B9F"/>
    <w:rsid w:val="00BA1EA3"/>
    <w:rsid w:val="00BB3416"/>
    <w:rsid w:val="00BC0B6B"/>
    <w:rsid w:val="00BC4057"/>
    <w:rsid w:val="00BC5864"/>
    <w:rsid w:val="00BC6145"/>
    <w:rsid w:val="00BC7AA5"/>
    <w:rsid w:val="00BD078A"/>
    <w:rsid w:val="00BE06BD"/>
    <w:rsid w:val="00BE0C12"/>
    <w:rsid w:val="00BE5DE1"/>
    <w:rsid w:val="00BE62D1"/>
    <w:rsid w:val="00BF169B"/>
    <w:rsid w:val="00BF446F"/>
    <w:rsid w:val="00C018E2"/>
    <w:rsid w:val="00C02DE8"/>
    <w:rsid w:val="00C10D5F"/>
    <w:rsid w:val="00C1475E"/>
    <w:rsid w:val="00C25D05"/>
    <w:rsid w:val="00C25E9B"/>
    <w:rsid w:val="00C4418D"/>
    <w:rsid w:val="00C462F2"/>
    <w:rsid w:val="00C560E2"/>
    <w:rsid w:val="00C56CA7"/>
    <w:rsid w:val="00C57B97"/>
    <w:rsid w:val="00C57E13"/>
    <w:rsid w:val="00C615E4"/>
    <w:rsid w:val="00C67C86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E15BA"/>
    <w:rsid w:val="00CE5C3C"/>
    <w:rsid w:val="00CE741C"/>
    <w:rsid w:val="00CF1B6C"/>
    <w:rsid w:val="00CF3076"/>
    <w:rsid w:val="00CF4D14"/>
    <w:rsid w:val="00CF4DFC"/>
    <w:rsid w:val="00D10080"/>
    <w:rsid w:val="00D13A1A"/>
    <w:rsid w:val="00D22FD2"/>
    <w:rsid w:val="00D251B0"/>
    <w:rsid w:val="00D337E1"/>
    <w:rsid w:val="00D37479"/>
    <w:rsid w:val="00D412E7"/>
    <w:rsid w:val="00D425CC"/>
    <w:rsid w:val="00D442EF"/>
    <w:rsid w:val="00D541FA"/>
    <w:rsid w:val="00D6273E"/>
    <w:rsid w:val="00D7027E"/>
    <w:rsid w:val="00D81DEC"/>
    <w:rsid w:val="00D970FF"/>
    <w:rsid w:val="00DA21BD"/>
    <w:rsid w:val="00DA4D50"/>
    <w:rsid w:val="00DA58D3"/>
    <w:rsid w:val="00DA63B7"/>
    <w:rsid w:val="00DA6430"/>
    <w:rsid w:val="00DB3A33"/>
    <w:rsid w:val="00DB4EB3"/>
    <w:rsid w:val="00DB600B"/>
    <w:rsid w:val="00DC35BF"/>
    <w:rsid w:val="00DF2A73"/>
    <w:rsid w:val="00DF36AA"/>
    <w:rsid w:val="00E05B7F"/>
    <w:rsid w:val="00E07AFF"/>
    <w:rsid w:val="00E15837"/>
    <w:rsid w:val="00E16350"/>
    <w:rsid w:val="00E17D11"/>
    <w:rsid w:val="00E23393"/>
    <w:rsid w:val="00E264F5"/>
    <w:rsid w:val="00E35707"/>
    <w:rsid w:val="00E37741"/>
    <w:rsid w:val="00E4177B"/>
    <w:rsid w:val="00E4398B"/>
    <w:rsid w:val="00E469BB"/>
    <w:rsid w:val="00E51361"/>
    <w:rsid w:val="00E522DE"/>
    <w:rsid w:val="00E6160B"/>
    <w:rsid w:val="00E674D4"/>
    <w:rsid w:val="00E675D6"/>
    <w:rsid w:val="00E74760"/>
    <w:rsid w:val="00EB761F"/>
    <w:rsid w:val="00EC050F"/>
    <w:rsid w:val="00EC1A3D"/>
    <w:rsid w:val="00EC266B"/>
    <w:rsid w:val="00EC4EF1"/>
    <w:rsid w:val="00ED51B8"/>
    <w:rsid w:val="00ED620B"/>
    <w:rsid w:val="00EE3D9F"/>
    <w:rsid w:val="00EE7AC3"/>
    <w:rsid w:val="00EF39E1"/>
    <w:rsid w:val="00EF3AB3"/>
    <w:rsid w:val="00F00B75"/>
    <w:rsid w:val="00F0209C"/>
    <w:rsid w:val="00F22355"/>
    <w:rsid w:val="00F27CE2"/>
    <w:rsid w:val="00F373CF"/>
    <w:rsid w:val="00F37B11"/>
    <w:rsid w:val="00F4127D"/>
    <w:rsid w:val="00F51C36"/>
    <w:rsid w:val="00F56713"/>
    <w:rsid w:val="00F5765C"/>
    <w:rsid w:val="00F64682"/>
    <w:rsid w:val="00F67E1E"/>
    <w:rsid w:val="00F7400E"/>
    <w:rsid w:val="00F7574E"/>
    <w:rsid w:val="00F82574"/>
    <w:rsid w:val="00F842C1"/>
    <w:rsid w:val="00F848A7"/>
    <w:rsid w:val="00F9071A"/>
    <w:rsid w:val="00F96ED7"/>
    <w:rsid w:val="00FA32AB"/>
    <w:rsid w:val="00FB47FB"/>
    <w:rsid w:val="00FB5A61"/>
    <w:rsid w:val="00FE0A90"/>
    <w:rsid w:val="00FE229B"/>
    <w:rsid w:val="00FE2D37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  <w:style w:type="character" w:styleId="Accentuation">
    <w:name w:val="Emphasis"/>
    <w:basedOn w:val="Policepardfaut"/>
    <w:uiPriority w:val="20"/>
    <w:qFormat/>
    <w:rsid w:val="00836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  <w:style w:type="character" w:styleId="Accentuation">
    <w:name w:val="Emphasis"/>
    <w:basedOn w:val="Policepardfaut"/>
    <w:uiPriority w:val="20"/>
    <w:qFormat/>
    <w:rsid w:val="00836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gallery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hop.madgallery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gallery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underthedial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Juliette Duru</cp:lastModifiedBy>
  <cp:revision>19</cp:revision>
  <cp:lastPrinted>2016-11-16T13:46:00Z</cp:lastPrinted>
  <dcterms:created xsi:type="dcterms:W3CDTF">2016-11-02T12:13:00Z</dcterms:created>
  <dcterms:modified xsi:type="dcterms:W3CDTF">2016-11-29T14:40:00Z</dcterms:modified>
</cp:coreProperties>
</file>