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DD" w:rsidRDefault="008071DD" w:rsidP="008071DD">
      <w:pPr>
        <w:bidi/>
        <w:ind w:left="-567" w:right="-284"/>
        <w:jc w:val="both"/>
        <w:rPr>
          <w:b/>
          <w:sz w:val="32"/>
          <w:szCs w:val="32"/>
          <w:u w:val="single"/>
          <w:lang w:val="en-GB" w:bidi="ar-EG"/>
        </w:rPr>
      </w:pPr>
      <w:bookmarkStart w:id="0" w:name="_GoBack"/>
      <w:bookmarkEnd w:id="0"/>
      <w:r>
        <w:rPr>
          <w:b/>
          <w:sz w:val="32"/>
          <w:szCs w:val="32"/>
          <w:u w:val="single"/>
          <w:rtl/>
          <w:lang w:bidi="ar-EG"/>
        </w:rPr>
        <w:t xml:space="preserve">عرض الهيبوكامبوس الأول </w:t>
      </w:r>
    </w:p>
    <w:p w:rsidR="008071DD" w:rsidRDefault="008071DD" w:rsidP="008071DD">
      <w:pPr>
        <w:bidi/>
        <w:ind w:left="-567" w:right="-284"/>
        <w:jc w:val="both"/>
        <w:rPr>
          <w:sz w:val="32"/>
          <w:szCs w:val="32"/>
          <w:rtl/>
          <w:lang w:bidi="ar-EG"/>
        </w:rPr>
      </w:pPr>
      <w:r>
        <w:rPr>
          <w:sz w:val="32"/>
          <w:szCs w:val="32"/>
          <w:rtl/>
          <w:lang w:bidi="ar-EG"/>
        </w:rPr>
        <w:t xml:space="preserve">في عرض عالمي، يقوم </w:t>
      </w:r>
      <w:r>
        <w:rPr>
          <w:b/>
          <w:bCs/>
          <w:sz w:val="32"/>
          <w:szCs w:val="32"/>
          <w:rtl/>
          <w:lang w:bidi="ar-EG"/>
        </w:rPr>
        <w:t>ميكي ايليتا</w:t>
      </w:r>
      <w:r>
        <w:rPr>
          <w:sz w:val="32"/>
          <w:szCs w:val="32"/>
          <w:rtl/>
          <w:lang w:bidi="ar-EG"/>
        </w:rPr>
        <w:t xml:space="preserve"> صانع الساعات بعرض أحدث ساعاته، والأكبر حتى الآن، في معرض </w:t>
      </w:r>
      <w:r>
        <w:rPr>
          <w:b/>
          <w:sz w:val="32"/>
          <w:szCs w:val="32"/>
          <w:rtl/>
          <w:lang w:bidi="ar-EG"/>
        </w:rPr>
        <w:t xml:space="preserve">فن الأجهزة الميكانيكية والذي يبلغ ارتفاع ساعة الهيبوكامبوس  </w:t>
      </w:r>
      <w:r>
        <w:rPr>
          <w:b/>
          <w:sz w:val="32"/>
          <w:szCs w:val="32"/>
          <w:lang w:val="fr-CH" w:bidi="ar-EG"/>
        </w:rPr>
        <w:t>2.8</w:t>
      </w:r>
      <w:r>
        <w:rPr>
          <w:b/>
          <w:sz w:val="32"/>
          <w:szCs w:val="32"/>
          <w:rtl/>
          <w:lang w:bidi="ar-EG"/>
        </w:rPr>
        <w:t xml:space="preserve"> متر وهي ذات حركة موسيقية ولا يمكن تكرار دقاتها لمئات السنين</w:t>
      </w:r>
      <w:r>
        <w:rPr>
          <w:b/>
          <w:sz w:val="32"/>
          <w:szCs w:val="32"/>
          <w:lang w:val="fr-CH" w:bidi="ar-EG"/>
        </w:rPr>
        <w:t>.</w:t>
      </w:r>
      <w:r>
        <w:rPr>
          <w:b/>
          <w:sz w:val="32"/>
          <w:szCs w:val="32"/>
          <w:rtl/>
          <w:lang w:bidi="ar-EG"/>
        </w:rPr>
        <w:t xml:space="preserve"> هذه الحركة الموسيقية ذات تعبئة ذاتية</w:t>
      </w:r>
      <w:r>
        <w:rPr>
          <w:b/>
          <w:sz w:val="32"/>
          <w:szCs w:val="32"/>
          <w:lang w:val="fr-CH" w:bidi="ar-EG"/>
        </w:rPr>
        <w:t>.</w:t>
      </w:r>
      <w:r>
        <w:rPr>
          <w:b/>
          <w:sz w:val="32"/>
          <w:szCs w:val="32"/>
          <w:rtl/>
          <w:lang w:bidi="ar-EG"/>
        </w:rPr>
        <w:t xml:space="preserve"> يتحكم بالساعة في الوقت ذاته مع حجمها</w:t>
      </w:r>
      <w:r>
        <w:rPr>
          <w:b/>
          <w:sz w:val="32"/>
          <w:szCs w:val="32"/>
          <w:lang w:val="fr-CH" w:bidi="ar-EG"/>
        </w:rPr>
        <w:t>.</w:t>
      </w:r>
      <w:r>
        <w:rPr>
          <w:b/>
          <w:sz w:val="32"/>
          <w:szCs w:val="32"/>
          <w:rtl/>
          <w:lang w:bidi="ar-EG"/>
        </w:rPr>
        <w:t xml:space="preserve"> </w:t>
      </w:r>
    </w:p>
    <w:p w:rsidR="008071DD" w:rsidRDefault="008071DD" w:rsidP="008071DD">
      <w:pPr>
        <w:bidi/>
        <w:ind w:left="-567" w:right="-284"/>
        <w:jc w:val="both"/>
        <w:rPr>
          <w:b/>
          <w:sz w:val="32"/>
          <w:szCs w:val="32"/>
          <w:u w:val="single"/>
          <w:rtl/>
          <w:lang w:val="en-GB"/>
        </w:rPr>
      </w:pPr>
      <w:r>
        <w:rPr>
          <w:b/>
          <w:sz w:val="32"/>
          <w:szCs w:val="32"/>
          <w:u w:val="single"/>
          <w:rtl/>
          <w:lang w:bidi="ar-EG"/>
        </w:rPr>
        <w:t>الرجل الذي لم يكن صانعا للساعات، هو صانع لـ 28 ساعة</w:t>
      </w:r>
    </w:p>
    <w:p w:rsidR="008071DD" w:rsidRDefault="008071DD" w:rsidP="008071DD">
      <w:pPr>
        <w:bidi/>
        <w:ind w:left="-567" w:right="-284"/>
        <w:jc w:val="both"/>
        <w:rPr>
          <w:iCs/>
          <w:sz w:val="32"/>
          <w:szCs w:val="32"/>
          <w:rtl/>
          <w:lang w:bidi="ar-EG"/>
        </w:rPr>
      </w:pPr>
      <w:r>
        <w:rPr>
          <w:iCs/>
          <w:sz w:val="32"/>
          <w:szCs w:val="32"/>
          <w:rtl/>
          <w:lang w:bidi="ar-EG"/>
        </w:rPr>
        <w:t>"لا شيء مستحيل</w:t>
      </w:r>
      <w:r>
        <w:rPr>
          <w:iCs/>
          <w:sz w:val="32"/>
          <w:szCs w:val="32"/>
          <w:lang w:bidi="ar-EG"/>
        </w:rPr>
        <w:t>.</w:t>
      </w:r>
      <w:r>
        <w:rPr>
          <w:iCs/>
          <w:sz w:val="32"/>
          <w:szCs w:val="32"/>
          <w:rtl/>
          <w:lang w:bidi="ar-EG"/>
        </w:rPr>
        <w:t xml:space="preserve"> أنا لست أكثر ذكاء من أي شخص آخر،"</w:t>
      </w:r>
      <w:r>
        <w:rPr>
          <w:i/>
          <w:sz w:val="32"/>
          <w:szCs w:val="32"/>
          <w:rtl/>
          <w:lang w:bidi="ar-EG"/>
        </w:rPr>
        <w:t xml:space="preserve"> يوضح ميكي ايليتا ويقول </w:t>
      </w:r>
      <w:r>
        <w:rPr>
          <w:iCs/>
          <w:sz w:val="32"/>
          <w:szCs w:val="32"/>
          <w:rtl/>
          <w:lang w:bidi="ar-EG"/>
        </w:rPr>
        <w:t>،  "أنا فقط أكثر بذلا للجهد"</w:t>
      </w:r>
      <w:r>
        <w:rPr>
          <w:iCs/>
          <w:sz w:val="32"/>
          <w:szCs w:val="32"/>
          <w:lang w:bidi="ar-EG"/>
        </w:rPr>
        <w:t>.</w:t>
      </w:r>
    </w:p>
    <w:p w:rsidR="008071DD" w:rsidRDefault="008071DD" w:rsidP="008071DD">
      <w:pPr>
        <w:bidi/>
        <w:ind w:left="-567" w:right="-284"/>
        <w:jc w:val="both"/>
        <w:rPr>
          <w:sz w:val="32"/>
          <w:szCs w:val="32"/>
          <w:lang w:bidi="ar-EG"/>
        </w:rPr>
      </w:pPr>
      <w:r>
        <w:rPr>
          <w:sz w:val="32"/>
          <w:szCs w:val="32"/>
          <w:rtl/>
          <w:lang w:bidi="ar-EG"/>
        </w:rPr>
        <w:t>قام مبكي ايليتا بتعليم نفسه ليصبح صانع ساعات بجدارة</w:t>
      </w:r>
      <w:r>
        <w:rPr>
          <w:sz w:val="32"/>
          <w:szCs w:val="32"/>
          <w:lang w:bidi="ar-EG"/>
        </w:rPr>
        <w:t>.</w:t>
      </w:r>
      <w:r>
        <w:rPr>
          <w:sz w:val="32"/>
          <w:szCs w:val="32"/>
          <w:rtl/>
          <w:lang w:bidi="ar-EG"/>
        </w:rPr>
        <w:t xml:space="preserve"> قام باختراع ميزان الساعة الخاص به عن طريق تقليل الوزن، والذي ينبغي أن يبلغ 2500 جرام، ليصبح 40 جرام</w:t>
      </w:r>
      <w:r>
        <w:rPr>
          <w:sz w:val="32"/>
          <w:szCs w:val="32"/>
          <w:lang w:bidi="ar-EG"/>
        </w:rPr>
        <w:t>.</w:t>
      </w:r>
      <w:r>
        <w:rPr>
          <w:sz w:val="32"/>
          <w:szCs w:val="32"/>
          <w:rtl/>
          <w:lang w:bidi="ar-EG"/>
        </w:rPr>
        <w:t xml:space="preserve"> يتم استخدام ميزان الساعة</w:t>
      </w:r>
      <w:r>
        <w:rPr>
          <w:b/>
          <w:sz w:val="32"/>
          <w:szCs w:val="32"/>
        </w:rPr>
        <w:t>ELETA-HEMMUNG</w:t>
      </w:r>
      <w:r>
        <w:rPr>
          <w:sz w:val="32"/>
          <w:szCs w:val="32"/>
        </w:rPr>
        <w:t xml:space="preserve"> </w:t>
      </w:r>
      <w:r>
        <w:rPr>
          <w:sz w:val="32"/>
          <w:szCs w:val="32"/>
          <w:rtl/>
          <w:lang w:bidi="ar-EG"/>
        </w:rPr>
        <w:t xml:space="preserve"> في بعض الساعات خاصته، بالتماشي مع سلسلة من التركيبات</w:t>
      </w:r>
      <w:r>
        <w:rPr>
          <w:sz w:val="32"/>
          <w:szCs w:val="32"/>
          <w:lang w:bidi="ar-EG"/>
        </w:rPr>
        <w:t>.</w:t>
      </w:r>
    </w:p>
    <w:p w:rsidR="008071DD" w:rsidRDefault="008071DD" w:rsidP="008071DD">
      <w:pPr>
        <w:bidi/>
        <w:ind w:left="-567" w:right="-284"/>
        <w:jc w:val="both"/>
        <w:rPr>
          <w:sz w:val="32"/>
          <w:szCs w:val="32"/>
          <w:rtl/>
          <w:lang w:bidi="ar-EG"/>
        </w:rPr>
      </w:pPr>
      <w:r>
        <w:rPr>
          <w:sz w:val="32"/>
          <w:szCs w:val="32"/>
          <w:rtl/>
          <w:lang w:bidi="ar-EG"/>
        </w:rPr>
        <w:t xml:space="preserve">من أجل هؤلاء الذين يتمنون القيام بمغامرة، يقوم معرض </w:t>
      </w:r>
      <w:r>
        <w:rPr>
          <w:sz w:val="32"/>
          <w:szCs w:val="32"/>
          <w:rtl/>
        </w:rPr>
        <w:t xml:space="preserve">فن الأجهزة الميكانيكية </w:t>
      </w:r>
      <w:r>
        <w:rPr>
          <w:sz w:val="32"/>
          <w:szCs w:val="32"/>
          <w:rtl/>
          <w:lang w:bidi="ar-EG"/>
        </w:rPr>
        <w:t>بعرض ستة من قطعه الفريدة في الصالون الدولي لصناعة الساعات الراقية في الفترة من 19 إلى 25 يناير 2013)</w:t>
      </w:r>
      <w:r>
        <w:rPr>
          <w:sz w:val="32"/>
          <w:szCs w:val="32"/>
          <w:lang w:bidi="ar-EG"/>
        </w:rPr>
        <w:t>.</w:t>
      </w:r>
    </w:p>
    <w:p w:rsidR="008071DD" w:rsidRDefault="008071DD" w:rsidP="008071DD">
      <w:pPr>
        <w:bidi/>
        <w:ind w:left="-567" w:right="-284"/>
        <w:jc w:val="both"/>
        <w:rPr>
          <w:sz w:val="32"/>
          <w:szCs w:val="32"/>
          <w:rtl/>
          <w:lang w:bidi="ar-EG"/>
        </w:rPr>
      </w:pPr>
      <w:r>
        <w:rPr>
          <w:sz w:val="32"/>
          <w:szCs w:val="32"/>
          <w:rtl/>
          <w:lang w:bidi="ar-EG"/>
        </w:rPr>
        <w:t>ساعة الـ</w:t>
      </w:r>
      <w:r>
        <w:rPr>
          <w:rFonts w:hint="cs"/>
          <w:b/>
          <w:sz w:val="32"/>
          <w:szCs w:val="32"/>
          <w:lang w:bidi="ar-EG"/>
        </w:rPr>
        <w:t xml:space="preserve"> </w:t>
      </w:r>
      <w:r>
        <w:rPr>
          <w:b/>
          <w:sz w:val="32"/>
          <w:szCs w:val="32"/>
        </w:rPr>
        <w:t>CONTINUUM MOBILE</w:t>
      </w:r>
      <w:r>
        <w:rPr>
          <w:b/>
          <w:sz w:val="32"/>
          <w:szCs w:val="32"/>
          <w:rtl/>
          <w:lang w:bidi="ar-EG"/>
        </w:rPr>
        <w:t>لديها احتياطي من الطاقة تبلغ مدته مائة ساعة وقفص تربيون، مرئي في قمة المحور المائل، والذي يتم إمداده بالطاقة عن طريق وزنه</w:t>
      </w:r>
      <w:r>
        <w:rPr>
          <w:b/>
          <w:sz w:val="32"/>
          <w:szCs w:val="32"/>
          <w:lang w:bidi="ar-EG"/>
        </w:rPr>
        <w:t>.</w:t>
      </w:r>
      <w:r>
        <w:rPr>
          <w:b/>
          <w:sz w:val="32"/>
          <w:szCs w:val="32"/>
          <w:rtl/>
          <w:lang w:bidi="ar-EG"/>
        </w:rPr>
        <w:t xml:space="preserve"> يخلق الوزن الزائد عدم توازن، مبقيا إياها في حركة</w:t>
      </w:r>
      <w:r>
        <w:rPr>
          <w:b/>
          <w:sz w:val="32"/>
          <w:szCs w:val="32"/>
          <w:lang w:bidi="ar-EG"/>
        </w:rPr>
        <w:t>.</w:t>
      </w:r>
      <w:r>
        <w:rPr>
          <w:b/>
          <w:sz w:val="32"/>
          <w:szCs w:val="32"/>
          <w:rtl/>
          <w:lang w:bidi="ar-EG"/>
        </w:rPr>
        <w:t xml:space="preserve"> إنه يطلق عليها "ساعة الإلهام"</w:t>
      </w:r>
      <w:r>
        <w:rPr>
          <w:b/>
          <w:sz w:val="32"/>
          <w:szCs w:val="32"/>
          <w:lang w:bidi="ar-EG"/>
        </w:rPr>
        <w:t>.</w:t>
      </w:r>
      <w:r>
        <w:rPr>
          <w:b/>
          <w:sz w:val="32"/>
          <w:szCs w:val="32"/>
          <w:rtl/>
          <w:lang w:bidi="ar-EG"/>
        </w:rPr>
        <w:t xml:space="preserve"> فهو ضائع بدونها</w:t>
      </w:r>
      <w:r>
        <w:rPr>
          <w:b/>
          <w:sz w:val="32"/>
          <w:szCs w:val="32"/>
          <w:lang w:bidi="ar-EG"/>
        </w:rPr>
        <w:t>.</w:t>
      </w:r>
      <w:r>
        <w:rPr>
          <w:b/>
          <w:sz w:val="32"/>
          <w:szCs w:val="32"/>
          <w:rtl/>
          <w:lang w:bidi="ar-EG"/>
        </w:rPr>
        <w:t xml:space="preserve"> فهو يفكر في تلك الساعة حينما يحتاج إلي الإلهام، والذي نادرا ما يحدث</w:t>
      </w:r>
      <w:r>
        <w:rPr>
          <w:b/>
          <w:sz w:val="32"/>
          <w:szCs w:val="32"/>
          <w:lang w:bidi="ar-EG"/>
        </w:rPr>
        <w:t>.</w:t>
      </w:r>
      <w:r>
        <w:rPr>
          <w:b/>
          <w:sz w:val="32"/>
          <w:szCs w:val="32"/>
          <w:rtl/>
          <w:lang w:bidi="ar-EG"/>
        </w:rPr>
        <w:t xml:space="preserve"> يمكن إيجاد تقنية تعبئة الساعة في العمود ويمكن تعبئتها بمفتاح</w:t>
      </w:r>
      <w:r>
        <w:rPr>
          <w:b/>
          <w:sz w:val="32"/>
          <w:szCs w:val="32"/>
          <w:lang w:bidi="ar-EG"/>
        </w:rPr>
        <w:t>.</w:t>
      </w:r>
    </w:p>
    <w:p w:rsidR="008071DD" w:rsidRDefault="008071DD" w:rsidP="008071DD">
      <w:pPr>
        <w:bidi/>
        <w:ind w:left="-567" w:right="-284"/>
        <w:jc w:val="both"/>
        <w:rPr>
          <w:sz w:val="32"/>
          <w:szCs w:val="32"/>
          <w:rtl/>
          <w:lang w:bidi="ar-EG"/>
        </w:rPr>
      </w:pPr>
      <w:r>
        <w:rPr>
          <w:sz w:val="32"/>
          <w:szCs w:val="32"/>
          <w:rtl/>
          <w:lang w:bidi="ar-EG"/>
        </w:rPr>
        <w:t>الـ</w:t>
      </w:r>
      <w:r>
        <w:rPr>
          <w:rFonts w:hint="cs"/>
          <w:b/>
          <w:sz w:val="32"/>
          <w:szCs w:val="32"/>
          <w:lang w:bidi="ar-EG"/>
        </w:rPr>
        <w:t xml:space="preserve"> </w:t>
      </w:r>
      <w:r>
        <w:rPr>
          <w:b/>
          <w:sz w:val="32"/>
          <w:szCs w:val="32"/>
        </w:rPr>
        <w:t>PENTOURBILLON</w:t>
      </w:r>
      <w:r>
        <w:rPr>
          <w:sz w:val="32"/>
          <w:szCs w:val="32"/>
          <w:rtl/>
          <w:lang w:bidi="ar-EG"/>
        </w:rPr>
        <w:t>هي ساعة مزودة بتربيون طائر مزدوج المحور، الوظيفة الرئيسية له هو أظهار السحر الجميل للتربيون</w:t>
      </w:r>
      <w:r>
        <w:rPr>
          <w:sz w:val="32"/>
          <w:szCs w:val="32"/>
          <w:lang w:bidi="ar-EG"/>
        </w:rPr>
        <w:t>.</w:t>
      </w:r>
      <w:r>
        <w:rPr>
          <w:sz w:val="32"/>
          <w:szCs w:val="32"/>
          <w:rtl/>
          <w:lang w:bidi="ar-EG"/>
        </w:rPr>
        <w:t xml:space="preserve"> تتفتح وتنغلق بتلات الأزهار على ظهر الساعة وفقا لتواتر النهار والليل</w:t>
      </w:r>
      <w:r>
        <w:rPr>
          <w:sz w:val="32"/>
          <w:szCs w:val="32"/>
          <w:lang w:bidi="ar-EG"/>
        </w:rPr>
        <w:t>.</w:t>
      </w:r>
    </w:p>
    <w:p w:rsidR="008071DD" w:rsidRDefault="008071DD" w:rsidP="008071DD">
      <w:pPr>
        <w:bidi/>
        <w:ind w:left="-567" w:right="-284"/>
        <w:jc w:val="both"/>
        <w:rPr>
          <w:sz w:val="32"/>
          <w:szCs w:val="32"/>
          <w:rtl/>
          <w:lang w:bidi="ar-EG"/>
        </w:rPr>
      </w:pPr>
      <w:r>
        <w:rPr>
          <w:sz w:val="32"/>
          <w:szCs w:val="32"/>
          <w:rtl/>
          <w:lang w:bidi="ar-EG"/>
        </w:rPr>
        <w:t>الـ</w:t>
      </w:r>
      <w:r>
        <w:rPr>
          <w:rFonts w:hint="cs"/>
          <w:b/>
          <w:sz w:val="32"/>
          <w:szCs w:val="32"/>
          <w:lang w:bidi="ar-EG"/>
        </w:rPr>
        <w:t xml:space="preserve"> </w:t>
      </w:r>
      <w:r>
        <w:rPr>
          <w:b/>
          <w:sz w:val="32"/>
          <w:szCs w:val="32"/>
        </w:rPr>
        <w:t>LUNA</w:t>
      </w:r>
      <w:r>
        <w:rPr>
          <w:sz w:val="32"/>
          <w:szCs w:val="32"/>
          <w:rtl/>
          <w:lang w:bidi="ar-EG"/>
        </w:rPr>
        <w:t xml:space="preserve"> هي ساعة ذات بندول مزدوج والتي تحتوي على قضيب من الكروم والفولاذ يبلغ طوله </w:t>
      </w:r>
      <w:r>
        <w:rPr>
          <w:sz w:val="32"/>
          <w:szCs w:val="32"/>
          <w:lang w:bidi="ar-EG"/>
        </w:rPr>
        <w:t>1.20</w:t>
      </w:r>
      <w:r>
        <w:rPr>
          <w:sz w:val="32"/>
          <w:szCs w:val="32"/>
          <w:rtl/>
          <w:lang w:bidi="ar-EG"/>
        </w:rPr>
        <w:t xml:space="preserve"> متر</w:t>
      </w:r>
      <w:r>
        <w:rPr>
          <w:sz w:val="32"/>
          <w:szCs w:val="32"/>
          <w:lang w:bidi="ar-EG"/>
        </w:rPr>
        <w:t>.</w:t>
      </w:r>
      <w:r>
        <w:rPr>
          <w:sz w:val="32"/>
          <w:szCs w:val="32"/>
          <w:rtl/>
          <w:lang w:bidi="ar-EG"/>
        </w:rPr>
        <w:t xml:space="preserve"> تدور الساعة الرقمية بشكل واضح فقط قبل الساعة</w:t>
      </w:r>
      <w:r>
        <w:rPr>
          <w:sz w:val="32"/>
          <w:szCs w:val="32"/>
          <w:lang w:bidi="ar-EG"/>
        </w:rPr>
        <w:t>.</w:t>
      </w:r>
      <w:r>
        <w:rPr>
          <w:sz w:val="32"/>
          <w:szCs w:val="32"/>
          <w:rtl/>
          <w:lang w:bidi="ar-EG"/>
        </w:rPr>
        <w:t xml:space="preserve"> فضلا عن عرض الساعات، والدقائق والثواني، تعرض الساعة مراحل القمر، علامات الأبراج والمواسم المختلفة</w:t>
      </w:r>
      <w:r>
        <w:rPr>
          <w:sz w:val="32"/>
          <w:szCs w:val="32"/>
          <w:lang w:bidi="ar-EG"/>
        </w:rPr>
        <w:t>.</w:t>
      </w:r>
    </w:p>
    <w:p w:rsidR="008071DD" w:rsidRDefault="008071DD" w:rsidP="008071DD">
      <w:pPr>
        <w:bidi/>
        <w:ind w:left="-567" w:right="-284"/>
        <w:jc w:val="both"/>
        <w:rPr>
          <w:sz w:val="32"/>
          <w:szCs w:val="32"/>
          <w:rtl/>
          <w:lang w:bidi="ar-EG"/>
        </w:rPr>
      </w:pPr>
      <w:r>
        <w:rPr>
          <w:sz w:val="32"/>
          <w:szCs w:val="32"/>
          <w:rtl/>
          <w:lang w:bidi="ar-EG"/>
        </w:rPr>
        <w:t>الساعة</w:t>
      </w:r>
      <w:r>
        <w:rPr>
          <w:rFonts w:hint="cs"/>
          <w:b/>
          <w:sz w:val="32"/>
          <w:szCs w:val="32"/>
          <w:lang w:bidi="ar-EG"/>
        </w:rPr>
        <w:t xml:space="preserve"> </w:t>
      </w:r>
      <w:r>
        <w:rPr>
          <w:b/>
          <w:sz w:val="32"/>
          <w:szCs w:val="32"/>
        </w:rPr>
        <w:t>No. 26</w:t>
      </w:r>
      <w:r>
        <w:rPr>
          <w:sz w:val="32"/>
          <w:szCs w:val="32"/>
        </w:rPr>
        <w:t xml:space="preserve"> </w:t>
      </w:r>
      <w:r>
        <w:rPr>
          <w:sz w:val="32"/>
          <w:szCs w:val="32"/>
          <w:rtl/>
          <w:lang w:bidi="ar-EG"/>
        </w:rPr>
        <w:t>لديها ميزان كرونوميتر اليتا والذي تحدث نبضة كل ثانيتين وتوفر احتياطي طاقة يصل إلى ثمانية أيام</w:t>
      </w:r>
      <w:r>
        <w:rPr>
          <w:sz w:val="32"/>
          <w:szCs w:val="32"/>
          <w:lang w:bidi="ar-EG"/>
        </w:rPr>
        <w:t>.</w:t>
      </w:r>
      <w:r>
        <w:rPr>
          <w:sz w:val="32"/>
          <w:szCs w:val="32"/>
          <w:rtl/>
          <w:lang w:bidi="ar-EG"/>
        </w:rPr>
        <w:t xml:space="preserve"> وزن التعبئة خفيف بدرجة مثيرة للدهشة والذي يبلغ وزنه 200 جرام فقط</w:t>
      </w:r>
      <w:r>
        <w:rPr>
          <w:sz w:val="32"/>
          <w:szCs w:val="32"/>
          <w:lang w:bidi="ar-EG"/>
        </w:rPr>
        <w:t>.</w:t>
      </w:r>
      <w:r>
        <w:rPr>
          <w:sz w:val="32"/>
          <w:szCs w:val="32"/>
          <w:rtl/>
          <w:lang w:bidi="ar-EG"/>
        </w:rPr>
        <w:t xml:space="preserve"> مؤشر مرحلة القمر متضمن في هذا الوزن ويتم ربطه بطريقة غامضة بالحركة</w:t>
      </w:r>
      <w:r>
        <w:rPr>
          <w:sz w:val="32"/>
          <w:szCs w:val="32"/>
          <w:lang w:bidi="ar-EG"/>
        </w:rPr>
        <w:t>.</w:t>
      </w:r>
    </w:p>
    <w:p w:rsidR="008071DD" w:rsidRDefault="008071DD" w:rsidP="008071DD">
      <w:pPr>
        <w:bidi/>
        <w:ind w:left="-567" w:right="-284"/>
        <w:jc w:val="both"/>
        <w:rPr>
          <w:sz w:val="32"/>
          <w:szCs w:val="32"/>
          <w:rtl/>
          <w:lang w:bidi="ar-EG"/>
        </w:rPr>
      </w:pPr>
      <w:r>
        <w:rPr>
          <w:b/>
          <w:sz w:val="32"/>
          <w:szCs w:val="32"/>
        </w:rPr>
        <w:t>DIE SIEBEN</w:t>
      </w:r>
      <w:r>
        <w:rPr>
          <w:b/>
          <w:sz w:val="32"/>
          <w:szCs w:val="32"/>
          <w:rtl/>
          <w:lang w:bidi="ar-EG"/>
        </w:rPr>
        <w:t xml:space="preserve"> ليست ساعة لكنها منحوت حركي ذات كرات صغيرة من الفولاذ التي تتجول في مدارات، متعة للعيون والآذان</w:t>
      </w:r>
      <w:r>
        <w:rPr>
          <w:b/>
          <w:sz w:val="32"/>
          <w:szCs w:val="32"/>
          <w:lang w:bidi="ar-EG"/>
        </w:rPr>
        <w:t>.</w:t>
      </w:r>
      <w:r>
        <w:rPr>
          <w:b/>
          <w:sz w:val="32"/>
          <w:szCs w:val="32"/>
          <w:rtl/>
          <w:lang w:bidi="ar-EG"/>
        </w:rPr>
        <w:t xml:space="preserve"> يبلغ ارتفاعها تقريبا </w:t>
      </w:r>
      <w:r>
        <w:rPr>
          <w:b/>
          <w:sz w:val="32"/>
          <w:szCs w:val="32"/>
          <w:lang w:bidi="ar-EG"/>
        </w:rPr>
        <w:t>1.40</w:t>
      </w:r>
      <w:r>
        <w:rPr>
          <w:b/>
          <w:sz w:val="32"/>
          <w:szCs w:val="32"/>
          <w:rtl/>
          <w:lang w:bidi="ar-EG"/>
        </w:rPr>
        <w:t xml:space="preserve"> متر ويبلغ قطرها ستين سنتيمترا، لدي </w:t>
      </w:r>
      <w:r>
        <w:rPr>
          <w:b/>
          <w:sz w:val="32"/>
          <w:szCs w:val="32"/>
        </w:rPr>
        <w:t>DIE SIEBEN</w:t>
      </w:r>
      <w:r>
        <w:rPr>
          <w:b/>
          <w:sz w:val="32"/>
          <w:szCs w:val="32"/>
          <w:rtl/>
          <w:lang w:bidi="ar-EG"/>
        </w:rPr>
        <w:t xml:space="preserve"> 16 صوت، 16 مدار والتي تعبر محيط الساعة التحفة الفنية، والتي تعبر خلالها كرات الفولاذ، لامسة 16 أسطوانة خماسية </w:t>
      </w:r>
      <w:r>
        <w:rPr>
          <w:rtl/>
        </w:rPr>
        <w:t>و47 ترساً</w:t>
      </w:r>
      <w:r>
        <w:rPr>
          <w:b/>
          <w:sz w:val="32"/>
          <w:szCs w:val="32"/>
          <w:lang w:bidi="ar-EG"/>
        </w:rPr>
        <w:t>.</w:t>
      </w:r>
      <w:r>
        <w:rPr>
          <w:b/>
          <w:sz w:val="32"/>
          <w:szCs w:val="32"/>
          <w:rtl/>
          <w:lang w:bidi="ar-EG"/>
        </w:rPr>
        <w:t xml:space="preserve"> ترسل تلك التروس الكرات خلال الممرات باعثة لصوت من الموسيقى لا يتكرر لمدة سبع سنوات</w:t>
      </w:r>
      <w:r>
        <w:rPr>
          <w:b/>
          <w:sz w:val="32"/>
          <w:szCs w:val="32"/>
          <w:lang w:bidi="ar-EG"/>
        </w:rPr>
        <w:t>.</w:t>
      </w:r>
    </w:p>
    <w:p w:rsidR="008071DD" w:rsidRDefault="008071DD" w:rsidP="008071DD">
      <w:pPr>
        <w:bidi/>
        <w:ind w:left="-567" w:right="-284"/>
        <w:jc w:val="both"/>
        <w:rPr>
          <w:sz w:val="32"/>
          <w:szCs w:val="32"/>
          <w:rtl/>
          <w:lang w:val="en-GB" w:bidi="ar-EG"/>
        </w:rPr>
      </w:pPr>
    </w:p>
    <w:p w:rsidR="008071DD" w:rsidRDefault="008071DD" w:rsidP="008071DD">
      <w:pPr>
        <w:bidi/>
        <w:ind w:left="-567" w:right="-284"/>
        <w:jc w:val="both"/>
        <w:rPr>
          <w:rFonts w:cs="Calibri"/>
          <w:bCs/>
          <w:sz w:val="32"/>
          <w:szCs w:val="32"/>
          <w:u w:val="single"/>
          <w:rtl/>
          <w:lang w:bidi="ar-EG"/>
        </w:rPr>
      </w:pPr>
      <w:r>
        <w:rPr>
          <w:bCs/>
          <w:sz w:val="32"/>
          <w:szCs w:val="32"/>
          <w:u w:val="single"/>
          <w:rtl/>
          <w:lang w:bidi="ar-EG"/>
        </w:rPr>
        <w:t>مسار عمل غير تقليدي لرجل بعدة قصص</w:t>
      </w:r>
    </w:p>
    <w:p w:rsidR="008071DD" w:rsidRDefault="008071DD" w:rsidP="008071DD">
      <w:pPr>
        <w:bidi/>
        <w:ind w:left="-567" w:right="-284"/>
        <w:jc w:val="both"/>
        <w:rPr>
          <w:rFonts w:cs="Arial"/>
          <w:sz w:val="32"/>
          <w:szCs w:val="32"/>
          <w:rtl/>
          <w:lang w:bidi="ar-EG"/>
        </w:rPr>
      </w:pPr>
      <w:r>
        <w:rPr>
          <w:sz w:val="32"/>
          <w:szCs w:val="32"/>
          <w:rtl/>
          <w:lang w:bidi="ar-EG"/>
        </w:rPr>
        <w:t>ميكي ايليتا، الذي ولد في البوسنة والهرسك في عام 1950، كان عمره سبع سنوات حينما استيقظ ذات صباح على صوت موسيقي الفلامنكو</w:t>
      </w:r>
      <w:r>
        <w:rPr>
          <w:sz w:val="32"/>
          <w:szCs w:val="32"/>
          <w:lang w:bidi="ar-EG"/>
        </w:rPr>
        <w:t>.</w:t>
      </w:r>
      <w:r>
        <w:rPr>
          <w:sz w:val="32"/>
          <w:szCs w:val="32"/>
          <w:rtl/>
          <w:lang w:bidi="ar-EG"/>
        </w:rPr>
        <w:t xml:space="preserve"> كانت الموسيقي بمثابة وحيا له</w:t>
      </w:r>
      <w:r>
        <w:rPr>
          <w:sz w:val="32"/>
          <w:szCs w:val="32"/>
          <w:lang w:bidi="ar-EG"/>
        </w:rPr>
        <w:t>.</w:t>
      </w:r>
      <w:r>
        <w:rPr>
          <w:sz w:val="32"/>
          <w:szCs w:val="32"/>
          <w:rtl/>
          <w:lang w:bidi="ar-EG"/>
        </w:rPr>
        <w:t xml:space="preserve"> أمسك جيتار، وتعلم </w:t>
      </w:r>
      <w:r>
        <w:rPr>
          <w:sz w:val="32"/>
          <w:szCs w:val="32"/>
          <w:rtl/>
          <w:lang w:bidi="ar-EG"/>
        </w:rPr>
        <w:lastRenderedPageBreak/>
        <w:t>العزف، وذات صيف وهو في سن الثالثة والعشرين، قرر الذهاب إلى منزل أخته في سويسرا والبحث عن وظيفة تمكنه من شراء جيتار خاص به</w:t>
      </w:r>
      <w:r>
        <w:rPr>
          <w:sz w:val="32"/>
          <w:szCs w:val="32"/>
          <w:lang w:bidi="ar-EG"/>
        </w:rPr>
        <w:t>.</w:t>
      </w:r>
      <w:r>
        <w:rPr>
          <w:sz w:val="32"/>
          <w:szCs w:val="32"/>
          <w:rtl/>
          <w:lang w:bidi="ar-EG"/>
        </w:rPr>
        <w:t xml:space="preserve"> انتقل هناك بعد ثلاثة شهور</w:t>
      </w:r>
      <w:r>
        <w:rPr>
          <w:sz w:val="32"/>
          <w:szCs w:val="32"/>
          <w:lang w:bidi="ar-EG"/>
        </w:rPr>
        <w:t>.</w:t>
      </w:r>
      <w:r>
        <w:rPr>
          <w:sz w:val="32"/>
          <w:szCs w:val="32"/>
          <w:rtl/>
          <w:lang w:bidi="ar-EG"/>
        </w:rPr>
        <w:t xml:space="preserve"> بدأت تنمو في عقله فكرة اختراع الآلات الخاصة به</w:t>
      </w:r>
      <w:r>
        <w:rPr>
          <w:sz w:val="32"/>
          <w:szCs w:val="32"/>
          <w:lang w:bidi="ar-EG"/>
        </w:rPr>
        <w:t>.</w:t>
      </w:r>
      <w:r>
        <w:rPr>
          <w:sz w:val="32"/>
          <w:szCs w:val="32"/>
          <w:rtl/>
          <w:lang w:bidi="ar-EG"/>
        </w:rPr>
        <w:t xml:space="preserve"> لقد تم منحه الفرصة الأولى في وظيفة ما حينما طلب منه اختراع مجموعة من النماذج من المعادن المختلفة</w:t>
      </w:r>
      <w:r>
        <w:rPr>
          <w:sz w:val="32"/>
          <w:szCs w:val="32"/>
          <w:lang w:bidi="ar-EG"/>
        </w:rPr>
        <w:t>.</w:t>
      </w:r>
      <w:r>
        <w:rPr>
          <w:sz w:val="32"/>
          <w:szCs w:val="32"/>
          <w:rtl/>
          <w:lang w:bidi="ar-EG"/>
        </w:rPr>
        <w:t xml:space="preserve"> عوضا عن ذلك، اقترح ميكي أن يصنع آلة موسيقية تميز كل تلك المعادن</w:t>
      </w:r>
      <w:r>
        <w:rPr>
          <w:sz w:val="32"/>
          <w:szCs w:val="32"/>
          <w:lang w:bidi="ar-EG"/>
        </w:rPr>
        <w:t>.</w:t>
      </w:r>
      <w:r>
        <w:rPr>
          <w:sz w:val="32"/>
          <w:szCs w:val="32"/>
          <w:rtl/>
          <w:lang w:bidi="ar-EG"/>
        </w:rPr>
        <w:t xml:space="preserve"> في بداية التسعينيات، ركز ميكي بصورة أساسية على ترميم التحف القديمة، ثم الساعات، وأخيرا ساعات اليد</w:t>
      </w:r>
      <w:r>
        <w:rPr>
          <w:sz w:val="32"/>
          <w:szCs w:val="32"/>
          <w:lang w:bidi="ar-EG"/>
        </w:rPr>
        <w:t>.</w:t>
      </w:r>
    </w:p>
    <w:p w:rsidR="008071DD" w:rsidRDefault="008071DD" w:rsidP="008071DD">
      <w:pPr>
        <w:bidi/>
        <w:ind w:left="-567" w:right="-284"/>
        <w:jc w:val="both"/>
        <w:rPr>
          <w:sz w:val="32"/>
          <w:szCs w:val="32"/>
          <w:lang w:val="en-GB" w:bidi="ar-EG"/>
        </w:rPr>
      </w:pPr>
      <w:r>
        <w:rPr>
          <w:sz w:val="32"/>
          <w:szCs w:val="32"/>
          <w:rtl/>
          <w:lang w:bidi="ar-EG"/>
        </w:rPr>
        <w:t>حتى عام 2000، اخترع ميكي منحوتات حركية</w:t>
      </w:r>
      <w:r>
        <w:rPr>
          <w:sz w:val="32"/>
          <w:szCs w:val="32"/>
          <w:lang w:bidi="ar-EG"/>
        </w:rPr>
        <w:t>.</w:t>
      </w:r>
      <w:r>
        <w:rPr>
          <w:sz w:val="32"/>
          <w:szCs w:val="32"/>
          <w:rtl/>
          <w:lang w:bidi="ar-EG"/>
        </w:rPr>
        <w:t xml:space="preserve"> في عام 2001، شكك عميل ما في دقة عمله</w:t>
      </w:r>
      <w:r>
        <w:rPr>
          <w:sz w:val="32"/>
          <w:szCs w:val="32"/>
          <w:lang w:bidi="ar-EG"/>
        </w:rPr>
        <w:t>….</w:t>
      </w:r>
      <w:r>
        <w:rPr>
          <w:sz w:val="32"/>
          <w:szCs w:val="32"/>
          <w:rtl/>
          <w:lang w:bidi="ar-EG"/>
        </w:rPr>
        <w:t xml:space="preserve"> طلب ميكي عاما لكي يخترع فيه ساعة تمكنه من إثبات دقة عمله</w:t>
      </w:r>
      <w:r>
        <w:rPr>
          <w:sz w:val="32"/>
          <w:szCs w:val="32"/>
          <w:lang w:bidi="ar-EG"/>
        </w:rPr>
        <w:t>.</w:t>
      </w:r>
      <w:r>
        <w:rPr>
          <w:sz w:val="32"/>
          <w:szCs w:val="32"/>
          <w:rtl/>
          <w:lang w:bidi="ar-EG"/>
        </w:rPr>
        <w:t xml:space="preserve"> مع عدم الإلمام الكامل بالمعرفة عن تصميم الساعة، من ثم تم تقديمه إلي بول جربر، وهو عضو في أكاديمية صانعي الساعات المستقلين </w:t>
      </w:r>
      <w:r>
        <w:rPr>
          <w:sz w:val="32"/>
          <w:szCs w:val="32"/>
          <w:lang w:bidi="ar-EG"/>
        </w:rPr>
        <w:t>(AHCI)</w:t>
      </w:r>
      <w:r>
        <w:rPr>
          <w:sz w:val="32"/>
          <w:szCs w:val="32"/>
          <w:rtl/>
          <w:lang w:bidi="ar-EG"/>
        </w:rPr>
        <w:t xml:space="preserve"> المعروف بشكل كبير عن آلياته الإبداعية الخاصة بالساعات</w:t>
      </w:r>
      <w:r>
        <w:rPr>
          <w:sz w:val="32"/>
          <w:szCs w:val="32"/>
          <w:lang w:bidi="ar-EG"/>
        </w:rPr>
        <w:t>.</w:t>
      </w:r>
      <w:r>
        <w:rPr>
          <w:sz w:val="32"/>
          <w:szCs w:val="32"/>
          <w:rtl/>
          <w:lang w:bidi="ar-EG"/>
        </w:rPr>
        <w:t xml:space="preserve"> وسأل ميكي صانع الساعات الذي ينتمي في الأصل إلى مدينة برن عن شرح كامل عن كيفية عمل الساعات</w:t>
      </w:r>
      <w:r>
        <w:rPr>
          <w:sz w:val="32"/>
          <w:szCs w:val="32"/>
          <w:lang w:bidi="ar-EG"/>
        </w:rPr>
        <w:t>.</w:t>
      </w:r>
      <w:r>
        <w:rPr>
          <w:sz w:val="32"/>
          <w:szCs w:val="32"/>
        </w:rPr>
        <w:t xml:space="preserve"> </w:t>
      </w:r>
    </w:p>
    <w:p w:rsidR="008071DD" w:rsidRDefault="008071DD" w:rsidP="008071DD">
      <w:pPr>
        <w:bidi/>
        <w:ind w:left="-567" w:right="-284"/>
        <w:jc w:val="both"/>
        <w:rPr>
          <w:sz w:val="32"/>
          <w:szCs w:val="32"/>
          <w:rtl/>
          <w:lang w:bidi="ar-EG"/>
        </w:rPr>
      </w:pPr>
      <w:r>
        <w:rPr>
          <w:sz w:val="32"/>
          <w:szCs w:val="32"/>
          <w:rtl/>
          <w:lang w:bidi="ar-EG"/>
        </w:rPr>
        <w:t>بعد مرور عام واحد، تم الانتهاء من إعداد الساعة، لكن العميل لم يرجع أبدا. لذا لم يتمكن من تقديم الساعة له، أو منحه إياها. هذه واحدة فقط من العديد من القصص الطريفة التي توضح حياة صانع الساعات المجنون هذا الذي يضع قلبه وروحه في كل فكرة تطرأ على باله. لديه روح حرة، يقرر ألا يصبح أبدا صانع ساعات تقليدي، مقتنعا بأن المدارس تضع الأشخاص في قالب وتهدم أية إمكانية للإبداع والاختراع.</w:t>
      </w:r>
    </w:p>
    <w:p w:rsidR="008071DD" w:rsidRDefault="008071DD" w:rsidP="008071DD">
      <w:pPr>
        <w:bidi/>
        <w:ind w:left="-567" w:right="-284"/>
        <w:jc w:val="both"/>
        <w:rPr>
          <w:sz w:val="32"/>
          <w:szCs w:val="32"/>
          <w:rtl/>
          <w:lang w:bidi="ar-EG"/>
        </w:rPr>
      </w:pPr>
      <w:r>
        <w:rPr>
          <w:sz w:val="32"/>
          <w:szCs w:val="32"/>
          <w:rtl/>
          <w:lang w:bidi="ar-EG"/>
        </w:rPr>
        <w:t>لقد قام بتقسيم وقته لما يزيد عن خمس عشرة عاما بين شغفين اثنين: عائلته وابتكاراته.</w:t>
      </w:r>
    </w:p>
    <w:p w:rsidR="008071DD" w:rsidRDefault="008071DD" w:rsidP="008071DD">
      <w:pPr>
        <w:bidi/>
        <w:ind w:left="-567" w:right="-284"/>
        <w:jc w:val="both"/>
        <w:rPr>
          <w:rStyle w:val="Emphaseple1"/>
          <w:rFonts w:ascii="Calibri" w:hAnsi="Calibri" w:cs="Arial"/>
        </w:rPr>
      </w:pPr>
      <w:r>
        <w:rPr>
          <w:sz w:val="32"/>
          <w:szCs w:val="32"/>
          <w:rtl/>
          <w:lang w:bidi="ar-EG"/>
        </w:rPr>
        <w:t>يخترع ساعاته الغير تقليدية – قطعتين فريدتين كل عام. حتى الآن قام باختراع  28ساعة ، 7 منهم مازالوا موجودين في ورشة عمله. يقوم بقضاء بقية وقته في زراعة الطماطم في حديقة خضرواته التي تبعد عن ورشة عمله مسافة 300 متر، ويذهب في جولات مع زوجته علي الدراجات ويقوم بكتابة الملاحظات في مفكرته التي يأخذها معه في كل مكان. ولكن للأسف، لم يعد لديه الوقت للعزف على الجيتار... مثلما يقول، لا يمكنه أن يكون في كل مكان في الوقت نفسه. وخلال العطلات؟ تتبدى ابتسامة كبيرة أسفل لحيته التي أصابها الشيب، يجيب: " وما هي تلك؟ "</w:t>
      </w:r>
    </w:p>
    <w:p w:rsidR="008071DD" w:rsidRDefault="008071DD" w:rsidP="008071DD">
      <w:pPr>
        <w:jc w:val="right"/>
        <w:rPr>
          <w:sz w:val="22"/>
          <w:szCs w:val="22"/>
        </w:rPr>
      </w:pPr>
    </w:p>
    <w:p w:rsidR="008071DD" w:rsidRDefault="008071DD" w:rsidP="008071DD">
      <w:pPr>
        <w:ind w:left="-567" w:right="-284"/>
        <w:rPr>
          <w:rFonts w:ascii="Times New Roman" w:hAnsi="Times New Roman"/>
          <w:lang w:val="ru-RU"/>
        </w:rPr>
      </w:pPr>
    </w:p>
    <w:p w:rsidR="000D7F00" w:rsidRDefault="000D7F00"/>
    <w:sectPr w:rsidR="000D7F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73" w:rsidRDefault="00B80973" w:rsidP="000300C6">
      <w:r>
        <w:separator/>
      </w:r>
    </w:p>
  </w:endnote>
  <w:endnote w:type="continuationSeparator" w:id="0">
    <w:p w:rsidR="00B80973" w:rsidRDefault="00B80973" w:rsidP="0003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3" w:rsidRPr="007E36E3" w:rsidRDefault="004A6183" w:rsidP="004A6183">
    <w:pPr>
      <w:pStyle w:val="Pieddepage"/>
      <w:bidi/>
      <w:rPr>
        <w:rFonts w:ascii="Arial" w:hAnsi="Arial" w:cs="Arial"/>
        <w:sz w:val="16"/>
        <w:szCs w:val="16"/>
      </w:rPr>
    </w:pPr>
    <w:r w:rsidRPr="007E36E3">
      <w:rPr>
        <w:rFonts w:ascii="Arial" w:hAnsi="Arial" w:cs="Arial"/>
        <w:sz w:val="16"/>
        <w:szCs w:val="16"/>
        <w:rtl/>
        <w:lang w:val="en-GB"/>
      </w:rPr>
      <w:t>لمزيد من المعلومات، الرجاء الاتصال بـ:</w:t>
    </w:r>
    <w:r w:rsidRPr="007E36E3">
      <w:rPr>
        <w:rFonts w:ascii="Arial" w:hAnsi="Arial" w:cs="Arial"/>
        <w:sz w:val="16"/>
        <w:szCs w:val="16"/>
      </w:rPr>
      <w:t xml:space="preserve"> </w:t>
    </w:r>
  </w:p>
  <w:p w:rsidR="004A6183" w:rsidRPr="007E36E3" w:rsidRDefault="004A6183" w:rsidP="004A6183">
    <w:pPr>
      <w:pStyle w:val="Pieddepage"/>
      <w:bidi/>
      <w:rPr>
        <w:rFonts w:ascii="Arial" w:hAnsi="Arial" w:cs="Arial"/>
        <w:sz w:val="16"/>
        <w:szCs w:val="16"/>
      </w:rPr>
    </w:pPr>
    <w:r w:rsidRPr="007E36E3">
      <w:rPr>
        <w:rFonts w:ascii="Arial" w:hAnsi="Arial" w:cs="Arial"/>
        <w:sz w:val="16"/>
        <w:szCs w:val="16"/>
        <w:rtl/>
      </w:rPr>
      <w:t xml:space="preserve">جولييت دورو، </w:t>
    </w:r>
    <w:r w:rsidRPr="007E36E3">
      <w:rPr>
        <w:rFonts w:ascii="Arial" w:hAnsi="Arial" w:cs="Arial"/>
        <w:sz w:val="16"/>
        <w:szCs w:val="16"/>
        <w:rtl/>
        <w:lang w:eastAsia="fr-FR" w:bidi="ar-AE"/>
      </w:rPr>
      <w:t xml:space="preserve">إم بي آند إف إس إيه، </w:t>
    </w:r>
    <w:r w:rsidRPr="007E36E3">
      <w:rPr>
        <w:rFonts w:ascii="Arial" w:hAnsi="Arial" w:cs="Arial"/>
        <w:sz w:val="16"/>
        <w:szCs w:val="16"/>
        <w:lang w:val="en-GB"/>
      </w:rPr>
      <w:t>Rue Verdaine 11, CH-1204</w:t>
    </w:r>
    <w:r w:rsidRPr="007E36E3">
      <w:rPr>
        <w:rFonts w:ascii="Arial" w:hAnsi="Arial" w:cs="Arial"/>
        <w:sz w:val="16"/>
        <w:szCs w:val="16"/>
        <w:rtl/>
        <w:lang w:eastAsia="fr-FR" w:bidi="ar-AE"/>
      </w:rPr>
      <w:t xml:space="preserve"> جنيڤ، سويسرا</w:t>
    </w:r>
    <w:r w:rsidRPr="007E36E3">
      <w:rPr>
        <w:rFonts w:ascii="Arial" w:hAnsi="Arial" w:cs="Arial"/>
        <w:sz w:val="16"/>
        <w:szCs w:val="16"/>
      </w:rPr>
      <w:t xml:space="preserve"> </w:t>
    </w:r>
  </w:p>
  <w:p w:rsidR="000300C6" w:rsidRPr="004A6183" w:rsidRDefault="004A6183" w:rsidP="004A6183">
    <w:pPr>
      <w:pStyle w:val="Pieddepage"/>
      <w:bidi/>
      <w:rPr>
        <w:rFonts w:ascii="Arial" w:hAnsi="Arial" w:cs="Arial"/>
        <w:sz w:val="16"/>
        <w:szCs w:val="16"/>
      </w:rPr>
    </w:pPr>
    <w:r w:rsidRPr="007E36E3">
      <w:rPr>
        <w:rFonts w:ascii="Arial" w:hAnsi="Arial" w:cs="Arial"/>
        <w:sz w:val="16"/>
        <w:szCs w:val="16"/>
        <w:rtl/>
      </w:rPr>
      <w:t xml:space="preserve">بريد إلكتروني: </w:t>
    </w:r>
    <w:hyperlink r:id="rId1" w:history="1">
      <w:r w:rsidRPr="007E36E3">
        <w:rPr>
          <w:rStyle w:val="Lienhypertexte"/>
          <w:rFonts w:ascii="Arial" w:hAnsi="Arial" w:cs="Arial"/>
          <w:sz w:val="16"/>
          <w:szCs w:val="16"/>
        </w:rPr>
        <w:t>jd@mbandf.com</w:t>
      </w:r>
    </w:hyperlink>
    <w:r w:rsidRPr="007E36E3">
      <w:rPr>
        <w:rFonts w:ascii="Arial" w:hAnsi="Arial" w:cs="Arial"/>
        <w:sz w:val="16"/>
        <w:szCs w:val="16"/>
        <w:rtl/>
      </w:rPr>
      <w:t xml:space="preserve">    هاتف: </w:t>
    </w:r>
    <w:r>
      <w:rPr>
        <w:rFonts w:ascii="Arial" w:hAnsi="Arial" w:cs="Arial"/>
        <w:sz w:val="16"/>
        <w:szCs w:val="16"/>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73" w:rsidRDefault="00B80973" w:rsidP="000300C6">
      <w:r>
        <w:separator/>
      </w:r>
    </w:p>
  </w:footnote>
  <w:footnote w:type="continuationSeparator" w:id="0">
    <w:p w:rsidR="00B80973" w:rsidRDefault="00B80973" w:rsidP="0003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C6" w:rsidRDefault="000E24D8" w:rsidP="000300C6">
    <w:pPr>
      <w:ind w:left="-567" w:right="-284"/>
      <w:rPr>
        <w:rFonts w:ascii="Times New Roman" w:hAnsi="Times New Roman"/>
        <w:b/>
        <w:sz w:val="18"/>
        <w:szCs w:val="18"/>
        <w:u w:val="single"/>
        <w:lang w:val="fr-CH"/>
      </w:rPr>
    </w:pPr>
    <w:r>
      <w:rPr>
        <w:noProof/>
        <w:lang w:val="fr-CH" w:eastAsia="fr-CH"/>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0C6">
      <w:t xml:space="preserve">                                     </w:t>
    </w:r>
  </w:p>
  <w:p w:rsidR="000300C6" w:rsidRPr="00800DE2" w:rsidRDefault="000300C6" w:rsidP="000300C6">
    <w:pPr>
      <w:bidi/>
      <w:ind w:left="-567" w:right="-284"/>
      <w:jc w:val="center"/>
      <w:rPr>
        <w:b/>
        <w:lang w:val="fr-CH" w:bidi="ar-EG"/>
      </w:rPr>
    </w:pPr>
    <w:r w:rsidRPr="00800DE2">
      <w:rPr>
        <w:b/>
        <w:rtl/>
        <w:lang w:bidi="ar-EG"/>
      </w:rPr>
      <w:t>ميكي ايليتا ومعرض فن الأجهزة الميكانيكية</w:t>
    </w:r>
  </w:p>
  <w:p w:rsidR="000300C6" w:rsidRDefault="000300C6">
    <w:pPr>
      <w:pStyle w:val="En-tte"/>
    </w:pPr>
  </w:p>
  <w:p w:rsidR="000300C6" w:rsidRDefault="000300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DD"/>
    <w:rsid w:val="000300C6"/>
    <w:rsid w:val="000D7F00"/>
    <w:rsid w:val="000E24D8"/>
    <w:rsid w:val="002E040F"/>
    <w:rsid w:val="004A6183"/>
    <w:rsid w:val="00633337"/>
    <w:rsid w:val="00692B55"/>
    <w:rsid w:val="008071DD"/>
    <w:rsid w:val="00AB7C1F"/>
    <w:rsid w:val="00B80973"/>
    <w:rsid w:val="00E204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DD"/>
    <w:rPr>
      <w:rFonts w:ascii="Cambria" w:eastAsia="MS Mincho" w:hAnsi="Cambria"/>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phaseple1">
    <w:name w:val="Emphase pâle1"/>
    <w:rsid w:val="008071DD"/>
    <w:rPr>
      <w:rFonts w:ascii="Times New Roman" w:hAnsi="Times New Roman" w:cs="Times New Roman" w:hint="default"/>
      <w:i/>
      <w:iCs/>
      <w:color w:val="808080"/>
    </w:rPr>
  </w:style>
  <w:style w:type="paragraph" w:styleId="En-tte">
    <w:name w:val="header"/>
    <w:basedOn w:val="Normal"/>
    <w:link w:val="En-tteCar"/>
    <w:uiPriority w:val="99"/>
    <w:unhideWhenUsed/>
    <w:rsid w:val="000300C6"/>
    <w:pPr>
      <w:tabs>
        <w:tab w:val="center" w:pos="4536"/>
        <w:tab w:val="right" w:pos="9072"/>
      </w:tabs>
    </w:pPr>
  </w:style>
  <w:style w:type="character" w:customStyle="1" w:styleId="En-tteCar">
    <w:name w:val="En-tête Car"/>
    <w:link w:val="En-tte"/>
    <w:uiPriority w:val="99"/>
    <w:rsid w:val="000300C6"/>
    <w:rPr>
      <w:rFonts w:ascii="Cambria" w:eastAsia="MS Mincho" w:hAnsi="Cambria"/>
      <w:sz w:val="24"/>
      <w:szCs w:val="24"/>
      <w:lang w:val="en-US" w:eastAsia="en-US"/>
    </w:rPr>
  </w:style>
  <w:style w:type="paragraph" w:styleId="Pieddepage">
    <w:name w:val="footer"/>
    <w:basedOn w:val="Normal"/>
    <w:link w:val="PieddepageCar"/>
    <w:uiPriority w:val="99"/>
    <w:unhideWhenUsed/>
    <w:rsid w:val="000300C6"/>
    <w:pPr>
      <w:tabs>
        <w:tab w:val="center" w:pos="4536"/>
        <w:tab w:val="right" w:pos="9072"/>
      </w:tabs>
    </w:pPr>
  </w:style>
  <w:style w:type="character" w:customStyle="1" w:styleId="PieddepageCar">
    <w:name w:val="Pied de page Car"/>
    <w:link w:val="Pieddepage"/>
    <w:uiPriority w:val="99"/>
    <w:rsid w:val="000300C6"/>
    <w:rPr>
      <w:rFonts w:ascii="Cambria" w:eastAsia="MS Mincho" w:hAnsi="Cambria"/>
      <w:sz w:val="24"/>
      <w:szCs w:val="24"/>
      <w:lang w:val="en-US" w:eastAsia="en-US"/>
    </w:rPr>
  </w:style>
  <w:style w:type="paragraph" w:styleId="Textedebulles">
    <w:name w:val="Balloon Text"/>
    <w:basedOn w:val="Normal"/>
    <w:link w:val="TextedebullesCar"/>
    <w:uiPriority w:val="99"/>
    <w:semiHidden/>
    <w:unhideWhenUsed/>
    <w:rsid w:val="000300C6"/>
    <w:rPr>
      <w:rFonts w:ascii="Tahoma" w:hAnsi="Tahoma" w:cs="Tahoma"/>
      <w:sz w:val="16"/>
      <w:szCs w:val="16"/>
    </w:rPr>
  </w:style>
  <w:style w:type="character" w:customStyle="1" w:styleId="TextedebullesCar">
    <w:name w:val="Texte de bulles Car"/>
    <w:link w:val="Textedebulles"/>
    <w:uiPriority w:val="99"/>
    <w:semiHidden/>
    <w:rsid w:val="000300C6"/>
    <w:rPr>
      <w:rFonts w:ascii="Tahoma" w:eastAsia="MS Mincho" w:hAnsi="Tahoma" w:cs="Tahoma"/>
      <w:sz w:val="16"/>
      <w:szCs w:val="16"/>
      <w:lang w:val="en-US" w:eastAsia="en-US"/>
    </w:rPr>
  </w:style>
  <w:style w:type="paragraph" w:customStyle="1" w:styleId="WW-Default">
    <w:name w:val="WW-Default"/>
    <w:rsid w:val="000300C6"/>
    <w:pPr>
      <w:widowControl w:val="0"/>
      <w:suppressAutoHyphens/>
    </w:pPr>
    <w:rPr>
      <w:rFonts w:ascii="Times New Roman" w:eastAsia="ヒラギノ角ゴ Pro W3" w:hAnsi="Times New Roman"/>
      <w:color w:val="000000"/>
      <w:kern w:val="1"/>
      <w:sz w:val="24"/>
      <w:lang w:val="en-US" w:eastAsia="ar-SA"/>
    </w:rPr>
  </w:style>
  <w:style w:type="character" w:styleId="Lienhypertexte">
    <w:name w:val="Hyperlink"/>
    <w:rsid w:val="004A6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DD"/>
    <w:rPr>
      <w:rFonts w:ascii="Cambria" w:eastAsia="MS Mincho" w:hAnsi="Cambria"/>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phaseple1">
    <w:name w:val="Emphase pâle1"/>
    <w:rsid w:val="008071DD"/>
    <w:rPr>
      <w:rFonts w:ascii="Times New Roman" w:hAnsi="Times New Roman" w:cs="Times New Roman" w:hint="default"/>
      <w:i/>
      <w:iCs/>
      <w:color w:val="808080"/>
    </w:rPr>
  </w:style>
  <w:style w:type="paragraph" w:styleId="En-tte">
    <w:name w:val="header"/>
    <w:basedOn w:val="Normal"/>
    <w:link w:val="En-tteCar"/>
    <w:uiPriority w:val="99"/>
    <w:unhideWhenUsed/>
    <w:rsid w:val="000300C6"/>
    <w:pPr>
      <w:tabs>
        <w:tab w:val="center" w:pos="4536"/>
        <w:tab w:val="right" w:pos="9072"/>
      </w:tabs>
    </w:pPr>
  </w:style>
  <w:style w:type="character" w:customStyle="1" w:styleId="En-tteCar">
    <w:name w:val="En-tête Car"/>
    <w:link w:val="En-tte"/>
    <w:uiPriority w:val="99"/>
    <w:rsid w:val="000300C6"/>
    <w:rPr>
      <w:rFonts w:ascii="Cambria" w:eastAsia="MS Mincho" w:hAnsi="Cambria"/>
      <w:sz w:val="24"/>
      <w:szCs w:val="24"/>
      <w:lang w:val="en-US" w:eastAsia="en-US"/>
    </w:rPr>
  </w:style>
  <w:style w:type="paragraph" w:styleId="Pieddepage">
    <w:name w:val="footer"/>
    <w:basedOn w:val="Normal"/>
    <w:link w:val="PieddepageCar"/>
    <w:uiPriority w:val="99"/>
    <w:unhideWhenUsed/>
    <w:rsid w:val="000300C6"/>
    <w:pPr>
      <w:tabs>
        <w:tab w:val="center" w:pos="4536"/>
        <w:tab w:val="right" w:pos="9072"/>
      </w:tabs>
    </w:pPr>
  </w:style>
  <w:style w:type="character" w:customStyle="1" w:styleId="PieddepageCar">
    <w:name w:val="Pied de page Car"/>
    <w:link w:val="Pieddepage"/>
    <w:uiPriority w:val="99"/>
    <w:rsid w:val="000300C6"/>
    <w:rPr>
      <w:rFonts w:ascii="Cambria" w:eastAsia="MS Mincho" w:hAnsi="Cambria"/>
      <w:sz w:val="24"/>
      <w:szCs w:val="24"/>
      <w:lang w:val="en-US" w:eastAsia="en-US"/>
    </w:rPr>
  </w:style>
  <w:style w:type="paragraph" w:styleId="Textedebulles">
    <w:name w:val="Balloon Text"/>
    <w:basedOn w:val="Normal"/>
    <w:link w:val="TextedebullesCar"/>
    <w:uiPriority w:val="99"/>
    <w:semiHidden/>
    <w:unhideWhenUsed/>
    <w:rsid w:val="000300C6"/>
    <w:rPr>
      <w:rFonts w:ascii="Tahoma" w:hAnsi="Tahoma" w:cs="Tahoma"/>
      <w:sz w:val="16"/>
      <w:szCs w:val="16"/>
    </w:rPr>
  </w:style>
  <w:style w:type="character" w:customStyle="1" w:styleId="TextedebullesCar">
    <w:name w:val="Texte de bulles Car"/>
    <w:link w:val="Textedebulles"/>
    <w:uiPriority w:val="99"/>
    <w:semiHidden/>
    <w:rsid w:val="000300C6"/>
    <w:rPr>
      <w:rFonts w:ascii="Tahoma" w:eastAsia="MS Mincho" w:hAnsi="Tahoma" w:cs="Tahoma"/>
      <w:sz w:val="16"/>
      <w:szCs w:val="16"/>
      <w:lang w:val="en-US" w:eastAsia="en-US"/>
    </w:rPr>
  </w:style>
  <w:style w:type="paragraph" w:customStyle="1" w:styleId="WW-Default">
    <w:name w:val="WW-Default"/>
    <w:rsid w:val="000300C6"/>
    <w:pPr>
      <w:widowControl w:val="0"/>
      <w:suppressAutoHyphens/>
    </w:pPr>
    <w:rPr>
      <w:rFonts w:ascii="Times New Roman" w:eastAsia="ヒラギノ角ゴ Pro W3" w:hAnsi="Times New Roman"/>
      <w:color w:val="000000"/>
      <w:kern w:val="1"/>
      <w:sz w:val="24"/>
      <w:lang w:val="en-US" w:eastAsia="ar-SA"/>
    </w:rPr>
  </w:style>
  <w:style w:type="character" w:styleId="Lienhypertexte">
    <w:name w:val="Hyperlink"/>
    <w:rsid w:val="004A6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4348</CharactersWithSpaces>
  <SharedDoc>false</SharedDoc>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 Picciotto</dc:creator>
  <cp:lastModifiedBy>Agathe Mazzarino</cp:lastModifiedBy>
  <cp:revision>2</cp:revision>
  <cp:lastPrinted>2016-06-09T12:26:00Z</cp:lastPrinted>
  <dcterms:created xsi:type="dcterms:W3CDTF">2016-06-14T15:29:00Z</dcterms:created>
  <dcterms:modified xsi:type="dcterms:W3CDTF">2016-06-14T15:29:00Z</dcterms:modified>
</cp:coreProperties>
</file>