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41D" w:rsidRPr="003F241D" w:rsidRDefault="003F241D" w:rsidP="00B45255">
      <w:pPr>
        <w:jc w:val="both"/>
        <w:rPr>
          <w:rFonts w:ascii="Arial" w:eastAsia="Times New Roman" w:hAnsi="Arial" w:cs="Arial"/>
          <w:b/>
          <w:sz w:val="22"/>
          <w:szCs w:val="22"/>
          <w:lang w:val="en-GB"/>
        </w:rPr>
      </w:pPr>
    </w:p>
    <w:p w:rsidR="003F241D" w:rsidRPr="003F241D" w:rsidRDefault="003F241D" w:rsidP="00B45255">
      <w:pPr>
        <w:jc w:val="center"/>
        <w:rPr>
          <w:rFonts w:ascii="Arial" w:eastAsia="Times New Roman" w:hAnsi="Arial" w:cs="Arial"/>
          <w:b/>
          <w:sz w:val="24"/>
          <w:szCs w:val="24"/>
          <w:lang w:val="en-GB"/>
        </w:rPr>
      </w:pPr>
      <w:r w:rsidRPr="003F241D">
        <w:rPr>
          <w:rFonts w:ascii="Arial" w:eastAsia="Times New Roman" w:hAnsi="Arial" w:cs="Arial"/>
          <w:b/>
          <w:sz w:val="24"/>
          <w:szCs w:val="24"/>
          <w:lang w:val="en-GB"/>
        </w:rPr>
        <w:t>MB&amp;F M.A.D.Gallery welcomes the animated and artful compositions</w:t>
      </w:r>
      <w:r w:rsidR="00B45255">
        <w:rPr>
          <w:rFonts w:ascii="Arial" w:eastAsia="Times New Roman" w:hAnsi="Arial" w:cs="Arial"/>
          <w:b/>
          <w:sz w:val="24"/>
          <w:szCs w:val="24"/>
          <w:lang w:val="en-GB"/>
        </w:rPr>
        <w:t xml:space="preserve"> </w:t>
      </w:r>
      <w:r w:rsidRPr="003F241D">
        <w:rPr>
          <w:rFonts w:ascii="Arial" w:eastAsia="Times New Roman" w:hAnsi="Arial" w:cs="Arial"/>
          <w:b/>
          <w:sz w:val="24"/>
          <w:szCs w:val="24"/>
          <w:lang w:val="en-GB"/>
        </w:rPr>
        <w:t>of Nils Völker, a German artist with a talent for choreographed motion</w:t>
      </w:r>
    </w:p>
    <w:p w:rsidR="003F241D" w:rsidRPr="003F241D" w:rsidRDefault="003F241D" w:rsidP="00B45255">
      <w:pPr>
        <w:jc w:val="both"/>
        <w:rPr>
          <w:rFonts w:ascii="Arial" w:eastAsia="Times New Roman" w:hAnsi="Arial" w:cs="Arial"/>
          <w:b/>
          <w:sz w:val="22"/>
          <w:szCs w:val="22"/>
          <w:lang w:val="en-GB"/>
        </w:rPr>
      </w:pPr>
    </w:p>
    <w:p w:rsidR="003F241D" w:rsidRPr="003F241D" w:rsidRDefault="003F241D" w:rsidP="00B45255">
      <w:pPr>
        <w:jc w:val="both"/>
        <w:rPr>
          <w:rFonts w:ascii="Arial" w:eastAsia="Times New Roman" w:hAnsi="Arial" w:cs="Arial"/>
          <w:b/>
          <w:sz w:val="22"/>
          <w:szCs w:val="22"/>
          <w:lang w:val="en-GB"/>
        </w:rPr>
      </w:pPr>
    </w:p>
    <w:p w:rsidR="003F241D" w:rsidRPr="003F241D" w:rsidRDefault="003F241D" w:rsidP="00B45255">
      <w:pPr>
        <w:widowControl w:val="0"/>
        <w:tabs>
          <w:tab w:val="left" w:pos="220"/>
          <w:tab w:val="left" w:pos="270"/>
        </w:tabs>
        <w:autoSpaceDE w:val="0"/>
        <w:autoSpaceDN w:val="0"/>
        <w:adjustRightInd w:val="0"/>
        <w:jc w:val="both"/>
        <w:rPr>
          <w:rFonts w:ascii="Arial" w:eastAsia="Times New Roman" w:hAnsi="Arial" w:cs="Arial"/>
          <w:sz w:val="22"/>
          <w:szCs w:val="22"/>
          <w:lang w:val="en-GB"/>
        </w:rPr>
      </w:pPr>
      <w:r w:rsidRPr="003F241D">
        <w:rPr>
          <w:rFonts w:ascii="Arial" w:eastAsia="Times New Roman" w:hAnsi="Arial" w:cs="Arial"/>
          <w:sz w:val="22"/>
          <w:szCs w:val="22"/>
          <w:lang w:val="en-GB"/>
        </w:rPr>
        <w:t>Nils Völker, a Berlin-based artist and creator, excels at transforming everyday items from plastic bags to children’s toys into artful compositions. Each work is brought to life as if it breathes or dances using electronics and programming to direct a perfectly choreographed performance. Known for large art installations such as ‘Twelve’ commissioned by the Taipei Fine Arts Museum, Völker has downsized his work exclusively for the MB&amp;F M.A.D.Gallery, focusing on the minute intricacies of motion by expressively using honeycomb elements in his “Fuchsia, Orange &amp; Royal Blue” exhibition.</w:t>
      </w:r>
    </w:p>
    <w:p w:rsidR="003F241D" w:rsidRPr="003F241D" w:rsidRDefault="003F241D" w:rsidP="00B45255">
      <w:pPr>
        <w:widowControl w:val="0"/>
        <w:tabs>
          <w:tab w:val="left" w:pos="220"/>
          <w:tab w:val="left" w:pos="270"/>
        </w:tabs>
        <w:autoSpaceDE w:val="0"/>
        <w:autoSpaceDN w:val="0"/>
        <w:adjustRightInd w:val="0"/>
        <w:jc w:val="both"/>
        <w:rPr>
          <w:rFonts w:ascii="Arial" w:eastAsia="Times New Roman" w:hAnsi="Arial" w:cs="Arial"/>
          <w:sz w:val="22"/>
          <w:szCs w:val="22"/>
          <w:lang w:val="en-GB"/>
        </w:rPr>
      </w:pPr>
    </w:p>
    <w:p w:rsidR="003F241D" w:rsidRPr="003F241D" w:rsidRDefault="003F241D" w:rsidP="00B45255">
      <w:pPr>
        <w:widowControl w:val="0"/>
        <w:tabs>
          <w:tab w:val="left" w:pos="220"/>
          <w:tab w:val="left" w:pos="270"/>
        </w:tabs>
        <w:autoSpaceDE w:val="0"/>
        <w:autoSpaceDN w:val="0"/>
        <w:adjustRightInd w:val="0"/>
        <w:jc w:val="both"/>
        <w:rPr>
          <w:rFonts w:ascii="Arial" w:eastAsia="Times New Roman" w:hAnsi="Arial" w:cs="Arial"/>
          <w:sz w:val="22"/>
          <w:szCs w:val="22"/>
          <w:lang w:val="en-GB"/>
        </w:rPr>
      </w:pPr>
      <w:r w:rsidRPr="003F241D">
        <w:rPr>
          <w:rFonts w:ascii="Arial" w:eastAsia="Times New Roman" w:hAnsi="Arial" w:cs="Arial"/>
          <w:sz w:val="22"/>
          <w:szCs w:val="22"/>
          <w:lang w:val="en-GB"/>
        </w:rPr>
        <w:t xml:space="preserve">The spirit of the M.A.D.Gallery is captured in this collection thanks to </w:t>
      </w:r>
      <w:proofErr w:type="spellStart"/>
      <w:r w:rsidRPr="003F241D">
        <w:rPr>
          <w:rFonts w:ascii="Arial" w:eastAsia="Times New Roman" w:hAnsi="Arial" w:cs="Arial"/>
          <w:sz w:val="22"/>
          <w:szCs w:val="22"/>
          <w:lang w:val="en-GB"/>
        </w:rPr>
        <w:t>Völker’s</w:t>
      </w:r>
      <w:proofErr w:type="spellEnd"/>
      <w:r w:rsidRPr="003F241D">
        <w:rPr>
          <w:rFonts w:ascii="Arial" w:eastAsia="Times New Roman" w:hAnsi="Arial" w:cs="Arial"/>
          <w:sz w:val="22"/>
          <w:szCs w:val="22"/>
          <w:lang w:val="en-GB"/>
        </w:rPr>
        <w:t xml:space="preserve"> clever transformation of common products into mechanical marvels fusing exacting technology. Watching the honeycomb fans pirouette and twirl in unison is mesmerizing; this kinetic art will forever have us looking at decorations in a new light!</w:t>
      </w:r>
    </w:p>
    <w:p w:rsidR="003F241D" w:rsidRPr="003F241D" w:rsidRDefault="003F241D" w:rsidP="00B45255">
      <w:pPr>
        <w:widowControl w:val="0"/>
        <w:tabs>
          <w:tab w:val="left" w:pos="220"/>
          <w:tab w:val="left" w:pos="270"/>
        </w:tabs>
        <w:autoSpaceDE w:val="0"/>
        <w:autoSpaceDN w:val="0"/>
        <w:adjustRightInd w:val="0"/>
        <w:jc w:val="both"/>
        <w:rPr>
          <w:rFonts w:ascii="Arial" w:eastAsia="Times New Roman" w:hAnsi="Arial" w:cs="Arial"/>
          <w:sz w:val="22"/>
          <w:szCs w:val="22"/>
          <w:lang w:val="en-GB"/>
        </w:rPr>
      </w:pPr>
    </w:p>
    <w:p w:rsidR="003F241D" w:rsidRPr="003F241D" w:rsidRDefault="003F241D" w:rsidP="00B45255">
      <w:pPr>
        <w:widowControl w:val="0"/>
        <w:tabs>
          <w:tab w:val="left" w:pos="220"/>
          <w:tab w:val="left" w:pos="270"/>
        </w:tabs>
        <w:autoSpaceDE w:val="0"/>
        <w:autoSpaceDN w:val="0"/>
        <w:adjustRightInd w:val="0"/>
        <w:jc w:val="both"/>
        <w:rPr>
          <w:rFonts w:ascii="Arial" w:eastAsia="Times New Roman" w:hAnsi="Arial" w:cs="Arial"/>
          <w:sz w:val="22"/>
          <w:szCs w:val="22"/>
          <w:lang w:val="en-GB"/>
        </w:rPr>
      </w:pPr>
    </w:p>
    <w:p w:rsidR="003F241D" w:rsidRPr="003F241D" w:rsidRDefault="003F241D" w:rsidP="00B45255">
      <w:pPr>
        <w:widowControl w:val="0"/>
        <w:tabs>
          <w:tab w:val="left" w:pos="220"/>
          <w:tab w:val="left" w:pos="270"/>
        </w:tabs>
        <w:autoSpaceDE w:val="0"/>
        <w:autoSpaceDN w:val="0"/>
        <w:adjustRightInd w:val="0"/>
        <w:jc w:val="both"/>
        <w:rPr>
          <w:rFonts w:ascii="Arial" w:eastAsia="Times New Roman" w:hAnsi="Arial" w:cs="Arial"/>
          <w:b/>
          <w:sz w:val="22"/>
          <w:szCs w:val="22"/>
          <w:lang w:val="en-GB"/>
        </w:rPr>
      </w:pPr>
      <w:r w:rsidRPr="003F241D">
        <w:rPr>
          <w:rFonts w:ascii="Arial" w:eastAsia="Times New Roman" w:hAnsi="Arial" w:cs="Arial"/>
          <w:b/>
          <w:sz w:val="22"/>
          <w:szCs w:val="22"/>
          <w:lang w:val="en-GB"/>
        </w:rPr>
        <w:t>“Fuchsia, Orange &amp; Royal Blue”</w:t>
      </w:r>
    </w:p>
    <w:p w:rsidR="003F241D" w:rsidRPr="003F241D" w:rsidRDefault="003F241D" w:rsidP="00B45255">
      <w:pPr>
        <w:widowControl w:val="0"/>
        <w:tabs>
          <w:tab w:val="left" w:pos="220"/>
          <w:tab w:val="left" w:pos="270"/>
        </w:tabs>
        <w:autoSpaceDE w:val="0"/>
        <w:autoSpaceDN w:val="0"/>
        <w:adjustRightInd w:val="0"/>
        <w:jc w:val="both"/>
        <w:rPr>
          <w:rFonts w:ascii="Arial" w:eastAsia="Times New Roman" w:hAnsi="Arial" w:cs="Arial"/>
          <w:sz w:val="22"/>
          <w:szCs w:val="22"/>
          <w:lang w:val="en-GB"/>
        </w:rPr>
      </w:pPr>
    </w:p>
    <w:p w:rsidR="003F241D" w:rsidRPr="003F241D" w:rsidRDefault="003F241D" w:rsidP="00B45255">
      <w:pPr>
        <w:widowControl w:val="0"/>
        <w:autoSpaceDE w:val="0"/>
        <w:autoSpaceDN w:val="0"/>
        <w:adjustRightInd w:val="0"/>
        <w:jc w:val="both"/>
        <w:rPr>
          <w:rFonts w:ascii="Arial" w:eastAsia="Times New Roman" w:hAnsi="Arial" w:cs="Arial"/>
          <w:sz w:val="22"/>
          <w:szCs w:val="22"/>
          <w:lang w:val="en-GB"/>
        </w:rPr>
      </w:pPr>
      <w:r w:rsidRPr="003F241D">
        <w:rPr>
          <w:rFonts w:ascii="Arial" w:eastAsia="Times New Roman" w:hAnsi="Arial" w:cs="Arial"/>
          <w:sz w:val="22"/>
          <w:szCs w:val="22"/>
          <w:lang w:val="en-GB"/>
        </w:rPr>
        <w:t xml:space="preserve">The “Fuchsia, Orange &amp; Royal Blue” exhibition features three animated works of art, each performing an entrancing show as the decorative honeycombs spin, fold, and unfold with choreographed precision similar to an Olympic synchronized swimming team. </w:t>
      </w:r>
    </w:p>
    <w:p w:rsidR="003F241D" w:rsidRPr="003F241D" w:rsidRDefault="003F241D" w:rsidP="00B45255">
      <w:pPr>
        <w:widowControl w:val="0"/>
        <w:autoSpaceDE w:val="0"/>
        <w:autoSpaceDN w:val="0"/>
        <w:adjustRightInd w:val="0"/>
        <w:jc w:val="both"/>
        <w:rPr>
          <w:rFonts w:ascii="Arial" w:eastAsia="Times New Roman" w:hAnsi="Arial" w:cs="Arial"/>
          <w:sz w:val="22"/>
          <w:szCs w:val="22"/>
          <w:lang w:val="en-GB"/>
        </w:rPr>
      </w:pPr>
    </w:p>
    <w:p w:rsidR="003F241D" w:rsidRPr="003F241D" w:rsidRDefault="003F241D" w:rsidP="00B45255">
      <w:pPr>
        <w:suppressAutoHyphens w:val="0"/>
        <w:autoSpaceDE w:val="0"/>
        <w:autoSpaceDN w:val="0"/>
        <w:adjustRightInd w:val="0"/>
        <w:jc w:val="both"/>
        <w:rPr>
          <w:rFonts w:ascii="Arial" w:eastAsia="MS Mincho" w:hAnsi="Arial" w:cs="Arial"/>
          <w:sz w:val="22"/>
          <w:szCs w:val="22"/>
        </w:rPr>
      </w:pPr>
      <w:proofErr w:type="spellStart"/>
      <w:r w:rsidRPr="003F241D">
        <w:rPr>
          <w:rFonts w:ascii="Arial" w:eastAsia="Times New Roman" w:hAnsi="Arial" w:cs="Arial"/>
          <w:sz w:val="22"/>
          <w:szCs w:val="22"/>
          <w:lang w:val="en-GB"/>
        </w:rPr>
        <w:t>Völker’s</w:t>
      </w:r>
      <w:proofErr w:type="spellEnd"/>
      <w:r w:rsidRPr="003F241D">
        <w:rPr>
          <w:rFonts w:ascii="Arial" w:eastAsia="Times New Roman" w:hAnsi="Arial" w:cs="Arial"/>
          <w:sz w:val="22"/>
          <w:szCs w:val="22"/>
          <w:lang w:val="en-GB"/>
        </w:rPr>
        <w:t xml:space="preserve"> three-dimensional artworks wonderfully reimagining a common party trimming are simply captivating, </w:t>
      </w:r>
      <w:r w:rsidRPr="003F241D">
        <w:rPr>
          <w:rFonts w:ascii="Arial" w:eastAsia="MS Mincho" w:hAnsi="Arial" w:cs="Arial"/>
          <w:sz w:val="22"/>
          <w:szCs w:val="22"/>
        </w:rPr>
        <w:t xml:space="preserve">whether in motion or fixed position. </w:t>
      </w:r>
      <w:r w:rsidRPr="003F241D">
        <w:rPr>
          <w:rFonts w:ascii="Arial" w:eastAsia="Times New Roman" w:hAnsi="Arial" w:cs="Arial"/>
          <w:sz w:val="22"/>
          <w:szCs w:val="22"/>
          <w:lang w:val="en-GB"/>
        </w:rPr>
        <w:t xml:space="preserve">The </w:t>
      </w:r>
      <w:r w:rsidRPr="003F241D">
        <w:rPr>
          <w:rFonts w:ascii="Arial" w:eastAsia="MS Mincho" w:hAnsi="Arial" w:cs="Arial"/>
          <w:sz w:val="22"/>
          <w:szCs w:val="22"/>
        </w:rPr>
        <w:t>origami-</w:t>
      </w:r>
      <w:proofErr w:type="spellStart"/>
      <w:r w:rsidRPr="003F241D">
        <w:rPr>
          <w:rFonts w:ascii="Arial" w:eastAsia="MS Mincho" w:hAnsi="Arial" w:cs="Arial"/>
          <w:sz w:val="22"/>
          <w:szCs w:val="22"/>
        </w:rPr>
        <w:t>esque</w:t>
      </w:r>
      <w:proofErr w:type="spellEnd"/>
      <w:r w:rsidRPr="003F241D">
        <w:rPr>
          <w:rFonts w:ascii="Arial" w:eastAsia="MS Mincho" w:hAnsi="Arial" w:cs="Arial"/>
          <w:sz w:val="22"/>
          <w:szCs w:val="22"/>
        </w:rPr>
        <w:t xml:space="preserve"> paper décor, designed in </w:t>
      </w:r>
      <w:r w:rsidRPr="003F241D">
        <w:rPr>
          <w:rFonts w:ascii="Arial" w:eastAsia="Times New Roman" w:hAnsi="Arial" w:cs="Arial"/>
          <w:sz w:val="22"/>
          <w:szCs w:val="22"/>
          <w:lang w:val="en-GB"/>
        </w:rPr>
        <w:t>p</w:t>
      </w:r>
      <w:proofErr w:type="spellStart"/>
      <w:r w:rsidRPr="003F241D">
        <w:rPr>
          <w:rFonts w:ascii="Arial" w:eastAsia="MS Mincho" w:hAnsi="Arial" w:cs="Arial"/>
          <w:sz w:val="22"/>
          <w:szCs w:val="22"/>
        </w:rPr>
        <w:t>owerful</w:t>
      </w:r>
      <w:proofErr w:type="spellEnd"/>
      <w:r w:rsidRPr="003F241D">
        <w:rPr>
          <w:rFonts w:ascii="Arial" w:eastAsia="MS Mincho" w:hAnsi="Arial" w:cs="Arial"/>
          <w:sz w:val="22"/>
          <w:szCs w:val="22"/>
        </w:rPr>
        <w:t xml:space="preserve"> hues ranging from vibrant royal blue and vivid fuchsia to bright orange, seemingly dances atop the semi-matte lacquered frames to which it is mounted. When the motion is suspended, the honeycomb decorations come to a stop in a beautiful pose. </w:t>
      </w:r>
    </w:p>
    <w:p w:rsidR="003F241D" w:rsidRPr="003F241D" w:rsidRDefault="003F241D" w:rsidP="00B45255">
      <w:pPr>
        <w:suppressAutoHyphens w:val="0"/>
        <w:autoSpaceDE w:val="0"/>
        <w:autoSpaceDN w:val="0"/>
        <w:adjustRightInd w:val="0"/>
        <w:jc w:val="both"/>
        <w:rPr>
          <w:rFonts w:ascii="Arial" w:eastAsia="MS Mincho" w:hAnsi="Arial" w:cs="Arial"/>
          <w:sz w:val="22"/>
          <w:szCs w:val="22"/>
        </w:rPr>
      </w:pPr>
    </w:p>
    <w:p w:rsidR="003F241D" w:rsidRPr="003F241D" w:rsidRDefault="003F241D" w:rsidP="00B45255">
      <w:pPr>
        <w:widowControl w:val="0"/>
        <w:autoSpaceDE w:val="0"/>
        <w:autoSpaceDN w:val="0"/>
        <w:adjustRightInd w:val="0"/>
        <w:jc w:val="both"/>
        <w:rPr>
          <w:rFonts w:ascii="Arial" w:eastAsia="Times New Roman" w:hAnsi="Arial" w:cs="Arial"/>
          <w:i/>
          <w:sz w:val="22"/>
          <w:szCs w:val="22"/>
          <w:lang w:val="en-GB"/>
        </w:rPr>
      </w:pPr>
      <w:r w:rsidRPr="003F241D">
        <w:rPr>
          <w:rFonts w:ascii="Arial" w:eastAsia="Times New Roman" w:hAnsi="Arial" w:cs="Arial"/>
          <w:sz w:val="22"/>
          <w:szCs w:val="22"/>
          <w:lang w:val="en-GB"/>
        </w:rPr>
        <w:t xml:space="preserve">The back is as equally impressive as the front with intelligent motors and exceedingly complex electronics – envision an electrical labyrinth of wires, circuit boards, and copper connections. </w:t>
      </w:r>
      <w:r w:rsidRPr="003F241D">
        <w:rPr>
          <w:rFonts w:ascii="Arial" w:eastAsia="Times New Roman" w:hAnsi="Arial" w:cs="Arial"/>
          <w:i/>
          <w:sz w:val="22"/>
          <w:szCs w:val="22"/>
          <w:lang w:val="en-GB"/>
        </w:rPr>
        <w:t>“This project allowed me to explore my work from a different perspective”</w:t>
      </w:r>
      <w:r w:rsidRPr="003F241D">
        <w:rPr>
          <w:rFonts w:ascii="Arial" w:eastAsia="Times New Roman" w:hAnsi="Arial" w:cs="Arial"/>
          <w:sz w:val="22"/>
          <w:szCs w:val="22"/>
          <w:lang w:val="en-GB"/>
        </w:rPr>
        <w:t xml:space="preserve"> Völker reveals. </w:t>
      </w:r>
      <w:r w:rsidRPr="003F241D">
        <w:rPr>
          <w:rFonts w:ascii="Arial" w:eastAsia="Times New Roman" w:hAnsi="Arial" w:cs="Arial"/>
          <w:i/>
          <w:sz w:val="22"/>
          <w:szCs w:val="22"/>
          <w:lang w:val="en-GB"/>
        </w:rPr>
        <w:t xml:space="preserve">“It was an exciting and challenging task to perfect each and every detail of the architecture and movement.” </w:t>
      </w:r>
    </w:p>
    <w:p w:rsidR="003F241D" w:rsidRPr="003F241D" w:rsidRDefault="003F241D" w:rsidP="00B45255">
      <w:pPr>
        <w:widowControl w:val="0"/>
        <w:suppressAutoHyphens w:val="0"/>
        <w:autoSpaceDE w:val="0"/>
        <w:autoSpaceDN w:val="0"/>
        <w:adjustRightInd w:val="0"/>
        <w:jc w:val="both"/>
        <w:rPr>
          <w:rFonts w:ascii="Arial" w:eastAsia="Times New Roman" w:hAnsi="Arial" w:cs="Arial"/>
          <w:sz w:val="22"/>
          <w:szCs w:val="22"/>
          <w:lang w:val="en-GB"/>
        </w:rPr>
      </w:pPr>
    </w:p>
    <w:p w:rsidR="003F241D" w:rsidRPr="003F241D" w:rsidRDefault="003F241D" w:rsidP="00B45255">
      <w:pPr>
        <w:widowControl w:val="0"/>
        <w:suppressAutoHyphens w:val="0"/>
        <w:autoSpaceDE w:val="0"/>
        <w:autoSpaceDN w:val="0"/>
        <w:adjustRightInd w:val="0"/>
        <w:jc w:val="both"/>
        <w:rPr>
          <w:rFonts w:ascii="Arial" w:eastAsia="Times New Roman" w:hAnsi="Arial" w:cs="Arial"/>
          <w:sz w:val="22"/>
          <w:szCs w:val="22"/>
        </w:rPr>
      </w:pPr>
      <w:r w:rsidRPr="003F241D">
        <w:rPr>
          <w:rFonts w:ascii="Arial" w:eastAsia="Times New Roman" w:hAnsi="Arial" w:cs="Arial"/>
          <w:sz w:val="22"/>
          <w:szCs w:val="22"/>
        </w:rPr>
        <w:t xml:space="preserve">The audible sounds created by the paper structures as they whirl about should be appreciated. One might imagine waves softly crashing ashore with each opening and closing of the décor. </w:t>
      </w:r>
    </w:p>
    <w:p w:rsidR="003F241D" w:rsidRPr="003F241D" w:rsidRDefault="003F241D" w:rsidP="00B45255">
      <w:pPr>
        <w:widowControl w:val="0"/>
        <w:suppressAutoHyphens w:val="0"/>
        <w:autoSpaceDE w:val="0"/>
        <w:autoSpaceDN w:val="0"/>
        <w:adjustRightInd w:val="0"/>
        <w:jc w:val="both"/>
        <w:rPr>
          <w:rFonts w:ascii="Arial" w:eastAsia="Times New Roman" w:hAnsi="Arial" w:cs="Arial"/>
          <w:sz w:val="22"/>
          <w:szCs w:val="22"/>
        </w:rPr>
      </w:pPr>
    </w:p>
    <w:p w:rsidR="003F241D" w:rsidRPr="003F241D" w:rsidRDefault="003F241D" w:rsidP="00B45255">
      <w:pPr>
        <w:widowControl w:val="0"/>
        <w:suppressAutoHyphens w:val="0"/>
        <w:autoSpaceDE w:val="0"/>
        <w:autoSpaceDN w:val="0"/>
        <w:adjustRightInd w:val="0"/>
        <w:jc w:val="both"/>
        <w:rPr>
          <w:rFonts w:ascii="Arial" w:eastAsia="MS Mincho" w:hAnsi="Arial" w:cs="Arial"/>
          <w:sz w:val="22"/>
          <w:szCs w:val="22"/>
        </w:rPr>
      </w:pPr>
      <w:r w:rsidRPr="003F241D">
        <w:rPr>
          <w:rFonts w:ascii="Arial" w:eastAsia="Times New Roman" w:hAnsi="Arial" w:cs="Arial"/>
          <w:sz w:val="22"/>
          <w:szCs w:val="22"/>
        </w:rPr>
        <w:t xml:space="preserve">The extremely quiet motors allow the sounds of the crinkling paper to be heard and not drowned out by a noisy mechanism. </w:t>
      </w:r>
      <w:r w:rsidRPr="003F241D">
        <w:rPr>
          <w:rFonts w:ascii="Arial" w:eastAsia="Times New Roman" w:hAnsi="Arial" w:cs="Arial"/>
          <w:i/>
          <w:sz w:val="22"/>
          <w:szCs w:val="22"/>
        </w:rPr>
        <w:t xml:space="preserve">“One reason I wanted to make the motors so quiet is to make people forget about how the piece works and just enjoy the beauty of when it is running,” </w:t>
      </w:r>
      <w:r w:rsidRPr="003F241D">
        <w:rPr>
          <w:rFonts w:ascii="Arial" w:eastAsia="Times New Roman" w:hAnsi="Arial" w:cs="Arial"/>
          <w:sz w:val="22"/>
          <w:szCs w:val="22"/>
        </w:rPr>
        <w:t>he adds.</w:t>
      </w:r>
    </w:p>
    <w:p w:rsidR="003F241D" w:rsidRPr="003F241D" w:rsidRDefault="003F241D" w:rsidP="00B45255">
      <w:pPr>
        <w:widowControl w:val="0"/>
        <w:suppressAutoHyphens w:val="0"/>
        <w:autoSpaceDE w:val="0"/>
        <w:autoSpaceDN w:val="0"/>
        <w:adjustRightInd w:val="0"/>
        <w:jc w:val="both"/>
        <w:rPr>
          <w:rFonts w:ascii="Arial" w:eastAsia="MS Mincho" w:hAnsi="Arial" w:cs="Arial"/>
          <w:sz w:val="22"/>
          <w:szCs w:val="22"/>
        </w:rPr>
      </w:pPr>
    </w:p>
    <w:p w:rsidR="003F241D" w:rsidRPr="003F241D" w:rsidRDefault="003F241D" w:rsidP="00B45255">
      <w:pPr>
        <w:widowControl w:val="0"/>
        <w:suppressAutoHyphens w:val="0"/>
        <w:autoSpaceDE w:val="0"/>
        <w:autoSpaceDN w:val="0"/>
        <w:adjustRightInd w:val="0"/>
        <w:jc w:val="both"/>
        <w:rPr>
          <w:rFonts w:ascii="Arial" w:eastAsia="Times New Roman" w:hAnsi="Arial" w:cs="Arial"/>
          <w:sz w:val="22"/>
          <w:szCs w:val="22"/>
          <w:lang w:val="en-GB"/>
        </w:rPr>
      </w:pPr>
      <w:r w:rsidRPr="003F241D">
        <w:rPr>
          <w:rFonts w:ascii="Arial" w:eastAsia="MS Mincho" w:hAnsi="Arial" w:cs="Arial"/>
          <w:sz w:val="22"/>
          <w:szCs w:val="22"/>
        </w:rPr>
        <w:t xml:space="preserve">“Orange” is a set of four brilliant tangerine </w:t>
      </w:r>
      <w:proofErr w:type="spellStart"/>
      <w:r w:rsidRPr="003F241D">
        <w:rPr>
          <w:rFonts w:ascii="Arial" w:eastAsia="MS Mincho" w:hAnsi="Arial" w:cs="Arial"/>
          <w:sz w:val="22"/>
          <w:szCs w:val="22"/>
        </w:rPr>
        <w:t>colour</w:t>
      </w:r>
      <w:proofErr w:type="spellEnd"/>
      <w:r w:rsidRPr="003F241D">
        <w:rPr>
          <w:rFonts w:ascii="Arial" w:eastAsia="MS Mincho" w:hAnsi="Arial" w:cs="Arial"/>
          <w:sz w:val="22"/>
          <w:szCs w:val="22"/>
        </w:rPr>
        <w:t xml:space="preserve"> paper honeycombs anchored on a square base measuring 50 x 50 cm. This piece is a limited edition of 28 and works as a small solo piece or as part of a </w:t>
      </w:r>
      <w:r w:rsidRPr="003F241D">
        <w:rPr>
          <w:rFonts w:ascii="Arial" w:eastAsia="Times New Roman" w:hAnsi="Arial" w:cs="Arial"/>
          <w:sz w:val="22"/>
          <w:szCs w:val="22"/>
          <w:lang w:val="en-GB"/>
        </w:rPr>
        <w:t xml:space="preserve">diptych or triptych. </w:t>
      </w:r>
      <w:proofErr w:type="gramStart"/>
      <w:r w:rsidRPr="003F241D">
        <w:rPr>
          <w:rFonts w:ascii="Arial" w:eastAsia="Times New Roman" w:hAnsi="Arial" w:cs="Arial"/>
          <w:sz w:val="22"/>
          <w:szCs w:val="22"/>
          <w:lang w:val="en-GB"/>
        </w:rPr>
        <w:t xml:space="preserve">The five </w:t>
      </w:r>
      <w:r w:rsidRPr="003F241D">
        <w:rPr>
          <w:rFonts w:ascii="Arial" w:eastAsia="MS Mincho" w:hAnsi="Arial" w:cs="Arial"/>
          <w:sz w:val="22"/>
          <w:szCs w:val="22"/>
        </w:rPr>
        <w:t>raindrop-shaped paper décor of “Fuchsia” stand in a single file line creating a striking visual on a long table</w:t>
      </w:r>
      <w:r w:rsidRPr="003F241D">
        <w:rPr>
          <w:rFonts w:ascii="Arial" w:eastAsia="Times New Roman" w:hAnsi="Arial" w:cs="Arial"/>
          <w:sz w:val="22"/>
          <w:szCs w:val="22"/>
          <w:lang w:val="en-GB"/>
        </w:rPr>
        <w:t>.</w:t>
      </w:r>
      <w:proofErr w:type="gramEnd"/>
      <w:r w:rsidRPr="003F241D">
        <w:rPr>
          <w:rFonts w:ascii="Arial" w:eastAsia="Times New Roman" w:hAnsi="Arial" w:cs="Arial"/>
          <w:sz w:val="22"/>
          <w:szCs w:val="22"/>
          <w:lang w:val="en-GB"/>
        </w:rPr>
        <w:t xml:space="preserve"> There are 18 pieces available that measure</w:t>
      </w:r>
      <w:r w:rsidRPr="003F241D">
        <w:rPr>
          <w:rFonts w:ascii="Arial" w:eastAsia="MS Mincho" w:hAnsi="Arial" w:cs="Arial"/>
          <w:sz w:val="22"/>
          <w:szCs w:val="22"/>
        </w:rPr>
        <w:t xml:space="preserve"> 112 x 7 cm in size. </w:t>
      </w:r>
      <w:r w:rsidRPr="003F241D">
        <w:rPr>
          <w:rFonts w:ascii="Arial" w:eastAsia="Times New Roman" w:hAnsi="Arial" w:cs="Arial"/>
          <w:sz w:val="22"/>
          <w:szCs w:val="22"/>
          <w:lang w:val="en-GB"/>
        </w:rPr>
        <w:t xml:space="preserve">“Royal Blue” is limited to 8 pieces and features 16 circular fans in a vibrant cobalt hue dancing on a 110 cm square frame. </w:t>
      </w:r>
    </w:p>
    <w:p w:rsidR="003F241D" w:rsidRPr="003F241D" w:rsidRDefault="003F241D" w:rsidP="00B45255">
      <w:pPr>
        <w:widowControl w:val="0"/>
        <w:autoSpaceDE w:val="0"/>
        <w:autoSpaceDN w:val="0"/>
        <w:adjustRightInd w:val="0"/>
        <w:jc w:val="both"/>
        <w:rPr>
          <w:rFonts w:ascii="Arial" w:eastAsia="Times New Roman" w:hAnsi="Arial" w:cs="Arial"/>
          <w:sz w:val="22"/>
          <w:szCs w:val="22"/>
          <w:lang w:val="en-GB"/>
        </w:rPr>
      </w:pPr>
    </w:p>
    <w:p w:rsidR="003F241D" w:rsidRPr="003F241D" w:rsidRDefault="003F241D" w:rsidP="00B45255">
      <w:pPr>
        <w:suppressAutoHyphens w:val="0"/>
        <w:autoSpaceDE w:val="0"/>
        <w:autoSpaceDN w:val="0"/>
        <w:adjustRightInd w:val="0"/>
        <w:jc w:val="both"/>
        <w:rPr>
          <w:rFonts w:ascii="Arial" w:eastAsia="MS Mincho" w:hAnsi="Arial" w:cs="Arial"/>
          <w:sz w:val="22"/>
          <w:szCs w:val="22"/>
        </w:rPr>
      </w:pPr>
      <w:r w:rsidRPr="003F241D">
        <w:rPr>
          <w:rFonts w:ascii="Arial" w:eastAsia="MS Mincho" w:hAnsi="Arial" w:cs="Arial"/>
          <w:sz w:val="22"/>
          <w:szCs w:val="22"/>
        </w:rPr>
        <w:lastRenderedPageBreak/>
        <w:t xml:space="preserve">Each base is lacquered with a dark version of the complementary </w:t>
      </w:r>
      <w:proofErr w:type="spellStart"/>
      <w:r w:rsidRPr="003F241D">
        <w:rPr>
          <w:rFonts w:ascii="Arial" w:eastAsia="MS Mincho" w:hAnsi="Arial" w:cs="Arial"/>
          <w:sz w:val="22"/>
          <w:szCs w:val="22"/>
        </w:rPr>
        <w:t>colour</w:t>
      </w:r>
      <w:proofErr w:type="spellEnd"/>
      <w:r w:rsidRPr="003F241D">
        <w:rPr>
          <w:rFonts w:ascii="Arial" w:eastAsia="MS Mincho" w:hAnsi="Arial" w:cs="Arial"/>
          <w:sz w:val="22"/>
          <w:szCs w:val="22"/>
        </w:rPr>
        <w:t xml:space="preserve"> of the honeycomb-paper object.</w:t>
      </w:r>
    </w:p>
    <w:p w:rsidR="003F241D" w:rsidRPr="003F241D" w:rsidRDefault="003F241D" w:rsidP="00B45255">
      <w:pPr>
        <w:widowControl w:val="0"/>
        <w:autoSpaceDE w:val="0"/>
        <w:autoSpaceDN w:val="0"/>
        <w:adjustRightInd w:val="0"/>
        <w:jc w:val="both"/>
        <w:rPr>
          <w:rFonts w:ascii="Arial" w:eastAsia="Times New Roman" w:hAnsi="Arial" w:cs="Arial"/>
          <w:sz w:val="22"/>
          <w:szCs w:val="22"/>
          <w:lang w:val="en-GB"/>
        </w:rPr>
      </w:pPr>
    </w:p>
    <w:p w:rsidR="003F241D" w:rsidRPr="003F241D" w:rsidRDefault="003F241D" w:rsidP="00B45255">
      <w:pPr>
        <w:widowControl w:val="0"/>
        <w:autoSpaceDE w:val="0"/>
        <w:autoSpaceDN w:val="0"/>
        <w:adjustRightInd w:val="0"/>
        <w:jc w:val="both"/>
        <w:rPr>
          <w:rFonts w:ascii="Arial" w:eastAsia="Times New Roman" w:hAnsi="Arial" w:cs="Arial"/>
          <w:sz w:val="22"/>
          <w:szCs w:val="22"/>
          <w:lang w:val="en-GB"/>
        </w:rPr>
      </w:pPr>
    </w:p>
    <w:p w:rsidR="003F241D" w:rsidRPr="003F241D" w:rsidRDefault="003F241D" w:rsidP="00B45255">
      <w:pPr>
        <w:jc w:val="both"/>
        <w:outlineLvl w:val="0"/>
        <w:rPr>
          <w:rFonts w:ascii="Arial" w:eastAsia="Times New Roman" w:hAnsi="Arial" w:cs="Arial"/>
          <w:b/>
          <w:sz w:val="22"/>
          <w:szCs w:val="22"/>
          <w:lang w:val="en-GB"/>
        </w:rPr>
      </w:pPr>
      <w:r w:rsidRPr="003F241D">
        <w:rPr>
          <w:rFonts w:ascii="Arial" w:eastAsia="Times New Roman" w:hAnsi="Arial" w:cs="Arial"/>
          <w:b/>
          <w:sz w:val="22"/>
          <w:szCs w:val="22"/>
          <w:lang w:val="en-GB"/>
        </w:rPr>
        <w:t>Construction</w:t>
      </w:r>
    </w:p>
    <w:p w:rsidR="003F241D" w:rsidRPr="003F241D" w:rsidRDefault="003F241D" w:rsidP="00B45255">
      <w:pPr>
        <w:jc w:val="both"/>
        <w:rPr>
          <w:rFonts w:ascii="Arial" w:eastAsia="Times New Roman" w:hAnsi="Arial" w:cs="Arial"/>
          <w:sz w:val="22"/>
          <w:szCs w:val="22"/>
          <w:lang w:val="en-GB"/>
        </w:rPr>
      </w:pPr>
    </w:p>
    <w:p w:rsidR="003F241D" w:rsidRPr="003F241D" w:rsidRDefault="003F241D" w:rsidP="00B45255">
      <w:pPr>
        <w:jc w:val="both"/>
        <w:rPr>
          <w:rFonts w:ascii="Arial" w:eastAsia="Times New Roman" w:hAnsi="Arial" w:cs="Arial"/>
          <w:sz w:val="22"/>
          <w:szCs w:val="22"/>
          <w:lang w:val="en-GB"/>
        </w:rPr>
      </w:pPr>
      <w:r w:rsidRPr="003F241D">
        <w:rPr>
          <w:rFonts w:ascii="Arial" w:eastAsia="Times New Roman" w:hAnsi="Arial" w:cs="Arial"/>
          <w:sz w:val="22"/>
          <w:szCs w:val="22"/>
          <w:lang w:val="en-GB"/>
        </w:rPr>
        <w:t xml:space="preserve">The story of the “Fuchsia, Orange &amp; Royal Blue” collection begins with honeycomb decorations, an item commonly used as party trimmings. Völker played with this, inspiring himself to inventive ideas for a kinetic work by connecting the paper décor to motors and building a workable prototype of his imaginative design. </w:t>
      </w:r>
    </w:p>
    <w:p w:rsidR="003F241D" w:rsidRPr="003F241D" w:rsidRDefault="003F241D" w:rsidP="00B45255">
      <w:pPr>
        <w:jc w:val="both"/>
        <w:rPr>
          <w:rFonts w:ascii="Arial" w:eastAsia="Times New Roman" w:hAnsi="Arial" w:cs="Arial"/>
          <w:sz w:val="22"/>
          <w:szCs w:val="22"/>
          <w:lang w:val="en-GB"/>
        </w:rPr>
      </w:pPr>
    </w:p>
    <w:p w:rsidR="003F241D" w:rsidRPr="003F241D" w:rsidRDefault="003F241D" w:rsidP="00B45255">
      <w:pPr>
        <w:jc w:val="both"/>
        <w:rPr>
          <w:rFonts w:ascii="Arial" w:eastAsia="Times New Roman" w:hAnsi="Arial" w:cs="Arial"/>
          <w:i/>
          <w:sz w:val="22"/>
          <w:szCs w:val="22"/>
          <w:lang w:val="en-GB"/>
        </w:rPr>
      </w:pPr>
      <w:r w:rsidRPr="003F241D">
        <w:rPr>
          <w:rFonts w:ascii="Arial" w:eastAsia="Times New Roman" w:hAnsi="Arial" w:cs="Arial"/>
          <w:sz w:val="22"/>
          <w:szCs w:val="22"/>
          <w:lang w:val="en-GB"/>
        </w:rPr>
        <w:t xml:space="preserve">Fascinated by the outcome, he next began detailed modifications leading to two series of prototypes, each inching closer and closer to perfection in his eyes. His relatively simple idea became a reality over the course of a year. </w:t>
      </w:r>
      <w:r w:rsidRPr="003F241D">
        <w:rPr>
          <w:rFonts w:ascii="Arial" w:eastAsia="Times New Roman" w:hAnsi="Arial" w:cs="Arial"/>
          <w:i/>
          <w:sz w:val="22"/>
          <w:szCs w:val="22"/>
          <w:lang w:val="en-GB"/>
        </w:rPr>
        <w:t>“The electrical and mechanical work comes together during a very detailed process to customize and define the specifications for the communication programming throughout the work,”</w:t>
      </w:r>
      <w:r w:rsidRPr="003F241D">
        <w:rPr>
          <w:rFonts w:ascii="Arial" w:eastAsia="Times New Roman" w:hAnsi="Arial" w:cs="Arial"/>
          <w:sz w:val="22"/>
          <w:szCs w:val="22"/>
          <w:lang w:val="en-GB"/>
        </w:rPr>
        <w:t xml:space="preserve"> explains Völker. “</w:t>
      </w:r>
      <w:r w:rsidRPr="003F241D">
        <w:rPr>
          <w:rFonts w:ascii="Arial" w:eastAsia="Times New Roman" w:hAnsi="Arial" w:cs="Arial"/>
          <w:i/>
          <w:sz w:val="22"/>
          <w:szCs w:val="22"/>
          <w:lang w:val="en-GB"/>
        </w:rPr>
        <w:t>The circuit boards in this collection truly reach new heights for electronics.”</w:t>
      </w:r>
    </w:p>
    <w:p w:rsidR="003F241D" w:rsidRPr="003F241D" w:rsidRDefault="003F241D" w:rsidP="00B45255">
      <w:pPr>
        <w:widowControl w:val="0"/>
        <w:tabs>
          <w:tab w:val="left" w:pos="220"/>
        </w:tabs>
        <w:autoSpaceDE w:val="0"/>
        <w:autoSpaceDN w:val="0"/>
        <w:adjustRightInd w:val="0"/>
        <w:jc w:val="both"/>
        <w:rPr>
          <w:rFonts w:ascii="Arial" w:eastAsia="Times New Roman" w:hAnsi="Arial" w:cs="Arial"/>
          <w:sz w:val="22"/>
          <w:szCs w:val="22"/>
          <w:lang w:val="en-GB"/>
        </w:rPr>
      </w:pPr>
    </w:p>
    <w:p w:rsidR="003F241D" w:rsidRPr="003F241D" w:rsidRDefault="003F241D" w:rsidP="00B45255">
      <w:pPr>
        <w:widowControl w:val="0"/>
        <w:tabs>
          <w:tab w:val="left" w:pos="220"/>
        </w:tabs>
        <w:autoSpaceDE w:val="0"/>
        <w:autoSpaceDN w:val="0"/>
        <w:adjustRightInd w:val="0"/>
        <w:jc w:val="both"/>
        <w:rPr>
          <w:rFonts w:ascii="Arial" w:eastAsia="Times New Roman" w:hAnsi="Arial" w:cs="Arial"/>
          <w:sz w:val="22"/>
          <w:szCs w:val="22"/>
          <w:lang w:val="en-GB"/>
        </w:rPr>
      </w:pPr>
      <w:r w:rsidRPr="003F241D">
        <w:rPr>
          <w:rFonts w:ascii="Arial" w:eastAsia="Times New Roman" w:hAnsi="Arial" w:cs="Arial"/>
          <w:sz w:val="22"/>
          <w:szCs w:val="22"/>
          <w:lang w:val="en-GB"/>
        </w:rPr>
        <w:t xml:space="preserve">Seventy-four serialized and customized motors, almost 10,000 solder points, and months of intense work resulted in a remarkable piece of machine art. Behind each honeycomb element is a pair of motors powering the performance; Völker tailor-made each motor specifically for the composition, maximizing the functionality and reducing noise. </w:t>
      </w:r>
    </w:p>
    <w:p w:rsidR="003F241D" w:rsidRPr="003F241D" w:rsidRDefault="003F241D" w:rsidP="00B45255">
      <w:pPr>
        <w:widowControl w:val="0"/>
        <w:tabs>
          <w:tab w:val="left" w:pos="220"/>
        </w:tabs>
        <w:autoSpaceDE w:val="0"/>
        <w:autoSpaceDN w:val="0"/>
        <w:adjustRightInd w:val="0"/>
        <w:jc w:val="both"/>
        <w:rPr>
          <w:rFonts w:ascii="Arial" w:eastAsia="Times New Roman" w:hAnsi="Arial" w:cs="Arial"/>
          <w:sz w:val="22"/>
          <w:szCs w:val="22"/>
          <w:lang w:val="en-GB"/>
        </w:rPr>
      </w:pPr>
    </w:p>
    <w:p w:rsidR="003F241D" w:rsidRPr="003F241D" w:rsidRDefault="003F241D" w:rsidP="00B45255">
      <w:pPr>
        <w:widowControl w:val="0"/>
        <w:tabs>
          <w:tab w:val="left" w:pos="220"/>
        </w:tabs>
        <w:autoSpaceDE w:val="0"/>
        <w:autoSpaceDN w:val="0"/>
        <w:adjustRightInd w:val="0"/>
        <w:jc w:val="both"/>
        <w:rPr>
          <w:rFonts w:ascii="Arial" w:eastAsia="Times New Roman" w:hAnsi="Arial" w:cs="Arial"/>
          <w:sz w:val="22"/>
          <w:szCs w:val="22"/>
          <w:lang w:val="en-GB"/>
        </w:rPr>
      </w:pPr>
      <w:r w:rsidRPr="003F241D">
        <w:rPr>
          <w:rFonts w:ascii="Arial" w:eastAsia="Times New Roman" w:hAnsi="Arial" w:cs="Arial"/>
          <w:sz w:val="22"/>
          <w:szCs w:val="22"/>
          <w:lang w:val="en-GB"/>
        </w:rPr>
        <w:t xml:space="preserve">The highly engineered circuit board designed by Völker directs every single movement in the composition as a conductor does his orchestra. A </w:t>
      </w:r>
      <w:r w:rsidRPr="003F241D">
        <w:rPr>
          <w:rFonts w:ascii="Arial" w:eastAsia="MS Mincho" w:hAnsi="Arial" w:cs="Arial"/>
          <w:sz w:val="22"/>
          <w:szCs w:val="22"/>
        </w:rPr>
        <w:t xml:space="preserve">durable synthetic polymer called polystyrene is flawlessly </w:t>
      </w:r>
      <w:r w:rsidRPr="003F241D">
        <w:rPr>
          <w:rFonts w:ascii="Arial" w:eastAsia="Times New Roman" w:hAnsi="Arial" w:cs="Arial"/>
          <w:sz w:val="22"/>
          <w:szCs w:val="22"/>
          <w:lang w:val="en-GB"/>
        </w:rPr>
        <w:t xml:space="preserve">milled to exact specifications set by Völker to cable and mount the motors. </w:t>
      </w:r>
      <w:r w:rsidRPr="003F241D">
        <w:rPr>
          <w:rFonts w:ascii="Arial" w:eastAsia="MS Mincho" w:hAnsi="Arial" w:cs="Arial"/>
          <w:sz w:val="22"/>
          <w:szCs w:val="22"/>
        </w:rPr>
        <w:t xml:space="preserve">It doubles as the backdrop after being painted with a semi-matte lacquer. </w:t>
      </w:r>
    </w:p>
    <w:p w:rsidR="003F241D" w:rsidRPr="003F241D" w:rsidRDefault="003F241D" w:rsidP="00B45255">
      <w:pPr>
        <w:widowControl w:val="0"/>
        <w:tabs>
          <w:tab w:val="left" w:pos="220"/>
        </w:tabs>
        <w:autoSpaceDE w:val="0"/>
        <w:autoSpaceDN w:val="0"/>
        <w:adjustRightInd w:val="0"/>
        <w:jc w:val="both"/>
        <w:rPr>
          <w:rFonts w:ascii="Arial" w:eastAsia="Times New Roman" w:hAnsi="Arial" w:cs="Arial"/>
          <w:b/>
          <w:sz w:val="22"/>
          <w:szCs w:val="22"/>
          <w:lang w:val="en-GB"/>
        </w:rPr>
      </w:pPr>
    </w:p>
    <w:p w:rsidR="003F241D" w:rsidRPr="003F241D" w:rsidRDefault="003F241D" w:rsidP="00B45255">
      <w:pPr>
        <w:widowControl w:val="0"/>
        <w:tabs>
          <w:tab w:val="left" w:pos="220"/>
        </w:tabs>
        <w:autoSpaceDE w:val="0"/>
        <w:autoSpaceDN w:val="0"/>
        <w:adjustRightInd w:val="0"/>
        <w:jc w:val="both"/>
        <w:rPr>
          <w:rFonts w:ascii="Arial" w:eastAsia="Times New Roman" w:hAnsi="Arial" w:cs="Arial"/>
          <w:b/>
          <w:sz w:val="22"/>
          <w:szCs w:val="22"/>
          <w:lang w:val="en-GB"/>
        </w:rPr>
      </w:pPr>
    </w:p>
    <w:p w:rsidR="003F241D" w:rsidRPr="003F241D" w:rsidRDefault="003F241D" w:rsidP="00B45255">
      <w:pPr>
        <w:suppressAutoHyphens w:val="0"/>
        <w:jc w:val="both"/>
        <w:outlineLvl w:val="0"/>
        <w:rPr>
          <w:rFonts w:ascii="Arial" w:eastAsia="Times New Roman" w:hAnsi="Arial" w:cs="Arial"/>
          <w:b/>
          <w:color w:val="222222"/>
          <w:sz w:val="22"/>
          <w:szCs w:val="22"/>
          <w:shd w:val="clear" w:color="auto" w:fill="FFFFFF"/>
          <w:lang w:val="en-GB"/>
        </w:rPr>
      </w:pPr>
      <w:r w:rsidRPr="003F241D">
        <w:rPr>
          <w:rFonts w:ascii="Arial" w:eastAsia="Times New Roman" w:hAnsi="Arial" w:cs="Arial"/>
          <w:b/>
          <w:color w:val="222222"/>
          <w:sz w:val="22"/>
          <w:szCs w:val="22"/>
          <w:shd w:val="clear" w:color="auto" w:fill="FFFFFF"/>
          <w:lang w:val="en-GB"/>
        </w:rPr>
        <w:t>Background</w:t>
      </w:r>
    </w:p>
    <w:p w:rsidR="003F241D" w:rsidRPr="003F241D" w:rsidRDefault="003F241D" w:rsidP="00B45255">
      <w:pPr>
        <w:widowControl w:val="0"/>
        <w:suppressAutoHyphens w:val="0"/>
        <w:autoSpaceDE w:val="0"/>
        <w:autoSpaceDN w:val="0"/>
        <w:adjustRightInd w:val="0"/>
        <w:jc w:val="both"/>
        <w:rPr>
          <w:rFonts w:ascii="Arial" w:eastAsia="MS Mincho" w:hAnsi="Arial" w:cs="Arial"/>
          <w:b/>
          <w:color w:val="333333"/>
          <w:spacing w:val="8"/>
          <w:sz w:val="22"/>
          <w:szCs w:val="22"/>
          <w:lang w:val="en-GB"/>
        </w:rPr>
      </w:pPr>
    </w:p>
    <w:p w:rsidR="003F241D" w:rsidRPr="003F241D" w:rsidRDefault="003F241D" w:rsidP="00B45255">
      <w:pPr>
        <w:widowControl w:val="0"/>
        <w:tabs>
          <w:tab w:val="left" w:pos="220"/>
        </w:tabs>
        <w:autoSpaceDE w:val="0"/>
        <w:autoSpaceDN w:val="0"/>
        <w:adjustRightInd w:val="0"/>
        <w:jc w:val="both"/>
        <w:rPr>
          <w:rFonts w:ascii="Arial" w:eastAsia="Times New Roman" w:hAnsi="Arial" w:cs="Arial"/>
          <w:sz w:val="22"/>
          <w:szCs w:val="22"/>
          <w:lang w:val="en-GB"/>
        </w:rPr>
      </w:pPr>
      <w:r w:rsidRPr="003F241D">
        <w:rPr>
          <w:rFonts w:ascii="Arial" w:eastAsia="Times New Roman" w:hAnsi="Arial" w:cs="Arial"/>
          <w:sz w:val="22"/>
          <w:szCs w:val="22"/>
          <w:lang w:val="en-GB"/>
        </w:rPr>
        <w:t xml:space="preserve">Born in 1979, Völker grew up in Germany and studied at the </w:t>
      </w:r>
      <w:bookmarkStart w:id="0" w:name="_GoBack"/>
      <w:bookmarkEnd w:id="0"/>
      <w:r w:rsidRPr="003F241D">
        <w:rPr>
          <w:rFonts w:ascii="Arial" w:eastAsia="Times New Roman" w:hAnsi="Arial" w:cs="Arial"/>
          <w:sz w:val="22"/>
          <w:szCs w:val="22"/>
          <w:lang w:val="en-GB"/>
        </w:rPr>
        <w:t xml:space="preserve">Bauhaus University in Weimar. After graduating with a degree in visual communications in 2004, he moved to Berlin to work alongside his brother in graphic design. In 2010, Völker started working </w:t>
      </w:r>
      <w:r w:rsidRPr="003F241D">
        <w:rPr>
          <w:rFonts w:ascii="Arial" w:eastAsia="Times New Roman" w:hAnsi="Arial" w:cs="Arial"/>
          <w:color w:val="000000"/>
          <w:sz w:val="22"/>
          <w:szCs w:val="22"/>
          <w:shd w:val="clear" w:color="auto" w:fill="FFFFFF"/>
        </w:rPr>
        <w:t>as an artist mainly in the fields of physical computing and media art.</w:t>
      </w:r>
      <w:r w:rsidRPr="003F241D">
        <w:rPr>
          <w:rFonts w:ascii="Arial" w:eastAsia="Times New Roman" w:hAnsi="Arial" w:cs="Arial"/>
          <w:sz w:val="22"/>
          <w:szCs w:val="22"/>
          <w:lang w:val="en-GB"/>
        </w:rPr>
        <w:t xml:space="preserve"> </w:t>
      </w:r>
    </w:p>
    <w:p w:rsidR="003F241D" w:rsidRPr="003F241D" w:rsidRDefault="003F241D" w:rsidP="00B45255">
      <w:pPr>
        <w:widowControl w:val="0"/>
        <w:tabs>
          <w:tab w:val="left" w:pos="220"/>
        </w:tabs>
        <w:autoSpaceDE w:val="0"/>
        <w:autoSpaceDN w:val="0"/>
        <w:adjustRightInd w:val="0"/>
        <w:jc w:val="both"/>
        <w:rPr>
          <w:rFonts w:ascii="Arial" w:eastAsia="Times New Roman" w:hAnsi="Arial" w:cs="Arial"/>
          <w:sz w:val="22"/>
          <w:szCs w:val="22"/>
          <w:lang w:val="en-GB"/>
        </w:rPr>
      </w:pPr>
    </w:p>
    <w:p w:rsidR="003F241D" w:rsidRPr="003F241D" w:rsidRDefault="003F241D" w:rsidP="00B45255">
      <w:pPr>
        <w:widowControl w:val="0"/>
        <w:tabs>
          <w:tab w:val="left" w:pos="220"/>
          <w:tab w:val="left" w:pos="270"/>
        </w:tabs>
        <w:autoSpaceDE w:val="0"/>
        <w:autoSpaceDN w:val="0"/>
        <w:adjustRightInd w:val="0"/>
        <w:jc w:val="both"/>
        <w:rPr>
          <w:rFonts w:ascii="Arial" w:eastAsia="Times New Roman" w:hAnsi="Arial" w:cs="Arial"/>
          <w:sz w:val="22"/>
          <w:szCs w:val="22"/>
          <w:lang w:val="en-GB"/>
        </w:rPr>
      </w:pPr>
      <w:r w:rsidRPr="003F241D">
        <w:rPr>
          <w:rFonts w:ascii="Arial" w:eastAsia="Times New Roman" w:hAnsi="Arial" w:cs="Arial"/>
          <w:sz w:val="22"/>
          <w:szCs w:val="22"/>
          <w:lang w:val="en-GB"/>
        </w:rPr>
        <w:t xml:space="preserve">Sharing his works with favourite blogs, it caught on. ‘One Hundred and Eight’ is an art installation comprising plastic bags that expand and collapse as if they are breathing lungs. To achieve this illusion, Völker had sourced a few hundred computer-cooling fans online. This marked the beginning of </w:t>
      </w:r>
      <w:proofErr w:type="spellStart"/>
      <w:r w:rsidRPr="003F241D">
        <w:rPr>
          <w:rFonts w:ascii="Arial" w:eastAsia="Times New Roman" w:hAnsi="Arial" w:cs="Arial"/>
          <w:sz w:val="22"/>
          <w:szCs w:val="22"/>
          <w:lang w:val="en-GB"/>
        </w:rPr>
        <w:t>Völker’s</w:t>
      </w:r>
      <w:proofErr w:type="spellEnd"/>
      <w:r w:rsidRPr="003F241D">
        <w:rPr>
          <w:rFonts w:ascii="Arial" w:eastAsia="Times New Roman" w:hAnsi="Arial" w:cs="Arial"/>
          <w:sz w:val="22"/>
          <w:szCs w:val="22"/>
          <w:lang w:val="en-GB"/>
        </w:rPr>
        <w:t xml:space="preserve"> inventive compositions merging mechanics and technology with everyday objects. His collections have been displayed around the world from </w:t>
      </w:r>
      <w:proofErr w:type="spellStart"/>
      <w:r w:rsidRPr="003F241D">
        <w:rPr>
          <w:rFonts w:ascii="Arial" w:eastAsia="Times New Roman" w:hAnsi="Arial" w:cs="Arial"/>
          <w:sz w:val="22"/>
          <w:szCs w:val="22"/>
          <w:lang w:val="en-GB"/>
        </w:rPr>
        <w:t>Kunstmuseum</w:t>
      </w:r>
      <w:proofErr w:type="spellEnd"/>
      <w:r w:rsidRPr="003F241D">
        <w:rPr>
          <w:rFonts w:ascii="Arial" w:eastAsia="Times New Roman" w:hAnsi="Arial" w:cs="Arial"/>
          <w:sz w:val="22"/>
          <w:szCs w:val="22"/>
          <w:lang w:val="en-GB"/>
        </w:rPr>
        <w:t xml:space="preserve"> Celle in Germany, 21_21 Design Sight in Tokyo and Fourth West Lake International Sculpture Exhibition in China to the </w:t>
      </w:r>
      <w:proofErr w:type="spellStart"/>
      <w:r w:rsidRPr="003F241D">
        <w:rPr>
          <w:rFonts w:ascii="Arial" w:eastAsia="Times New Roman" w:hAnsi="Arial" w:cs="Arial"/>
          <w:sz w:val="22"/>
          <w:szCs w:val="22"/>
          <w:lang w:val="en-GB"/>
        </w:rPr>
        <w:t>Pyeong</w:t>
      </w:r>
      <w:proofErr w:type="spellEnd"/>
      <w:r w:rsidRPr="003F241D">
        <w:rPr>
          <w:rFonts w:ascii="Arial" w:eastAsia="Times New Roman" w:hAnsi="Arial" w:cs="Arial"/>
          <w:sz w:val="22"/>
          <w:szCs w:val="22"/>
          <w:lang w:val="en-GB"/>
        </w:rPr>
        <w:t xml:space="preserve"> Chang Biennale in South Korea.</w:t>
      </w:r>
    </w:p>
    <w:p w:rsidR="003F241D" w:rsidRPr="003F241D" w:rsidRDefault="003F241D" w:rsidP="00B45255">
      <w:pPr>
        <w:jc w:val="both"/>
        <w:rPr>
          <w:rFonts w:ascii="Arial" w:eastAsia="MS Mincho" w:hAnsi="Arial" w:cs="Arial"/>
          <w:sz w:val="22"/>
          <w:szCs w:val="22"/>
          <w:lang w:val="en-GB"/>
        </w:rPr>
      </w:pPr>
    </w:p>
    <w:p w:rsidR="003F241D" w:rsidRPr="003F241D" w:rsidRDefault="003F241D" w:rsidP="00B45255">
      <w:pPr>
        <w:widowControl w:val="0"/>
        <w:tabs>
          <w:tab w:val="left" w:pos="220"/>
        </w:tabs>
        <w:autoSpaceDE w:val="0"/>
        <w:autoSpaceDN w:val="0"/>
        <w:adjustRightInd w:val="0"/>
        <w:jc w:val="both"/>
        <w:rPr>
          <w:rFonts w:ascii="Arial" w:eastAsia="MS Mincho" w:hAnsi="Arial" w:cs="Arial"/>
          <w:sz w:val="22"/>
          <w:szCs w:val="22"/>
          <w:lang w:val="en-GB"/>
        </w:rPr>
      </w:pPr>
      <w:r w:rsidRPr="003F241D">
        <w:rPr>
          <w:rFonts w:ascii="Arial" w:eastAsia="Times New Roman" w:hAnsi="Arial" w:cs="Arial"/>
          <w:sz w:val="22"/>
          <w:szCs w:val="22"/>
          <w:lang w:val="en-GB"/>
        </w:rPr>
        <w:t xml:space="preserve">Currently, Völker lives and </w:t>
      </w:r>
      <w:r w:rsidR="00F96DFB">
        <w:rPr>
          <w:rFonts w:ascii="Arial" w:eastAsia="Times New Roman" w:hAnsi="Arial" w:cs="Arial"/>
          <w:sz w:val="22"/>
          <w:szCs w:val="22"/>
          <w:lang w:val="en-GB"/>
        </w:rPr>
        <w:t>works</w:t>
      </w:r>
      <w:r w:rsidRPr="003F241D">
        <w:rPr>
          <w:rFonts w:ascii="Arial" w:eastAsia="Times New Roman" w:hAnsi="Arial" w:cs="Arial"/>
          <w:sz w:val="22"/>
          <w:szCs w:val="22"/>
          <w:lang w:val="en-GB"/>
        </w:rPr>
        <w:t xml:space="preserve"> in Berlin. </w:t>
      </w:r>
    </w:p>
    <w:p w:rsidR="003F241D" w:rsidRPr="003F241D" w:rsidRDefault="003F241D" w:rsidP="00B45255">
      <w:pPr>
        <w:jc w:val="both"/>
        <w:rPr>
          <w:rFonts w:ascii="Arial" w:eastAsia="MS Mincho" w:hAnsi="Arial" w:cs="Arial"/>
          <w:sz w:val="22"/>
          <w:szCs w:val="22"/>
          <w:lang w:val="en-GB"/>
        </w:rPr>
      </w:pPr>
    </w:p>
    <w:p w:rsidR="006B1FD6" w:rsidRPr="003F241D" w:rsidRDefault="006B1FD6" w:rsidP="00B45255">
      <w:pPr>
        <w:rPr>
          <w:rFonts w:ascii="Arial" w:hAnsi="Arial" w:cs="Arial"/>
          <w:lang w:val="en-GB"/>
        </w:rPr>
      </w:pPr>
    </w:p>
    <w:sectPr w:rsidR="006B1FD6" w:rsidRPr="003F241D" w:rsidSect="00127A27">
      <w:headerReference w:type="default" r:id="rId8"/>
      <w:footerReference w:type="default" r:id="rId9"/>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451" w:rsidRDefault="00D05451" w:rsidP="0026753F">
      <w:r>
        <w:separator/>
      </w:r>
    </w:p>
  </w:endnote>
  <w:endnote w:type="continuationSeparator" w:id="0">
    <w:p w:rsidR="00D05451" w:rsidRDefault="00D05451" w:rsidP="0026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37" w:rsidRDefault="00AC3037" w:rsidP="00F54C17">
    <w:pPr>
      <w:pStyle w:val="Pieddepage"/>
      <w:spacing w:line="276" w:lineRule="auto"/>
      <w:rPr>
        <w:rFonts w:ascii="Arial" w:hAnsi="Arial" w:cs="Arial"/>
        <w:sz w:val="18"/>
        <w:szCs w:val="18"/>
        <w:lang w:val="en-GB"/>
      </w:rPr>
    </w:pPr>
  </w:p>
  <w:p w:rsidR="00B45255" w:rsidRDefault="00B45255" w:rsidP="00F54C17">
    <w:pPr>
      <w:pStyle w:val="Pieddepage"/>
      <w:spacing w:line="276" w:lineRule="auto"/>
      <w:rPr>
        <w:rFonts w:ascii="Arial" w:hAnsi="Arial" w:cs="Arial"/>
        <w:sz w:val="18"/>
        <w:szCs w:val="18"/>
        <w:lang w:val="en-GB"/>
      </w:rPr>
    </w:pPr>
  </w:p>
  <w:p w:rsidR="006B1FD6" w:rsidRPr="003F241D" w:rsidRDefault="006B1FD6" w:rsidP="00F54C17">
    <w:pPr>
      <w:pStyle w:val="Pieddepage"/>
      <w:spacing w:line="276" w:lineRule="auto"/>
      <w:rPr>
        <w:rFonts w:ascii="Arial" w:hAnsi="Arial" w:cs="Arial"/>
        <w:sz w:val="18"/>
        <w:szCs w:val="18"/>
        <w:lang w:val="en-GB"/>
      </w:rPr>
    </w:pPr>
    <w:r w:rsidRPr="003F241D">
      <w:rPr>
        <w:rFonts w:ascii="Arial" w:hAnsi="Arial" w:cs="Arial"/>
        <w:sz w:val="18"/>
        <w:szCs w:val="18"/>
        <w:lang w:val="en-GB"/>
      </w:rPr>
      <w:t xml:space="preserve">For more information, please contact: </w:t>
    </w:r>
  </w:p>
  <w:p w:rsidR="006B1FD6" w:rsidRPr="003F241D" w:rsidRDefault="006B1FD6" w:rsidP="00F54C17">
    <w:pPr>
      <w:pStyle w:val="Pieddepage"/>
      <w:spacing w:line="276" w:lineRule="auto"/>
      <w:rPr>
        <w:rFonts w:ascii="Arial" w:hAnsi="Arial" w:cs="Arial"/>
        <w:sz w:val="18"/>
        <w:szCs w:val="18"/>
      </w:rPr>
    </w:pPr>
    <w:r w:rsidRPr="003F241D">
      <w:rPr>
        <w:rFonts w:ascii="Arial" w:hAnsi="Arial" w:cs="Arial"/>
        <w:sz w:val="18"/>
        <w:szCs w:val="18"/>
      </w:rPr>
      <w:t xml:space="preserve">Juliette Duru, MB&amp;F SA, Rue </w:t>
    </w:r>
    <w:proofErr w:type="spellStart"/>
    <w:r w:rsidRPr="003F241D">
      <w:rPr>
        <w:rFonts w:ascii="Arial" w:hAnsi="Arial" w:cs="Arial"/>
        <w:sz w:val="18"/>
        <w:szCs w:val="18"/>
      </w:rPr>
      <w:t>Verdaine</w:t>
    </w:r>
    <w:proofErr w:type="spellEnd"/>
    <w:r w:rsidRPr="003F241D">
      <w:rPr>
        <w:rFonts w:ascii="Arial" w:hAnsi="Arial" w:cs="Arial"/>
        <w:sz w:val="18"/>
        <w:szCs w:val="18"/>
      </w:rPr>
      <w:t xml:space="preserve"> 11, CH-1204 </w:t>
    </w:r>
    <w:smartTag w:uri="urn:schemas-microsoft-com:office:smarttags" w:element="City">
      <w:smartTag w:uri="urn:schemas-microsoft-com:office:smarttags" w:element="place">
        <w:r w:rsidRPr="003F241D">
          <w:rPr>
            <w:rFonts w:ascii="Arial" w:hAnsi="Arial" w:cs="Arial"/>
            <w:sz w:val="18"/>
            <w:szCs w:val="18"/>
          </w:rPr>
          <w:t>Genève</w:t>
        </w:r>
      </w:smartTag>
      <w:r w:rsidRPr="003F241D">
        <w:rPr>
          <w:rFonts w:ascii="Arial" w:hAnsi="Arial" w:cs="Arial"/>
          <w:sz w:val="18"/>
          <w:szCs w:val="18"/>
        </w:rPr>
        <w:t xml:space="preserve">, </w:t>
      </w:r>
      <w:smartTag w:uri="urn:schemas-microsoft-com:office:smarttags" w:element="country-region">
        <w:r w:rsidRPr="003F241D">
          <w:rPr>
            <w:rFonts w:ascii="Arial" w:hAnsi="Arial" w:cs="Arial"/>
            <w:sz w:val="18"/>
            <w:szCs w:val="18"/>
          </w:rPr>
          <w:t>Switzerland</w:t>
        </w:r>
      </w:smartTag>
    </w:smartTag>
    <w:r w:rsidRPr="003F241D">
      <w:rPr>
        <w:rFonts w:ascii="Arial" w:hAnsi="Arial" w:cs="Arial"/>
        <w:sz w:val="18"/>
        <w:szCs w:val="18"/>
      </w:rPr>
      <w:t xml:space="preserve"> </w:t>
    </w:r>
  </w:p>
  <w:p w:rsidR="006B1FD6" w:rsidRPr="003F241D" w:rsidRDefault="006B1FD6">
    <w:pPr>
      <w:pStyle w:val="Pieddepage"/>
      <w:rPr>
        <w:rFonts w:ascii="Arial" w:hAnsi="Arial" w:cs="Arial"/>
      </w:rPr>
    </w:pPr>
    <w:r w:rsidRPr="003F241D">
      <w:rPr>
        <w:rFonts w:ascii="Arial" w:hAnsi="Arial" w:cs="Arial"/>
        <w:sz w:val="18"/>
        <w:szCs w:val="18"/>
      </w:rPr>
      <w:t>Email: jd@mbandf.com Tel: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451" w:rsidRDefault="00D05451" w:rsidP="0026753F">
      <w:r>
        <w:separator/>
      </w:r>
    </w:p>
  </w:footnote>
  <w:footnote w:type="continuationSeparator" w:id="0">
    <w:p w:rsidR="00D05451" w:rsidRDefault="00D05451" w:rsidP="00267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FD6" w:rsidRPr="003F241D" w:rsidRDefault="003F241D" w:rsidP="003F241D">
    <w:pPr>
      <w:pStyle w:val="En-tte"/>
      <w:jc w:val="right"/>
      <w:rPr>
        <w:rFonts w:ascii="Arial" w:hAnsi="Arial" w:cs="Arial"/>
        <w:lang w:val="en-GB"/>
      </w:rPr>
    </w:pPr>
    <w:r w:rsidRPr="003F241D">
      <w:rPr>
        <w:rFonts w:ascii="Arial" w:hAnsi="Arial" w:cs="Arial"/>
        <w:noProof/>
        <w:lang w:val="fr-CH" w:eastAsia="fr-CH"/>
      </w:rPr>
      <w:drawing>
        <wp:anchor distT="0" distB="0" distL="114300" distR="114300" simplePos="0" relativeHeight="251659264" behindDoc="0" locked="0" layoutInCell="1" allowOverlap="1" wp14:anchorId="11D53383" wp14:editId="3B25D71F">
          <wp:simplePos x="0" y="0"/>
          <wp:positionH relativeFrom="column">
            <wp:posOffset>-36195</wp:posOffset>
          </wp:positionH>
          <wp:positionV relativeFrom="paragraph">
            <wp:posOffset>-50165</wp:posOffset>
          </wp:positionV>
          <wp:extent cx="1295400" cy="562610"/>
          <wp:effectExtent l="0" t="0" r="0" b="889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2610"/>
                  </a:xfrm>
                  <a:prstGeom prst="rect">
                    <a:avLst/>
                  </a:prstGeom>
                  <a:noFill/>
                </pic:spPr>
              </pic:pic>
            </a:graphicData>
          </a:graphic>
          <wp14:sizeRelH relativeFrom="page">
            <wp14:pctWidth>0</wp14:pctWidth>
          </wp14:sizeRelH>
          <wp14:sizeRelV relativeFrom="page">
            <wp14:pctHeight>0</wp14:pctHeight>
          </wp14:sizeRelV>
        </wp:anchor>
      </w:drawing>
    </w:r>
    <w:r w:rsidRPr="003F241D">
      <w:rPr>
        <w:rFonts w:ascii="Arial" w:hAnsi="Arial" w:cs="Arial"/>
        <w:b/>
        <w:sz w:val="26"/>
        <w:szCs w:val="26"/>
      </w:rPr>
      <w:t>FUCHSIA, ORANGE &amp; ROYAL BLUE</w:t>
    </w:r>
    <w:r w:rsidRPr="003F241D">
      <w:rPr>
        <w:rFonts w:ascii="Arial" w:hAnsi="Arial" w:cs="Arial"/>
        <w:b/>
        <w:sz w:val="26"/>
        <w:szCs w:val="26"/>
      </w:rPr>
      <w:br/>
    </w:r>
    <w:r w:rsidRPr="003F241D">
      <w:rPr>
        <w:rFonts w:ascii="Arial" w:hAnsi="Arial" w:cs="Arial"/>
        <w:sz w:val="26"/>
        <w:szCs w:val="26"/>
      </w:rPr>
      <w:t>Nils Völker</w:t>
    </w:r>
  </w:p>
  <w:p w:rsidR="006B1FD6" w:rsidRPr="003F241D" w:rsidRDefault="006B1FD6" w:rsidP="00F54C17">
    <w:pPr>
      <w:pStyle w:val="En-tte"/>
      <w:rPr>
        <w:rFonts w:asciiTheme="minorHAnsi" w:hAnsiTheme="minorHAnsi"/>
      </w:rPr>
    </w:pPr>
  </w:p>
  <w:p w:rsidR="006B1FD6" w:rsidRDefault="006B1FD6">
    <w:pPr>
      <w:pStyle w:val="En-tte"/>
    </w:pPr>
  </w:p>
  <w:p w:rsidR="00B45255" w:rsidRDefault="00B4525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647"/>
    <w:rsid w:val="000044C2"/>
    <w:rsid w:val="000055A8"/>
    <w:rsid w:val="000115BC"/>
    <w:rsid w:val="00046CF9"/>
    <w:rsid w:val="00056DD1"/>
    <w:rsid w:val="000D3B97"/>
    <w:rsid w:val="000E2A9F"/>
    <w:rsid w:val="000F524F"/>
    <w:rsid w:val="00107D55"/>
    <w:rsid w:val="001133CA"/>
    <w:rsid w:val="00117785"/>
    <w:rsid w:val="001228C5"/>
    <w:rsid w:val="0012544C"/>
    <w:rsid w:val="00127A27"/>
    <w:rsid w:val="00130D89"/>
    <w:rsid w:val="00197816"/>
    <w:rsid w:val="001A05B7"/>
    <w:rsid w:val="001A30A9"/>
    <w:rsid w:val="002068AD"/>
    <w:rsid w:val="00221872"/>
    <w:rsid w:val="002472AC"/>
    <w:rsid w:val="0026753F"/>
    <w:rsid w:val="00272743"/>
    <w:rsid w:val="002802C4"/>
    <w:rsid w:val="00297031"/>
    <w:rsid w:val="002B7FF5"/>
    <w:rsid w:val="002C3DDE"/>
    <w:rsid w:val="002E592D"/>
    <w:rsid w:val="0030377A"/>
    <w:rsid w:val="00321C8D"/>
    <w:rsid w:val="003278A8"/>
    <w:rsid w:val="00331594"/>
    <w:rsid w:val="00365F0E"/>
    <w:rsid w:val="003D2A0C"/>
    <w:rsid w:val="003E06A5"/>
    <w:rsid w:val="003F241D"/>
    <w:rsid w:val="00417105"/>
    <w:rsid w:val="00421438"/>
    <w:rsid w:val="004520CC"/>
    <w:rsid w:val="00480699"/>
    <w:rsid w:val="00491CE5"/>
    <w:rsid w:val="0049512A"/>
    <w:rsid w:val="004D4453"/>
    <w:rsid w:val="004F032D"/>
    <w:rsid w:val="005358F9"/>
    <w:rsid w:val="005818A7"/>
    <w:rsid w:val="00584BA0"/>
    <w:rsid w:val="00590D68"/>
    <w:rsid w:val="005D1EB3"/>
    <w:rsid w:val="005E3CF6"/>
    <w:rsid w:val="005F5A9B"/>
    <w:rsid w:val="006217B7"/>
    <w:rsid w:val="006364BF"/>
    <w:rsid w:val="006429B2"/>
    <w:rsid w:val="00643790"/>
    <w:rsid w:val="00681794"/>
    <w:rsid w:val="00685AA1"/>
    <w:rsid w:val="006B1FD6"/>
    <w:rsid w:val="006D2435"/>
    <w:rsid w:val="006D738B"/>
    <w:rsid w:val="00755AA5"/>
    <w:rsid w:val="00771305"/>
    <w:rsid w:val="007738FA"/>
    <w:rsid w:val="00795148"/>
    <w:rsid w:val="007C49C9"/>
    <w:rsid w:val="007D031F"/>
    <w:rsid w:val="007D7E42"/>
    <w:rsid w:val="007E5D66"/>
    <w:rsid w:val="007F54E0"/>
    <w:rsid w:val="00800DB0"/>
    <w:rsid w:val="00801ABC"/>
    <w:rsid w:val="008034B1"/>
    <w:rsid w:val="0081233E"/>
    <w:rsid w:val="00827AE4"/>
    <w:rsid w:val="00850A6E"/>
    <w:rsid w:val="008A1618"/>
    <w:rsid w:val="008B727E"/>
    <w:rsid w:val="008D2774"/>
    <w:rsid w:val="008D4836"/>
    <w:rsid w:val="008F2C43"/>
    <w:rsid w:val="008F7F6F"/>
    <w:rsid w:val="009047A3"/>
    <w:rsid w:val="00907861"/>
    <w:rsid w:val="009119C1"/>
    <w:rsid w:val="00914F9F"/>
    <w:rsid w:val="009236C6"/>
    <w:rsid w:val="0092746A"/>
    <w:rsid w:val="00932DC4"/>
    <w:rsid w:val="00950D16"/>
    <w:rsid w:val="00952CC9"/>
    <w:rsid w:val="009A1B5D"/>
    <w:rsid w:val="009A4D80"/>
    <w:rsid w:val="009B3C31"/>
    <w:rsid w:val="009C7696"/>
    <w:rsid w:val="009D6EAD"/>
    <w:rsid w:val="009E3619"/>
    <w:rsid w:val="009E4435"/>
    <w:rsid w:val="009F00E5"/>
    <w:rsid w:val="00A268C0"/>
    <w:rsid w:val="00A33124"/>
    <w:rsid w:val="00A57F18"/>
    <w:rsid w:val="00A7192A"/>
    <w:rsid w:val="00A71AFB"/>
    <w:rsid w:val="00A72FC9"/>
    <w:rsid w:val="00A75C21"/>
    <w:rsid w:val="00A83F7C"/>
    <w:rsid w:val="00AA10B0"/>
    <w:rsid w:val="00AC3037"/>
    <w:rsid w:val="00AC7F6A"/>
    <w:rsid w:val="00AD5EB1"/>
    <w:rsid w:val="00AF2613"/>
    <w:rsid w:val="00B04268"/>
    <w:rsid w:val="00B45255"/>
    <w:rsid w:val="00B47AC9"/>
    <w:rsid w:val="00B52DBE"/>
    <w:rsid w:val="00B63568"/>
    <w:rsid w:val="00B870A3"/>
    <w:rsid w:val="00B933CE"/>
    <w:rsid w:val="00BC3635"/>
    <w:rsid w:val="00BC72BD"/>
    <w:rsid w:val="00BD63F4"/>
    <w:rsid w:val="00BD69EA"/>
    <w:rsid w:val="00BE50BD"/>
    <w:rsid w:val="00BF6537"/>
    <w:rsid w:val="00C01647"/>
    <w:rsid w:val="00C01B25"/>
    <w:rsid w:val="00C12958"/>
    <w:rsid w:val="00C22BEF"/>
    <w:rsid w:val="00C3059D"/>
    <w:rsid w:val="00C35724"/>
    <w:rsid w:val="00C43715"/>
    <w:rsid w:val="00C52F1E"/>
    <w:rsid w:val="00C66FEF"/>
    <w:rsid w:val="00C834BF"/>
    <w:rsid w:val="00CC047C"/>
    <w:rsid w:val="00CC47FF"/>
    <w:rsid w:val="00CE1CB3"/>
    <w:rsid w:val="00CE33F5"/>
    <w:rsid w:val="00CE4B5E"/>
    <w:rsid w:val="00CE7725"/>
    <w:rsid w:val="00CF5D97"/>
    <w:rsid w:val="00CF7134"/>
    <w:rsid w:val="00D05451"/>
    <w:rsid w:val="00D16E7F"/>
    <w:rsid w:val="00D34A0E"/>
    <w:rsid w:val="00D3642F"/>
    <w:rsid w:val="00D50206"/>
    <w:rsid w:val="00D53C7B"/>
    <w:rsid w:val="00D80BE9"/>
    <w:rsid w:val="00D852C9"/>
    <w:rsid w:val="00DA2790"/>
    <w:rsid w:val="00DC1447"/>
    <w:rsid w:val="00DD473D"/>
    <w:rsid w:val="00E01C67"/>
    <w:rsid w:val="00E14DE3"/>
    <w:rsid w:val="00E20392"/>
    <w:rsid w:val="00E2244F"/>
    <w:rsid w:val="00E40805"/>
    <w:rsid w:val="00E51A20"/>
    <w:rsid w:val="00E51B3D"/>
    <w:rsid w:val="00E548F7"/>
    <w:rsid w:val="00E86D8B"/>
    <w:rsid w:val="00ED2FFB"/>
    <w:rsid w:val="00EE582F"/>
    <w:rsid w:val="00EF3C8A"/>
    <w:rsid w:val="00F01C2F"/>
    <w:rsid w:val="00F063CF"/>
    <w:rsid w:val="00F264BE"/>
    <w:rsid w:val="00F30349"/>
    <w:rsid w:val="00F34072"/>
    <w:rsid w:val="00F429AF"/>
    <w:rsid w:val="00F54C17"/>
    <w:rsid w:val="00F55688"/>
    <w:rsid w:val="00F60238"/>
    <w:rsid w:val="00F71AEE"/>
    <w:rsid w:val="00F7620F"/>
    <w:rsid w:val="00F96DFB"/>
    <w:rsid w:val="00FA208B"/>
    <w:rsid w:val="00FB5A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7"/>
    <w:pPr>
      <w:suppressAutoHyphens/>
    </w:pPr>
    <w:rPr>
      <w:rFonts w:ascii="Times New Roman" w:hAnsi="Times New Roman"/>
      <w:sz w:val="20"/>
      <w:szCs w:val="20"/>
      <w:lang w:val="en-US" w:eastAsia="en-US"/>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cs="Times New Roman"/>
      <w:b/>
      <w:bCs/>
      <w:color w:val="345A8A"/>
      <w:sz w:val="32"/>
      <w:szCs w:val="32"/>
    </w:rPr>
  </w:style>
  <w:style w:type="character" w:customStyle="1" w:styleId="Titre2Car">
    <w:name w:val="Titre 2 Car"/>
    <w:basedOn w:val="Policepardfaut"/>
    <w:link w:val="Titre2"/>
    <w:uiPriority w:val="99"/>
    <w:locked/>
    <w:rsid w:val="009E3619"/>
    <w:rPr>
      <w:rFonts w:ascii="Calibri" w:eastAsia="MS ????" w:hAnsi="Calibri" w:cs="Times New Roman"/>
      <w:b/>
      <w:bCs/>
      <w:color w:val="4F81BD"/>
      <w:sz w:val="26"/>
      <w:szCs w:val="26"/>
    </w:rPr>
  </w:style>
  <w:style w:type="character" w:customStyle="1" w:styleId="Titre3Car">
    <w:name w:val="Titre 3 Car"/>
    <w:basedOn w:val="Policepardfaut"/>
    <w:link w:val="Titre3"/>
    <w:uiPriority w:val="99"/>
    <w:locked/>
    <w:rsid w:val="009E3619"/>
    <w:rPr>
      <w:rFonts w:ascii="Calibri" w:eastAsia="MS ????" w:hAnsi="Calibri" w:cs="Times New Roman"/>
      <w:b/>
      <w:bCs/>
      <w:color w:val="4F81BD"/>
      <w:sz w:val="20"/>
      <w:szCs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basedOn w:val="Policepardfaut"/>
    <w:uiPriority w:val="99"/>
    <w:rsid w:val="00584BA0"/>
    <w:rPr>
      <w:rFonts w:cs="Times New Roman"/>
    </w:rPr>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cs="Times New Roman"/>
      <w:sz w:val="20"/>
      <w:szCs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cs="Times New Roman"/>
      <w:sz w:val="20"/>
      <w:szCs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cs="Times New Roman"/>
      <w:sz w:val="18"/>
      <w:szCs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cs="Times New Roman"/>
      <w:sz w:val="20"/>
      <w:szCs w:val="20"/>
    </w:rPr>
  </w:style>
  <w:style w:type="character" w:styleId="Marquedecommentaire">
    <w:name w:val="annotation reference"/>
    <w:basedOn w:val="Policepardfaut"/>
    <w:uiPriority w:val="99"/>
    <w:semiHidden/>
    <w:rsid w:val="00F34072"/>
    <w:rPr>
      <w:rFonts w:cs="Times New Roman"/>
      <w:sz w:val="16"/>
      <w:szCs w:val="16"/>
    </w:rPr>
  </w:style>
  <w:style w:type="paragraph" w:styleId="Commentaire">
    <w:name w:val="annotation text"/>
    <w:basedOn w:val="Normal"/>
    <w:link w:val="CommentaireCar"/>
    <w:uiPriority w:val="99"/>
    <w:semiHidden/>
    <w:rsid w:val="00F34072"/>
  </w:style>
  <w:style w:type="character" w:customStyle="1" w:styleId="CommentaireCar">
    <w:name w:val="Commentaire Car"/>
    <w:basedOn w:val="Policepardfaut"/>
    <w:link w:val="Commentaire"/>
    <w:uiPriority w:val="99"/>
    <w:semiHidden/>
    <w:locked/>
    <w:rsid w:val="00F34072"/>
    <w:rPr>
      <w:rFonts w:ascii="Times New Roman" w:hAnsi="Times New Roman"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F34072"/>
    <w:rPr>
      <w:b/>
      <w:bCs/>
    </w:rPr>
  </w:style>
  <w:style w:type="character" w:customStyle="1" w:styleId="ObjetducommentaireCar">
    <w:name w:val="Objet du commentaire Car"/>
    <w:basedOn w:val="CommentaireCar"/>
    <w:link w:val="Objetducommentaire"/>
    <w:uiPriority w:val="99"/>
    <w:semiHidden/>
    <w:locked/>
    <w:rsid w:val="00F34072"/>
    <w:rPr>
      <w:rFonts w:ascii="Times New Roman" w:hAnsi="Times New Roman" w:cs="Times New Roman"/>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7"/>
    <w:pPr>
      <w:suppressAutoHyphens/>
    </w:pPr>
    <w:rPr>
      <w:rFonts w:ascii="Times New Roman" w:hAnsi="Times New Roman"/>
      <w:sz w:val="20"/>
      <w:szCs w:val="20"/>
      <w:lang w:val="en-US" w:eastAsia="en-US"/>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cs="Times New Roman"/>
      <w:b/>
      <w:bCs/>
      <w:color w:val="345A8A"/>
      <w:sz w:val="32"/>
      <w:szCs w:val="32"/>
    </w:rPr>
  </w:style>
  <w:style w:type="character" w:customStyle="1" w:styleId="Titre2Car">
    <w:name w:val="Titre 2 Car"/>
    <w:basedOn w:val="Policepardfaut"/>
    <w:link w:val="Titre2"/>
    <w:uiPriority w:val="99"/>
    <w:locked/>
    <w:rsid w:val="009E3619"/>
    <w:rPr>
      <w:rFonts w:ascii="Calibri" w:eastAsia="MS ????" w:hAnsi="Calibri" w:cs="Times New Roman"/>
      <w:b/>
      <w:bCs/>
      <w:color w:val="4F81BD"/>
      <w:sz w:val="26"/>
      <w:szCs w:val="26"/>
    </w:rPr>
  </w:style>
  <w:style w:type="character" w:customStyle="1" w:styleId="Titre3Car">
    <w:name w:val="Titre 3 Car"/>
    <w:basedOn w:val="Policepardfaut"/>
    <w:link w:val="Titre3"/>
    <w:uiPriority w:val="99"/>
    <w:locked/>
    <w:rsid w:val="009E3619"/>
    <w:rPr>
      <w:rFonts w:ascii="Calibri" w:eastAsia="MS ????" w:hAnsi="Calibri" w:cs="Times New Roman"/>
      <w:b/>
      <w:bCs/>
      <w:color w:val="4F81BD"/>
      <w:sz w:val="20"/>
      <w:szCs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basedOn w:val="Policepardfaut"/>
    <w:uiPriority w:val="99"/>
    <w:rsid w:val="00584BA0"/>
    <w:rPr>
      <w:rFonts w:cs="Times New Roman"/>
    </w:rPr>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cs="Times New Roman"/>
      <w:sz w:val="20"/>
      <w:szCs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cs="Times New Roman"/>
      <w:sz w:val="20"/>
      <w:szCs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cs="Times New Roman"/>
      <w:sz w:val="18"/>
      <w:szCs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cs="Times New Roman"/>
      <w:sz w:val="20"/>
      <w:szCs w:val="20"/>
    </w:rPr>
  </w:style>
  <w:style w:type="character" w:styleId="Marquedecommentaire">
    <w:name w:val="annotation reference"/>
    <w:basedOn w:val="Policepardfaut"/>
    <w:uiPriority w:val="99"/>
    <w:semiHidden/>
    <w:rsid w:val="00F34072"/>
    <w:rPr>
      <w:rFonts w:cs="Times New Roman"/>
      <w:sz w:val="16"/>
      <w:szCs w:val="16"/>
    </w:rPr>
  </w:style>
  <w:style w:type="paragraph" w:styleId="Commentaire">
    <w:name w:val="annotation text"/>
    <w:basedOn w:val="Normal"/>
    <w:link w:val="CommentaireCar"/>
    <w:uiPriority w:val="99"/>
    <w:semiHidden/>
    <w:rsid w:val="00F34072"/>
  </w:style>
  <w:style w:type="character" w:customStyle="1" w:styleId="CommentaireCar">
    <w:name w:val="Commentaire Car"/>
    <w:basedOn w:val="Policepardfaut"/>
    <w:link w:val="Commentaire"/>
    <w:uiPriority w:val="99"/>
    <w:semiHidden/>
    <w:locked/>
    <w:rsid w:val="00F34072"/>
    <w:rPr>
      <w:rFonts w:ascii="Times New Roman" w:hAnsi="Times New Roman"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F34072"/>
    <w:rPr>
      <w:b/>
      <w:bCs/>
    </w:rPr>
  </w:style>
  <w:style w:type="character" w:customStyle="1" w:styleId="ObjetducommentaireCar">
    <w:name w:val="Objet du commentaire Car"/>
    <w:basedOn w:val="CommentaireCar"/>
    <w:link w:val="Objetducommentaire"/>
    <w:uiPriority w:val="99"/>
    <w:semiHidden/>
    <w:locked/>
    <w:rsid w:val="00F34072"/>
    <w:rPr>
      <w:rFonts w:ascii="Times New Roma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380792">
      <w:marLeft w:val="0"/>
      <w:marRight w:val="0"/>
      <w:marTop w:val="0"/>
      <w:marBottom w:val="0"/>
      <w:divBdr>
        <w:top w:val="none" w:sz="0" w:space="0" w:color="auto"/>
        <w:left w:val="none" w:sz="0" w:space="0" w:color="auto"/>
        <w:bottom w:val="none" w:sz="0" w:space="0" w:color="auto"/>
        <w:right w:val="none" w:sz="0" w:space="0" w:color="auto"/>
      </w:divBdr>
    </w:div>
    <w:div w:id="1679380793">
      <w:marLeft w:val="0"/>
      <w:marRight w:val="0"/>
      <w:marTop w:val="0"/>
      <w:marBottom w:val="0"/>
      <w:divBdr>
        <w:top w:val="none" w:sz="0" w:space="0" w:color="auto"/>
        <w:left w:val="none" w:sz="0" w:space="0" w:color="auto"/>
        <w:bottom w:val="none" w:sz="0" w:space="0" w:color="auto"/>
        <w:right w:val="none" w:sz="0" w:space="0" w:color="auto"/>
      </w:divBdr>
    </w:div>
    <w:div w:id="1679380794">
      <w:marLeft w:val="0"/>
      <w:marRight w:val="0"/>
      <w:marTop w:val="0"/>
      <w:marBottom w:val="0"/>
      <w:divBdr>
        <w:top w:val="none" w:sz="0" w:space="0" w:color="auto"/>
        <w:left w:val="none" w:sz="0" w:space="0" w:color="auto"/>
        <w:bottom w:val="none" w:sz="0" w:space="0" w:color="auto"/>
        <w:right w:val="none" w:sz="0" w:space="0" w:color="auto"/>
      </w:divBdr>
    </w:div>
    <w:div w:id="1679380795">
      <w:marLeft w:val="0"/>
      <w:marRight w:val="0"/>
      <w:marTop w:val="0"/>
      <w:marBottom w:val="0"/>
      <w:divBdr>
        <w:top w:val="none" w:sz="0" w:space="0" w:color="auto"/>
        <w:left w:val="none" w:sz="0" w:space="0" w:color="auto"/>
        <w:bottom w:val="none" w:sz="0" w:space="0" w:color="auto"/>
        <w:right w:val="none" w:sz="0" w:space="0" w:color="auto"/>
      </w:divBdr>
    </w:div>
    <w:div w:id="1679380796">
      <w:marLeft w:val="0"/>
      <w:marRight w:val="0"/>
      <w:marTop w:val="0"/>
      <w:marBottom w:val="0"/>
      <w:divBdr>
        <w:top w:val="none" w:sz="0" w:space="0" w:color="auto"/>
        <w:left w:val="none" w:sz="0" w:space="0" w:color="auto"/>
        <w:bottom w:val="none" w:sz="0" w:space="0" w:color="auto"/>
        <w:right w:val="none" w:sz="0" w:space="0" w:color="auto"/>
      </w:divBdr>
    </w:div>
    <w:div w:id="1679380797">
      <w:marLeft w:val="0"/>
      <w:marRight w:val="0"/>
      <w:marTop w:val="0"/>
      <w:marBottom w:val="0"/>
      <w:divBdr>
        <w:top w:val="none" w:sz="0" w:space="0" w:color="auto"/>
        <w:left w:val="none" w:sz="0" w:space="0" w:color="auto"/>
        <w:bottom w:val="none" w:sz="0" w:space="0" w:color="auto"/>
        <w:right w:val="none" w:sz="0" w:space="0" w:color="auto"/>
      </w:divBdr>
    </w:div>
    <w:div w:id="1679380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33C17-CFC6-4B36-8F9E-FE714E01C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911</Words>
  <Characters>4915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MB&amp;F M</vt:lpstr>
    </vt:vector>
  </TitlesOfParts>
  <Company>Harry Winston EMEA</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MB&amp;F M</dc:title>
  <dc:creator>Elizabeth Doerr</dc:creator>
  <cp:lastModifiedBy>Juliette Duru</cp:lastModifiedBy>
  <cp:revision>7</cp:revision>
  <cp:lastPrinted>2017-10-11T09:51:00Z</cp:lastPrinted>
  <dcterms:created xsi:type="dcterms:W3CDTF">2017-11-13T10:08:00Z</dcterms:created>
  <dcterms:modified xsi:type="dcterms:W3CDTF">2017-11-22T10:27:00Z</dcterms:modified>
</cp:coreProperties>
</file>