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E8EB0" w14:textId="6EE4C955" w:rsidR="00F204CC" w:rsidRDefault="00F204CC" w:rsidP="005F4EA5">
      <w:pPr>
        <w:rPr>
          <w:rFonts w:asciiTheme="minorHAnsi" w:hAnsiTheme="minorHAnsi" w:cstheme="minorHAnsi"/>
          <w:bCs/>
          <w:sz w:val="28"/>
          <w:szCs w:val="28"/>
          <w:rtl/>
          <w:lang w:bidi="ar-JO"/>
        </w:rPr>
      </w:pPr>
      <w:bookmarkStart w:id="0" w:name="_GoBack"/>
      <w:bookmarkEnd w:id="0"/>
    </w:p>
    <w:p w14:paraId="31B30886" w14:textId="77777777" w:rsidR="00F204CC" w:rsidRDefault="00F204CC" w:rsidP="00F204CC">
      <w:pPr>
        <w:jc w:val="center"/>
        <w:rPr>
          <w:rFonts w:asciiTheme="minorBidi" w:hAnsiTheme="minorBidi" w:cstheme="minorBidi"/>
          <w:bCs/>
          <w:sz w:val="24"/>
          <w:szCs w:val="24"/>
          <w:rtl/>
          <w:lang w:val="en-GB" w:bidi="ar-JO"/>
        </w:rPr>
      </w:pPr>
      <w:r w:rsidRPr="00E8728B">
        <w:rPr>
          <w:rFonts w:asciiTheme="minorBidi" w:hAnsiTheme="minorBidi" w:cstheme="minorBidi"/>
          <w:bCs/>
          <w:sz w:val="24"/>
          <w:szCs w:val="24"/>
          <w:rtl/>
        </w:rPr>
        <w:t xml:space="preserve">"إم بي </w:t>
      </w:r>
      <w:proofErr w:type="spellStart"/>
      <w:r w:rsidRPr="00E8728B">
        <w:rPr>
          <w:rFonts w:asciiTheme="minorBidi" w:hAnsiTheme="minorBidi" w:cstheme="minorBidi"/>
          <w:bCs/>
          <w:sz w:val="24"/>
          <w:szCs w:val="24"/>
          <w:rtl/>
        </w:rPr>
        <w:t>آند</w:t>
      </w:r>
      <w:proofErr w:type="spellEnd"/>
      <w:r w:rsidRPr="00E8728B">
        <w:rPr>
          <w:rFonts w:asciiTheme="minorBidi" w:hAnsiTheme="minorBidi" w:cstheme="minorBidi"/>
          <w:bCs/>
          <w:sz w:val="24"/>
          <w:szCs w:val="24"/>
          <w:rtl/>
        </w:rPr>
        <w:t xml:space="preserve"> </w:t>
      </w:r>
      <w:proofErr w:type="spellStart"/>
      <w:r w:rsidRPr="00E8728B">
        <w:rPr>
          <w:rFonts w:asciiTheme="minorBidi" w:hAnsiTheme="minorBidi" w:cstheme="minorBidi"/>
          <w:bCs/>
          <w:sz w:val="24"/>
          <w:szCs w:val="24"/>
          <w:rtl/>
        </w:rPr>
        <w:t>إف</w:t>
      </w:r>
      <w:proofErr w:type="spellEnd"/>
      <w:r w:rsidRPr="00E8728B">
        <w:rPr>
          <w:rFonts w:asciiTheme="minorBidi" w:hAnsiTheme="minorBidi" w:cstheme="minorBidi"/>
          <w:bCs/>
          <w:sz w:val="24"/>
          <w:szCs w:val="24"/>
          <w:rtl/>
        </w:rPr>
        <w:t xml:space="preserve"> ماد غاليري" تفخر بتقديم </w:t>
      </w:r>
      <w:r w:rsidRPr="00E8728B">
        <w:rPr>
          <w:rFonts w:asciiTheme="minorBidi" w:hAnsiTheme="minorBidi" w:cstheme="minorBidi"/>
          <w:bCs/>
          <w:sz w:val="24"/>
          <w:szCs w:val="24"/>
          <w:rtl/>
          <w:lang w:val="en-GB" w:bidi="ar-JO"/>
        </w:rPr>
        <w:t>منحوتات حركية تفاعلية رائعة</w:t>
      </w:r>
    </w:p>
    <w:p w14:paraId="3C5AD10D" w14:textId="77777777" w:rsidR="00F204CC" w:rsidRPr="00E8728B" w:rsidRDefault="00F204CC" w:rsidP="00F204CC">
      <w:pPr>
        <w:jc w:val="center"/>
        <w:rPr>
          <w:rFonts w:asciiTheme="minorBidi" w:hAnsiTheme="minorBidi" w:cstheme="minorBidi"/>
          <w:bCs/>
          <w:sz w:val="24"/>
          <w:szCs w:val="24"/>
          <w:rtl/>
          <w:lang w:val="en-GB" w:bidi="ar-JO"/>
        </w:rPr>
      </w:pPr>
      <w:r w:rsidRPr="00E8728B">
        <w:rPr>
          <w:rFonts w:asciiTheme="minorBidi" w:hAnsiTheme="minorBidi" w:cstheme="minorBidi"/>
          <w:bCs/>
          <w:sz w:val="24"/>
          <w:szCs w:val="24"/>
          <w:rtl/>
          <w:lang w:val="en-GB" w:bidi="ar-JO"/>
        </w:rPr>
        <w:t xml:space="preserve">من إبداع الفنان السويسري </w:t>
      </w:r>
      <w:proofErr w:type="spellStart"/>
      <w:r>
        <w:rPr>
          <w:rFonts w:asciiTheme="minorBidi" w:hAnsiTheme="minorBidi" w:cstheme="minorBidi"/>
          <w:bCs/>
          <w:sz w:val="24"/>
          <w:szCs w:val="24"/>
          <w:rtl/>
          <w:lang w:val="en-GB" w:bidi="ar-JO"/>
        </w:rPr>
        <w:t>رالفونزو</w:t>
      </w:r>
      <w:proofErr w:type="spellEnd"/>
    </w:p>
    <w:p w14:paraId="5A0CA216" w14:textId="77777777" w:rsidR="00F204CC" w:rsidRDefault="00F204CC" w:rsidP="005F4EA5">
      <w:pPr>
        <w:rPr>
          <w:rFonts w:asciiTheme="minorHAnsi" w:hAnsiTheme="minorHAnsi" w:cstheme="minorHAnsi"/>
          <w:bCs/>
          <w:sz w:val="28"/>
          <w:szCs w:val="28"/>
          <w:rtl/>
          <w:lang w:bidi="ar-JO"/>
        </w:rPr>
      </w:pPr>
    </w:p>
    <w:p w14:paraId="79055CC4" w14:textId="77777777" w:rsidR="00FE6A88" w:rsidRPr="00D34958" w:rsidRDefault="00FE6A88" w:rsidP="005F4EA5">
      <w:pPr>
        <w:rPr>
          <w:rFonts w:asciiTheme="minorHAnsi" w:hAnsiTheme="minorHAnsi" w:cstheme="minorHAnsi"/>
          <w:bCs/>
          <w:sz w:val="28"/>
          <w:szCs w:val="28"/>
          <w:rtl/>
          <w:lang w:bidi="ar-JO"/>
        </w:rPr>
      </w:pPr>
    </w:p>
    <w:p w14:paraId="4E9DBE15" w14:textId="379EF372" w:rsidR="007A531A" w:rsidRPr="00E8728B" w:rsidRDefault="00B10D15" w:rsidP="007A531A">
      <w:pPr>
        <w:jc w:val="right"/>
        <w:rPr>
          <w:rFonts w:asciiTheme="minorBidi" w:hAnsiTheme="minorBidi" w:cstheme="minorBidi"/>
          <w:b/>
          <w:sz w:val="22"/>
          <w:szCs w:val="22"/>
          <w:rtl/>
          <w:lang w:val="en-GB" w:bidi="ar-JO"/>
        </w:rPr>
      </w:pPr>
      <w:proofErr w:type="spellStart"/>
      <w:r>
        <w:rPr>
          <w:rFonts w:asciiTheme="minorBidi" w:hAnsiTheme="minorBidi" w:cstheme="minorBidi"/>
          <w:b/>
          <w:sz w:val="22"/>
          <w:szCs w:val="22"/>
          <w:rtl/>
          <w:lang w:val="en-GB" w:bidi="ar-JO"/>
        </w:rPr>
        <w:t>رالفونزو</w:t>
      </w:r>
      <w:proofErr w:type="spellEnd"/>
      <w:r w:rsidR="007A531A" w:rsidRPr="00E8728B">
        <w:rPr>
          <w:rFonts w:asciiTheme="minorBidi" w:hAnsiTheme="minorBidi" w:cstheme="minorBidi"/>
          <w:b/>
          <w:sz w:val="22"/>
          <w:szCs w:val="22"/>
          <w:rtl/>
          <w:lang w:val="en-GB" w:bidi="ar-JO"/>
        </w:rPr>
        <w:t xml:space="preserve"> هو </w:t>
      </w:r>
      <w:r w:rsidR="00527E61" w:rsidRPr="00E8728B">
        <w:rPr>
          <w:rFonts w:asciiTheme="minorBidi" w:hAnsiTheme="minorBidi" w:cstheme="minorBidi"/>
          <w:b/>
          <w:sz w:val="22"/>
          <w:szCs w:val="22"/>
          <w:rtl/>
          <w:lang w:val="en-GB" w:bidi="ar-JO"/>
        </w:rPr>
        <w:t>شخصية</w:t>
      </w:r>
      <w:r w:rsidR="007A531A" w:rsidRPr="00E8728B">
        <w:rPr>
          <w:rFonts w:asciiTheme="minorBidi" w:hAnsiTheme="minorBidi" w:cstheme="minorBidi"/>
          <w:b/>
          <w:sz w:val="22"/>
          <w:szCs w:val="22"/>
          <w:rtl/>
          <w:lang w:val="en-GB" w:bidi="ar-JO"/>
        </w:rPr>
        <w:t xml:space="preserve"> </w:t>
      </w:r>
      <w:r w:rsidR="00485D64" w:rsidRPr="00E8728B">
        <w:rPr>
          <w:rFonts w:asciiTheme="minorBidi" w:hAnsiTheme="minorBidi" w:cstheme="minorBidi"/>
          <w:b/>
          <w:sz w:val="22"/>
          <w:szCs w:val="22"/>
          <w:rtl/>
          <w:lang w:val="en-GB" w:bidi="ar-JO"/>
        </w:rPr>
        <w:t>مؤثر</w:t>
      </w:r>
      <w:r w:rsidR="00FC21FF" w:rsidRPr="00E8728B">
        <w:rPr>
          <w:rFonts w:asciiTheme="minorBidi" w:hAnsiTheme="minorBidi" w:cstheme="minorBidi"/>
          <w:b/>
          <w:sz w:val="22"/>
          <w:szCs w:val="22"/>
          <w:rtl/>
          <w:lang w:val="en-GB" w:bidi="ar-JO"/>
        </w:rPr>
        <w:t>ة</w:t>
      </w:r>
      <w:r w:rsidR="007A531A" w:rsidRPr="00E8728B">
        <w:rPr>
          <w:rFonts w:asciiTheme="minorBidi" w:hAnsiTheme="minorBidi" w:cstheme="minorBidi"/>
          <w:b/>
          <w:sz w:val="22"/>
          <w:szCs w:val="22"/>
          <w:rtl/>
          <w:lang w:val="en-GB" w:bidi="ar-JO"/>
        </w:rPr>
        <w:t xml:space="preserve"> وقوة مبدعة في فن النحت الحركي، يمتلك </w:t>
      </w:r>
      <w:r w:rsidR="00975582" w:rsidRPr="00E8728B">
        <w:rPr>
          <w:rFonts w:asciiTheme="minorBidi" w:hAnsiTheme="minorBidi" w:cstheme="minorBidi"/>
          <w:b/>
          <w:sz w:val="22"/>
          <w:szCs w:val="22"/>
          <w:rtl/>
          <w:lang w:val="en-GB" w:bidi="ar-JO"/>
        </w:rPr>
        <w:t>محفظة من الأعمال الفنية تزداد اتساعاً</w:t>
      </w:r>
      <w:r w:rsidR="007C4650" w:rsidRPr="00E8728B">
        <w:rPr>
          <w:rFonts w:asciiTheme="minorBidi" w:hAnsiTheme="minorBidi" w:cstheme="minorBidi"/>
          <w:b/>
          <w:sz w:val="22"/>
          <w:szCs w:val="22"/>
          <w:rtl/>
          <w:lang w:val="en-GB" w:bidi="ar-JO"/>
        </w:rPr>
        <w:t xml:space="preserve"> تتمثل في مجموعات دائمة العرض في مختلف أنحاء العالم، تثبت نشاطه الإبداعي</w:t>
      </w:r>
      <w:r w:rsidR="00524E79" w:rsidRPr="00E8728B">
        <w:rPr>
          <w:rFonts w:asciiTheme="minorBidi" w:hAnsiTheme="minorBidi" w:cstheme="minorBidi"/>
          <w:b/>
          <w:sz w:val="22"/>
          <w:szCs w:val="22"/>
          <w:rtl/>
          <w:lang w:val="en-GB" w:bidi="ar-JO"/>
        </w:rPr>
        <w:t xml:space="preserve">. وبكونه خبيراً في الأعمال الفنية التي يتداخل فيها الفن مع الهندسة، يتجاوز </w:t>
      </w:r>
      <w:proofErr w:type="spellStart"/>
      <w:r>
        <w:rPr>
          <w:rFonts w:asciiTheme="minorBidi" w:hAnsiTheme="minorBidi" w:cstheme="minorBidi"/>
          <w:b/>
          <w:sz w:val="22"/>
          <w:szCs w:val="22"/>
          <w:rtl/>
          <w:lang w:val="en-GB" w:bidi="ar-JO"/>
        </w:rPr>
        <w:t>رالفونزو</w:t>
      </w:r>
      <w:proofErr w:type="spellEnd"/>
      <w:r w:rsidR="00524E79" w:rsidRPr="00E8728B">
        <w:rPr>
          <w:rFonts w:asciiTheme="minorBidi" w:hAnsiTheme="minorBidi" w:cstheme="minorBidi"/>
          <w:b/>
          <w:sz w:val="22"/>
          <w:szCs w:val="22"/>
          <w:rtl/>
          <w:lang w:val="en-GB" w:bidi="ar-JO"/>
        </w:rPr>
        <w:t xml:space="preserve"> حدود النحت التقليدي من خلال دمج الحركة في قطعه الفنية – "</w:t>
      </w:r>
      <w:proofErr w:type="spellStart"/>
      <w:r w:rsidR="00524E79" w:rsidRPr="00E8728B">
        <w:rPr>
          <w:rFonts w:asciiTheme="minorBidi" w:hAnsiTheme="minorBidi" w:cstheme="minorBidi"/>
          <w:b/>
          <w:sz w:val="22"/>
          <w:szCs w:val="22"/>
          <w:rtl/>
          <w:lang w:val="en-GB" w:bidi="ar-JO"/>
        </w:rPr>
        <w:t>آرت</w:t>
      </w:r>
      <w:proofErr w:type="spellEnd"/>
      <w:r w:rsidR="00524E79" w:rsidRPr="00E8728B">
        <w:rPr>
          <w:rFonts w:asciiTheme="minorBidi" w:hAnsiTheme="minorBidi" w:cstheme="minorBidi"/>
          <w:b/>
          <w:sz w:val="22"/>
          <w:szCs w:val="22"/>
          <w:rtl/>
          <w:lang w:val="en-GB" w:bidi="ar-JO"/>
        </w:rPr>
        <w:t xml:space="preserve"> إن موشن".</w:t>
      </w:r>
    </w:p>
    <w:p w14:paraId="5EB686C1" w14:textId="77777777" w:rsidR="00BC598B" w:rsidRPr="00E8728B" w:rsidRDefault="00BC598B" w:rsidP="0054222E">
      <w:pPr>
        <w:rPr>
          <w:rFonts w:asciiTheme="minorBidi" w:hAnsiTheme="minorBidi" w:cstheme="minorBidi"/>
          <w:b/>
          <w:sz w:val="22"/>
          <w:szCs w:val="22"/>
          <w:rtl/>
          <w:lang w:val="en-GB" w:bidi="ar-JO"/>
        </w:rPr>
      </w:pPr>
    </w:p>
    <w:p w14:paraId="035BF11F" w14:textId="071124E7" w:rsidR="00BC598B" w:rsidRPr="00E8728B" w:rsidRDefault="00BC598B" w:rsidP="00FC4268">
      <w:pPr>
        <w:bidi/>
        <w:jc w:val="both"/>
        <w:rPr>
          <w:rFonts w:asciiTheme="minorBidi" w:hAnsiTheme="minorBidi" w:cstheme="minorBidi"/>
          <w:b/>
          <w:sz w:val="22"/>
          <w:szCs w:val="22"/>
          <w:rtl/>
          <w:lang w:val="en-GB" w:bidi="ar-JO"/>
        </w:rPr>
      </w:pPr>
      <w:r w:rsidRPr="00E8728B">
        <w:rPr>
          <w:rFonts w:asciiTheme="minorBidi" w:hAnsiTheme="minorBidi" w:cstheme="minorBidi"/>
          <w:b/>
          <w:sz w:val="22"/>
          <w:szCs w:val="22"/>
          <w:rtl/>
          <w:lang w:bidi="ar-JO"/>
        </w:rPr>
        <w:t xml:space="preserve">هنا في صالة عرض "إم بي </w:t>
      </w:r>
      <w:proofErr w:type="spellStart"/>
      <w:r w:rsidRPr="00E8728B">
        <w:rPr>
          <w:rFonts w:asciiTheme="minorBidi" w:hAnsiTheme="minorBidi" w:cstheme="minorBidi"/>
          <w:b/>
          <w:sz w:val="22"/>
          <w:szCs w:val="22"/>
          <w:rtl/>
          <w:lang w:bidi="ar-JO"/>
        </w:rPr>
        <w:t>آند</w:t>
      </w:r>
      <w:proofErr w:type="spellEnd"/>
      <w:r w:rsidRPr="00E8728B">
        <w:rPr>
          <w:rFonts w:asciiTheme="minorBidi" w:hAnsiTheme="minorBidi" w:cstheme="minorBidi"/>
          <w:b/>
          <w:sz w:val="22"/>
          <w:szCs w:val="22"/>
          <w:rtl/>
          <w:lang w:bidi="ar-JO"/>
        </w:rPr>
        <w:t xml:space="preserve"> </w:t>
      </w:r>
      <w:proofErr w:type="spellStart"/>
      <w:r w:rsidRPr="00E8728B">
        <w:rPr>
          <w:rFonts w:asciiTheme="minorBidi" w:hAnsiTheme="minorBidi" w:cstheme="minorBidi"/>
          <w:b/>
          <w:sz w:val="22"/>
          <w:szCs w:val="22"/>
          <w:rtl/>
          <w:lang w:bidi="ar-JO"/>
        </w:rPr>
        <w:t>إف</w:t>
      </w:r>
      <w:proofErr w:type="spellEnd"/>
      <w:r w:rsidRPr="00E8728B">
        <w:rPr>
          <w:rFonts w:asciiTheme="minorBidi" w:hAnsiTheme="minorBidi" w:cstheme="minorBidi"/>
          <w:b/>
          <w:sz w:val="22"/>
          <w:szCs w:val="22"/>
          <w:rtl/>
          <w:lang w:bidi="ar-JO"/>
        </w:rPr>
        <w:t xml:space="preserve"> ماد غاليري"</w:t>
      </w:r>
      <w:r w:rsidR="00FC4268" w:rsidRPr="00E8728B">
        <w:rPr>
          <w:rFonts w:asciiTheme="minorBidi" w:hAnsiTheme="minorBidi" w:cstheme="minorBidi"/>
          <w:b/>
          <w:sz w:val="22"/>
          <w:szCs w:val="22"/>
          <w:rtl/>
          <w:lang w:bidi="ar-JO"/>
        </w:rPr>
        <w:t xml:space="preserve"> جني</w:t>
      </w:r>
      <w:r w:rsidR="00FC4268" w:rsidRPr="00E8728B">
        <w:rPr>
          <w:rFonts w:asciiTheme="minorBidi" w:hAnsiTheme="minorBidi" w:cstheme="minorBidi"/>
          <w:b/>
          <w:sz w:val="22"/>
          <w:szCs w:val="22"/>
          <w:rtl/>
          <w:lang w:bidi="ar-AE"/>
        </w:rPr>
        <w:t>ڤ</w:t>
      </w:r>
      <w:r w:rsidRPr="00E8728B">
        <w:rPr>
          <w:rFonts w:asciiTheme="minorBidi" w:hAnsiTheme="minorBidi" w:cstheme="minorBidi"/>
          <w:b/>
          <w:sz w:val="22"/>
          <w:szCs w:val="22"/>
          <w:rtl/>
          <w:lang w:val="en-GB" w:bidi="ar-JO"/>
        </w:rPr>
        <w:t xml:space="preserve">، </w:t>
      </w:r>
      <w:r w:rsidR="00FE73A5" w:rsidRPr="00E8728B">
        <w:rPr>
          <w:rFonts w:asciiTheme="minorBidi" w:hAnsiTheme="minorBidi" w:cstheme="minorBidi"/>
          <w:b/>
          <w:sz w:val="22"/>
          <w:szCs w:val="22"/>
          <w:rtl/>
          <w:lang w:val="en-GB" w:bidi="ar-JO"/>
        </w:rPr>
        <w:t>نشعر بسعادة بالغة</w:t>
      </w:r>
      <w:r w:rsidRPr="00E8728B">
        <w:rPr>
          <w:rFonts w:asciiTheme="minorBidi" w:hAnsiTheme="minorBidi" w:cstheme="minorBidi"/>
          <w:b/>
          <w:sz w:val="22"/>
          <w:szCs w:val="22"/>
          <w:rtl/>
          <w:lang w:val="en-GB" w:bidi="ar-JO"/>
        </w:rPr>
        <w:t xml:space="preserve"> </w:t>
      </w:r>
      <w:r w:rsidR="005D2971" w:rsidRPr="00E8728B">
        <w:rPr>
          <w:rFonts w:asciiTheme="minorBidi" w:hAnsiTheme="minorBidi" w:cstheme="minorBidi"/>
          <w:b/>
          <w:sz w:val="22"/>
          <w:szCs w:val="22"/>
          <w:rtl/>
          <w:lang w:val="en-GB" w:bidi="ar-JO"/>
        </w:rPr>
        <w:t>لعرض مجموعة مختارة</w:t>
      </w:r>
      <w:r w:rsidR="00CF3850" w:rsidRPr="00E8728B">
        <w:rPr>
          <w:rFonts w:asciiTheme="minorBidi" w:hAnsiTheme="minorBidi" w:cstheme="minorBidi"/>
          <w:b/>
          <w:sz w:val="22"/>
          <w:szCs w:val="22"/>
          <w:rtl/>
          <w:lang w:val="en-GB" w:bidi="ar-JO"/>
        </w:rPr>
        <w:t xml:space="preserve"> من سلسلة محدودة جداً </w:t>
      </w:r>
      <w:r w:rsidR="00125944">
        <w:rPr>
          <w:rFonts w:asciiTheme="minorBidi" w:hAnsiTheme="minorBidi" w:cstheme="minorBidi" w:hint="cs"/>
          <w:b/>
          <w:sz w:val="22"/>
          <w:szCs w:val="22"/>
          <w:rtl/>
          <w:lang w:val="en-GB" w:bidi="ar-JO"/>
        </w:rPr>
        <w:t>بمقياس صغير</w:t>
      </w:r>
      <w:r w:rsidR="0083549A" w:rsidRPr="00E8728B">
        <w:rPr>
          <w:rFonts w:asciiTheme="minorBidi" w:hAnsiTheme="minorBidi" w:cstheme="minorBidi"/>
          <w:b/>
          <w:sz w:val="22"/>
          <w:szCs w:val="22"/>
          <w:rtl/>
          <w:lang w:val="en-GB" w:bidi="ar-JO"/>
        </w:rPr>
        <w:t>،</w:t>
      </w:r>
      <w:r w:rsidR="00CF3850" w:rsidRPr="00E8728B">
        <w:rPr>
          <w:rFonts w:asciiTheme="minorBidi" w:hAnsiTheme="minorBidi" w:cstheme="minorBidi"/>
          <w:b/>
          <w:sz w:val="22"/>
          <w:szCs w:val="22"/>
          <w:rtl/>
          <w:lang w:val="en-GB" w:bidi="ar-JO"/>
        </w:rPr>
        <w:t xml:space="preserve"> من</w:t>
      </w:r>
      <w:r w:rsidR="0083549A" w:rsidRPr="00E8728B">
        <w:rPr>
          <w:rFonts w:asciiTheme="minorBidi" w:hAnsiTheme="minorBidi" w:cstheme="minorBidi"/>
          <w:b/>
          <w:sz w:val="22"/>
          <w:szCs w:val="22"/>
          <w:rtl/>
          <w:lang w:val="en-GB" w:bidi="ar-JO"/>
        </w:rPr>
        <w:t xml:space="preserve"> </w:t>
      </w:r>
      <w:r w:rsidR="00CF3850" w:rsidRPr="00E8728B">
        <w:rPr>
          <w:rFonts w:asciiTheme="minorBidi" w:hAnsiTheme="minorBidi" w:cstheme="minorBidi"/>
          <w:b/>
          <w:sz w:val="22"/>
          <w:szCs w:val="22"/>
          <w:rtl/>
          <w:lang w:val="en-GB" w:bidi="ar-JO"/>
        </w:rPr>
        <w:t>أعماله الفنية الرشيقة "</w:t>
      </w:r>
      <w:proofErr w:type="spellStart"/>
      <w:r w:rsidR="00CF3850" w:rsidRPr="00E8728B">
        <w:rPr>
          <w:rFonts w:asciiTheme="minorBidi" w:hAnsiTheme="minorBidi" w:cstheme="minorBidi"/>
          <w:b/>
          <w:sz w:val="22"/>
          <w:szCs w:val="22"/>
          <w:rtl/>
          <w:lang w:val="en-GB" w:bidi="ar-JO"/>
        </w:rPr>
        <w:t>آرت</w:t>
      </w:r>
      <w:proofErr w:type="spellEnd"/>
      <w:r w:rsidR="00CF3850" w:rsidRPr="00E8728B">
        <w:rPr>
          <w:rFonts w:asciiTheme="minorBidi" w:hAnsiTheme="minorBidi" w:cstheme="minorBidi"/>
          <w:b/>
          <w:sz w:val="22"/>
          <w:szCs w:val="22"/>
          <w:rtl/>
          <w:lang w:val="en-GB" w:bidi="ar-JO"/>
        </w:rPr>
        <w:t xml:space="preserve"> إن موشن"، ابتداء من العاشر من يناير 2018.</w:t>
      </w:r>
    </w:p>
    <w:p w14:paraId="0341E776" w14:textId="77777777" w:rsidR="0054222E" w:rsidRPr="00E8728B" w:rsidRDefault="0054222E" w:rsidP="0054222E">
      <w:pPr>
        <w:bidi/>
        <w:jc w:val="both"/>
        <w:rPr>
          <w:rFonts w:asciiTheme="minorBidi" w:hAnsiTheme="minorBidi" w:cstheme="minorBidi"/>
          <w:b/>
          <w:sz w:val="22"/>
          <w:szCs w:val="22"/>
          <w:rtl/>
          <w:lang w:val="en-GB" w:bidi="ar-JO"/>
        </w:rPr>
      </w:pPr>
    </w:p>
    <w:p w14:paraId="0466B843" w14:textId="77777777" w:rsidR="0054222E" w:rsidRPr="00E8728B" w:rsidRDefault="0054222E" w:rsidP="0054222E">
      <w:pPr>
        <w:bidi/>
        <w:jc w:val="both"/>
        <w:rPr>
          <w:rFonts w:asciiTheme="minorBidi" w:hAnsiTheme="minorBidi" w:cstheme="minorBidi"/>
          <w:b/>
          <w:sz w:val="22"/>
          <w:szCs w:val="22"/>
          <w:rtl/>
          <w:lang w:val="en-GB" w:bidi="ar-JO"/>
        </w:rPr>
      </w:pPr>
    </w:p>
    <w:p w14:paraId="4E60649E" w14:textId="73B79D02" w:rsidR="0054222E" w:rsidRPr="00E8728B" w:rsidRDefault="0054222E" w:rsidP="0054222E">
      <w:pPr>
        <w:bidi/>
        <w:jc w:val="both"/>
        <w:rPr>
          <w:rFonts w:asciiTheme="minorBidi" w:hAnsiTheme="minorBidi" w:cstheme="minorBidi"/>
          <w:bCs/>
          <w:sz w:val="22"/>
          <w:szCs w:val="22"/>
          <w:rtl/>
          <w:lang w:val="en-GB" w:bidi="ar-JO"/>
        </w:rPr>
      </w:pPr>
      <w:r w:rsidRPr="00E8728B">
        <w:rPr>
          <w:rFonts w:asciiTheme="minorBidi" w:hAnsiTheme="minorBidi" w:cstheme="minorBidi"/>
          <w:bCs/>
          <w:sz w:val="22"/>
          <w:szCs w:val="22"/>
          <w:rtl/>
          <w:lang w:val="en-GB" w:bidi="ar-JO"/>
        </w:rPr>
        <w:t>منحوتات حركية</w:t>
      </w:r>
    </w:p>
    <w:p w14:paraId="660F382E" w14:textId="15A60B01" w:rsidR="0054222E" w:rsidRPr="00E8728B" w:rsidRDefault="0054222E" w:rsidP="0054222E">
      <w:pPr>
        <w:bidi/>
        <w:jc w:val="both"/>
        <w:rPr>
          <w:rFonts w:asciiTheme="minorBidi" w:hAnsiTheme="minorBidi" w:cstheme="minorBidi"/>
          <w:b/>
          <w:sz w:val="22"/>
          <w:szCs w:val="22"/>
          <w:rtl/>
          <w:lang w:val="en-GB" w:bidi="ar-JO"/>
        </w:rPr>
      </w:pPr>
    </w:p>
    <w:p w14:paraId="24FC154F" w14:textId="3905E8E4" w:rsidR="00331B8C" w:rsidRPr="00E8728B" w:rsidRDefault="0054222E" w:rsidP="0054222E">
      <w:pPr>
        <w:bidi/>
        <w:jc w:val="both"/>
        <w:rPr>
          <w:rFonts w:asciiTheme="minorBidi" w:hAnsiTheme="minorBidi" w:cstheme="minorBidi"/>
          <w:b/>
          <w:sz w:val="22"/>
          <w:szCs w:val="22"/>
          <w:rtl/>
          <w:lang w:val="en-GB" w:bidi="ar-JO"/>
        </w:rPr>
      </w:pPr>
      <w:r w:rsidRPr="00E8728B">
        <w:rPr>
          <w:rFonts w:asciiTheme="minorBidi" w:hAnsiTheme="minorBidi" w:cstheme="minorBidi"/>
          <w:b/>
          <w:sz w:val="22"/>
          <w:szCs w:val="22"/>
          <w:rtl/>
          <w:lang w:val="en-GB" w:bidi="ar-JO"/>
        </w:rPr>
        <w:t>الرياح، والماء، والضوء، وعنصر الوقت؛ يضيف كل منها بعداً رابعاً</w:t>
      </w:r>
      <w:r w:rsidR="00A3370E" w:rsidRPr="00E8728B">
        <w:rPr>
          <w:rFonts w:asciiTheme="minorBidi" w:hAnsiTheme="minorBidi" w:cstheme="minorBidi"/>
          <w:b/>
          <w:sz w:val="22"/>
          <w:szCs w:val="22"/>
          <w:rtl/>
          <w:lang w:val="en-GB" w:bidi="ar-JO"/>
        </w:rPr>
        <w:t xml:space="preserve"> آسراً</w:t>
      </w:r>
      <w:r w:rsidRPr="00E8728B">
        <w:rPr>
          <w:rFonts w:asciiTheme="minorBidi" w:hAnsiTheme="minorBidi" w:cstheme="minorBidi"/>
          <w:b/>
          <w:sz w:val="22"/>
          <w:szCs w:val="22"/>
          <w:rtl/>
          <w:lang w:val="en-GB" w:bidi="ar-JO"/>
        </w:rPr>
        <w:t xml:space="preserve"> </w:t>
      </w:r>
      <w:r w:rsidR="00A3370E" w:rsidRPr="00E8728B">
        <w:rPr>
          <w:rFonts w:asciiTheme="minorBidi" w:hAnsiTheme="minorBidi" w:cstheme="minorBidi"/>
          <w:b/>
          <w:sz w:val="22"/>
          <w:szCs w:val="22"/>
          <w:rtl/>
          <w:lang w:val="en-GB" w:bidi="ar-JO"/>
        </w:rPr>
        <w:t>و</w:t>
      </w:r>
      <w:r w:rsidRPr="00E8728B">
        <w:rPr>
          <w:rFonts w:asciiTheme="minorBidi" w:hAnsiTheme="minorBidi" w:cstheme="minorBidi"/>
          <w:b/>
          <w:sz w:val="22"/>
          <w:szCs w:val="22"/>
          <w:rtl/>
          <w:lang w:val="en-GB" w:bidi="ar-JO"/>
        </w:rPr>
        <w:t xml:space="preserve">مثيراً </w:t>
      </w:r>
      <w:r w:rsidR="00A3370E" w:rsidRPr="00E8728B">
        <w:rPr>
          <w:rFonts w:asciiTheme="minorBidi" w:hAnsiTheme="minorBidi" w:cstheme="minorBidi"/>
          <w:b/>
          <w:sz w:val="22"/>
          <w:szCs w:val="22"/>
          <w:rtl/>
          <w:lang w:val="en-GB" w:bidi="ar-JO"/>
        </w:rPr>
        <w:t xml:space="preserve">للفضول إلى منحوتات </w:t>
      </w:r>
      <w:proofErr w:type="spellStart"/>
      <w:r w:rsidR="00B10D15">
        <w:rPr>
          <w:rFonts w:asciiTheme="minorBidi" w:hAnsiTheme="minorBidi" w:cstheme="minorBidi"/>
          <w:b/>
          <w:sz w:val="22"/>
          <w:szCs w:val="22"/>
          <w:rtl/>
          <w:lang w:val="en-GB" w:bidi="ar-JO"/>
        </w:rPr>
        <w:t>رالفونزو</w:t>
      </w:r>
      <w:proofErr w:type="spellEnd"/>
      <w:r w:rsidR="00A3370E" w:rsidRPr="00E8728B">
        <w:rPr>
          <w:rFonts w:asciiTheme="minorBidi" w:hAnsiTheme="minorBidi" w:cstheme="minorBidi"/>
          <w:b/>
          <w:sz w:val="22"/>
          <w:szCs w:val="22"/>
          <w:rtl/>
          <w:lang w:val="en-GB" w:bidi="ar-JO"/>
        </w:rPr>
        <w:t xml:space="preserve"> </w:t>
      </w:r>
      <w:r w:rsidR="00B75DAD" w:rsidRPr="00E8728B">
        <w:rPr>
          <w:rFonts w:asciiTheme="minorBidi" w:hAnsiTheme="minorBidi" w:cstheme="minorBidi"/>
          <w:b/>
          <w:sz w:val="22"/>
          <w:szCs w:val="22"/>
          <w:rtl/>
          <w:lang w:val="en-GB" w:bidi="ar-JO"/>
        </w:rPr>
        <w:t>النابضة بالحياة</w:t>
      </w:r>
      <w:r w:rsidR="005F4A0C" w:rsidRPr="00E8728B">
        <w:rPr>
          <w:rFonts w:asciiTheme="minorBidi" w:hAnsiTheme="minorBidi" w:cstheme="minorBidi"/>
          <w:b/>
          <w:sz w:val="22"/>
          <w:szCs w:val="22"/>
          <w:rtl/>
          <w:lang w:val="en-GB" w:bidi="ar-JO"/>
        </w:rPr>
        <w:t xml:space="preserve">؛ حيث يعمل </w:t>
      </w:r>
      <w:r w:rsidR="00330AA2" w:rsidRPr="00E8728B">
        <w:rPr>
          <w:rFonts w:asciiTheme="minorBidi" w:hAnsiTheme="minorBidi" w:cstheme="minorBidi"/>
          <w:b/>
          <w:sz w:val="22"/>
          <w:szCs w:val="22"/>
          <w:rtl/>
          <w:lang w:val="en-GB" w:bidi="ar-JO"/>
        </w:rPr>
        <w:t>محيط</w:t>
      </w:r>
      <w:r w:rsidR="00F42BC9" w:rsidRPr="00E8728B">
        <w:rPr>
          <w:rFonts w:asciiTheme="minorBidi" w:hAnsiTheme="minorBidi" w:cstheme="minorBidi"/>
          <w:b/>
          <w:sz w:val="22"/>
          <w:szCs w:val="22"/>
          <w:rtl/>
          <w:lang w:val="en-GB" w:bidi="ar-JO"/>
        </w:rPr>
        <w:t xml:space="preserve"> البيئة الطبيعية</w:t>
      </w:r>
      <w:r w:rsidR="005F4A0C" w:rsidRPr="00E8728B">
        <w:rPr>
          <w:rFonts w:asciiTheme="minorBidi" w:hAnsiTheme="minorBidi" w:cstheme="minorBidi"/>
          <w:b/>
          <w:sz w:val="22"/>
          <w:szCs w:val="22"/>
          <w:rtl/>
          <w:lang w:val="en-GB" w:bidi="ar-JO"/>
        </w:rPr>
        <w:t xml:space="preserve"> كوقود للحركة الرشيقة السلسة لأعماله الحركية، ما يخلق تفاعلات ديناميكية </w:t>
      </w:r>
      <w:r w:rsidR="00F648B5" w:rsidRPr="00E8728B">
        <w:rPr>
          <w:rFonts w:asciiTheme="minorBidi" w:hAnsiTheme="minorBidi" w:cstheme="minorBidi"/>
          <w:b/>
          <w:sz w:val="22"/>
          <w:szCs w:val="22"/>
          <w:rtl/>
          <w:lang w:val="en-GB" w:bidi="ar-JO"/>
        </w:rPr>
        <w:t>و</w:t>
      </w:r>
      <w:r w:rsidR="005F4A0C" w:rsidRPr="00E8728B">
        <w:rPr>
          <w:rFonts w:asciiTheme="minorBidi" w:hAnsiTheme="minorBidi" w:cstheme="minorBidi"/>
          <w:b/>
          <w:sz w:val="22"/>
          <w:szCs w:val="22"/>
          <w:rtl/>
          <w:lang w:val="en-GB" w:bidi="ar-JO"/>
        </w:rPr>
        <w:t xml:space="preserve">غير متوقعة </w:t>
      </w:r>
      <w:r w:rsidR="00727D84" w:rsidRPr="00E8728B">
        <w:rPr>
          <w:rFonts w:asciiTheme="minorBidi" w:hAnsiTheme="minorBidi" w:cstheme="minorBidi"/>
          <w:b/>
          <w:sz w:val="22"/>
          <w:szCs w:val="22"/>
          <w:rtl/>
          <w:lang w:val="en-GB" w:bidi="ar-JO"/>
        </w:rPr>
        <w:t>على أيدي</w:t>
      </w:r>
      <w:r w:rsidR="005F4A0C" w:rsidRPr="00E8728B">
        <w:rPr>
          <w:rFonts w:asciiTheme="minorBidi" w:hAnsiTheme="minorBidi" w:cstheme="minorBidi"/>
          <w:b/>
          <w:sz w:val="22"/>
          <w:szCs w:val="22"/>
          <w:rtl/>
          <w:lang w:val="en-GB" w:bidi="ar-JO"/>
        </w:rPr>
        <w:t xml:space="preserve"> الطبيعة الأم.</w:t>
      </w:r>
    </w:p>
    <w:p w14:paraId="7CDBC51E" w14:textId="6321DBDA" w:rsidR="00331B8C" w:rsidRPr="00E8728B" w:rsidRDefault="005F4A0C" w:rsidP="00331B8C">
      <w:pPr>
        <w:bidi/>
        <w:jc w:val="both"/>
        <w:rPr>
          <w:rFonts w:asciiTheme="minorBidi" w:hAnsiTheme="minorBidi" w:cstheme="minorBidi"/>
          <w:b/>
          <w:sz w:val="22"/>
          <w:szCs w:val="22"/>
          <w:rtl/>
          <w:lang w:val="en-GB" w:bidi="ar-JO"/>
        </w:rPr>
      </w:pPr>
      <w:r w:rsidRPr="00E8728B">
        <w:rPr>
          <w:rFonts w:asciiTheme="minorBidi" w:hAnsiTheme="minorBidi" w:cstheme="minorBidi"/>
          <w:b/>
          <w:sz w:val="22"/>
          <w:szCs w:val="22"/>
          <w:rtl/>
          <w:lang w:val="en-GB" w:bidi="ar-JO"/>
        </w:rPr>
        <w:t xml:space="preserve"> </w:t>
      </w:r>
    </w:p>
    <w:p w14:paraId="3B67C115" w14:textId="2BECB9C4" w:rsidR="0062284A" w:rsidRPr="00E8728B" w:rsidRDefault="00331B8C" w:rsidP="00331B8C">
      <w:pPr>
        <w:bidi/>
        <w:jc w:val="both"/>
        <w:rPr>
          <w:rFonts w:asciiTheme="minorBidi" w:hAnsiTheme="minorBidi" w:cstheme="minorBidi"/>
          <w:b/>
          <w:sz w:val="22"/>
          <w:szCs w:val="22"/>
          <w:rtl/>
          <w:lang w:val="en-GB" w:bidi="ar-JO"/>
        </w:rPr>
      </w:pPr>
      <w:r w:rsidRPr="00E8728B">
        <w:rPr>
          <w:rFonts w:asciiTheme="minorBidi" w:hAnsiTheme="minorBidi" w:cstheme="minorBidi"/>
          <w:b/>
          <w:sz w:val="22"/>
          <w:szCs w:val="22"/>
          <w:rtl/>
          <w:lang w:val="en-GB" w:bidi="ar-JO"/>
        </w:rPr>
        <w:t xml:space="preserve">ويشير </w:t>
      </w:r>
      <w:proofErr w:type="spellStart"/>
      <w:r w:rsidR="00B10D15">
        <w:rPr>
          <w:rFonts w:asciiTheme="minorBidi" w:hAnsiTheme="minorBidi" w:cstheme="minorBidi"/>
          <w:b/>
          <w:sz w:val="22"/>
          <w:szCs w:val="22"/>
          <w:rtl/>
          <w:lang w:val="en-GB" w:bidi="ar-JO"/>
        </w:rPr>
        <w:t>رالفونزو</w:t>
      </w:r>
      <w:proofErr w:type="spellEnd"/>
      <w:r w:rsidRPr="00E8728B">
        <w:rPr>
          <w:rFonts w:asciiTheme="minorBidi" w:hAnsiTheme="minorBidi" w:cstheme="minorBidi"/>
          <w:b/>
          <w:sz w:val="22"/>
          <w:szCs w:val="22"/>
          <w:rtl/>
          <w:lang w:val="en-GB" w:bidi="ar-JO"/>
        </w:rPr>
        <w:t xml:space="preserve"> إلى ذلك بقوله: "</w:t>
      </w:r>
      <w:r w:rsidR="00731331" w:rsidRPr="00E8728B">
        <w:rPr>
          <w:rFonts w:asciiTheme="minorBidi" w:hAnsiTheme="minorBidi" w:cstheme="minorBidi"/>
          <w:b/>
          <w:sz w:val="22"/>
          <w:szCs w:val="22"/>
          <w:rtl/>
          <w:lang w:val="en-GB" w:bidi="ar-JO"/>
        </w:rPr>
        <w:t>تتمتع</w:t>
      </w:r>
      <w:r w:rsidRPr="00E8728B">
        <w:rPr>
          <w:rFonts w:asciiTheme="minorBidi" w:hAnsiTheme="minorBidi" w:cstheme="minorBidi"/>
          <w:b/>
          <w:sz w:val="22"/>
          <w:szCs w:val="22"/>
          <w:rtl/>
          <w:lang w:val="en-GB" w:bidi="ar-JO"/>
        </w:rPr>
        <w:t xml:space="preserve"> أعمالي </w:t>
      </w:r>
      <w:r w:rsidR="00731331" w:rsidRPr="00E8728B">
        <w:rPr>
          <w:rFonts w:asciiTheme="minorBidi" w:hAnsiTheme="minorBidi" w:cstheme="minorBidi"/>
          <w:b/>
          <w:sz w:val="22"/>
          <w:szCs w:val="22"/>
          <w:rtl/>
          <w:lang w:val="en-GB" w:bidi="ar-JO"/>
        </w:rPr>
        <w:t>ب</w:t>
      </w:r>
      <w:r w:rsidRPr="00E8728B">
        <w:rPr>
          <w:rFonts w:asciiTheme="minorBidi" w:hAnsiTheme="minorBidi" w:cstheme="minorBidi"/>
          <w:b/>
          <w:sz w:val="22"/>
          <w:szCs w:val="22"/>
          <w:rtl/>
          <w:lang w:val="en-GB" w:bidi="ar-JO"/>
        </w:rPr>
        <w:t>عنصر الوقت الإضافي والتغير بمرور الزمن</w:t>
      </w:r>
      <w:r w:rsidR="00830A8A" w:rsidRPr="00E8728B">
        <w:rPr>
          <w:rFonts w:asciiTheme="minorBidi" w:hAnsiTheme="minorBidi" w:cstheme="minorBidi"/>
          <w:b/>
          <w:sz w:val="22"/>
          <w:szCs w:val="22"/>
          <w:rtl/>
          <w:lang w:val="en-GB" w:bidi="ar-JO"/>
        </w:rPr>
        <w:t>؛ ولذا فهي تتجاوز مجرد كونها شكلاً ثلاثي الأبعاد".</w:t>
      </w:r>
    </w:p>
    <w:p w14:paraId="4F49EFEA" w14:textId="166707F1" w:rsidR="00331B8C" w:rsidRPr="00E8728B" w:rsidRDefault="00331B8C" w:rsidP="0062284A">
      <w:pPr>
        <w:bidi/>
        <w:jc w:val="both"/>
        <w:rPr>
          <w:rFonts w:asciiTheme="minorBidi" w:hAnsiTheme="minorBidi" w:cstheme="minorBidi"/>
          <w:b/>
          <w:sz w:val="22"/>
          <w:szCs w:val="22"/>
          <w:rtl/>
          <w:lang w:val="en-GB" w:bidi="ar-JO"/>
        </w:rPr>
      </w:pPr>
      <w:r w:rsidRPr="00E8728B">
        <w:rPr>
          <w:rFonts w:asciiTheme="minorBidi" w:hAnsiTheme="minorBidi" w:cstheme="minorBidi"/>
          <w:b/>
          <w:sz w:val="22"/>
          <w:szCs w:val="22"/>
          <w:rtl/>
          <w:lang w:val="en-GB" w:bidi="ar-JO"/>
        </w:rPr>
        <w:t xml:space="preserve"> </w:t>
      </w:r>
      <w:r w:rsidR="005204BF" w:rsidRPr="00E8728B">
        <w:rPr>
          <w:rFonts w:asciiTheme="minorBidi" w:hAnsiTheme="minorBidi" w:cstheme="minorBidi"/>
          <w:b/>
          <w:sz w:val="22"/>
          <w:szCs w:val="22"/>
          <w:lang w:val="en-GB" w:bidi="ar-JO"/>
        </w:rPr>
        <w:t xml:space="preserve">  </w:t>
      </w:r>
    </w:p>
    <w:p w14:paraId="783800BE" w14:textId="6330FE01" w:rsidR="005E2C6A" w:rsidRPr="00E8728B" w:rsidRDefault="00281F67" w:rsidP="005E2C6A">
      <w:pPr>
        <w:bidi/>
        <w:jc w:val="both"/>
        <w:rPr>
          <w:rFonts w:asciiTheme="minorBidi" w:hAnsiTheme="minorBidi" w:cstheme="minorBidi"/>
          <w:b/>
          <w:sz w:val="22"/>
          <w:szCs w:val="22"/>
          <w:rtl/>
          <w:lang w:val="en-GB" w:bidi="ar-JO"/>
        </w:rPr>
      </w:pPr>
      <w:r w:rsidRPr="00E8728B">
        <w:rPr>
          <w:rFonts w:asciiTheme="minorBidi" w:hAnsiTheme="minorBidi" w:cstheme="minorBidi"/>
          <w:b/>
          <w:sz w:val="22"/>
          <w:szCs w:val="22"/>
          <w:rtl/>
          <w:lang w:val="en-GB" w:bidi="ar-JO"/>
        </w:rPr>
        <w:t xml:space="preserve">ويعد </w:t>
      </w:r>
      <w:r w:rsidR="00903483" w:rsidRPr="00E8728B">
        <w:rPr>
          <w:rFonts w:asciiTheme="minorBidi" w:hAnsiTheme="minorBidi" w:cstheme="minorBidi"/>
          <w:b/>
          <w:sz w:val="22"/>
          <w:szCs w:val="22"/>
          <w:rtl/>
          <w:lang w:val="en-GB" w:bidi="ar-JO"/>
        </w:rPr>
        <w:t xml:space="preserve">إبداع </w:t>
      </w:r>
      <w:proofErr w:type="spellStart"/>
      <w:r w:rsidR="00B10D15">
        <w:rPr>
          <w:rFonts w:asciiTheme="minorBidi" w:hAnsiTheme="minorBidi" w:cstheme="minorBidi"/>
          <w:b/>
          <w:sz w:val="22"/>
          <w:szCs w:val="22"/>
          <w:rtl/>
          <w:lang w:val="en-GB" w:bidi="ar-JO"/>
        </w:rPr>
        <w:t>رالفونزو</w:t>
      </w:r>
      <w:proofErr w:type="spellEnd"/>
      <w:r w:rsidRPr="00E8728B">
        <w:rPr>
          <w:rFonts w:asciiTheme="minorBidi" w:hAnsiTheme="minorBidi" w:cstheme="minorBidi"/>
          <w:b/>
          <w:sz w:val="22"/>
          <w:szCs w:val="22"/>
          <w:rtl/>
          <w:lang w:val="en-GB" w:bidi="ar-JO"/>
        </w:rPr>
        <w:t xml:space="preserve"> الفني كبير الحجم </w:t>
      </w:r>
      <w:r w:rsidR="00903483" w:rsidRPr="00E8728B">
        <w:rPr>
          <w:rFonts w:asciiTheme="minorBidi" w:hAnsiTheme="minorBidi" w:cstheme="minorBidi"/>
          <w:b/>
          <w:sz w:val="22"/>
          <w:szCs w:val="22"/>
          <w:rtl/>
          <w:lang w:val="en-GB" w:bidi="ar-JO"/>
        </w:rPr>
        <w:t>البالغ</w:t>
      </w:r>
      <w:r w:rsidRPr="00E8728B">
        <w:rPr>
          <w:rFonts w:asciiTheme="minorBidi" w:hAnsiTheme="minorBidi" w:cstheme="minorBidi"/>
          <w:b/>
          <w:sz w:val="22"/>
          <w:szCs w:val="22"/>
          <w:rtl/>
          <w:lang w:val="en-GB" w:bidi="ar-JO"/>
        </w:rPr>
        <w:t xml:space="preserve"> طوله 10 أمتار؛ </w:t>
      </w:r>
      <w:r w:rsidRPr="00E8728B">
        <w:rPr>
          <w:rFonts w:asciiTheme="minorBidi" w:hAnsiTheme="minorBidi" w:cstheme="minorBidi"/>
          <w:b/>
          <w:i/>
          <w:iCs/>
          <w:sz w:val="22"/>
          <w:szCs w:val="22"/>
          <w:rtl/>
          <w:lang w:val="en-GB" w:bidi="ar-JO"/>
        </w:rPr>
        <w:t xml:space="preserve">"دانس </w:t>
      </w:r>
      <w:proofErr w:type="spellStart"/>
      <w:r w:rsidRPr="00E8728B">
        <w:rPr>
          <w:rFonts w:asciiTheme="minorBidi" w:hAnsiTheme="minorBidi" w:cstheme="minorBidi"/>
          <w:b/>
          <w:i/>
          <w:iCs/>
          <w:sz w:val="22"/>
          <w:szCs w:val="22"/>
          <w:rtl/>
          <w:lang w:val="en-GB" w:bidi="ar-JO"/>
        </w:rPr>
        <w:t>ويذ</w:t>
      </w:r>
      <w:proofErr w:type="spellEnd"/>
      <w:r w:rsidRPr="00E8728B">
        <w:rPr>
          <w:rFonts w:asciiTheme="minorBidi" w:hAnsiTheme="minorBidi" w:cstheme="minorBidi"/>
          <w:b/>
          <w:i/>
          <w:iCs/>
          <w:sz w:val="22"/>
          <w:szCs w:val="22"/>
          <w:rtl/>
          <w:lang w:val="en-GB" w:bidi="ar-JO"/>
        </w:rPr>
        <w:t xml:space="preserve"> ذا ويند</w:t>
      </w:r>
      <w:r w:rsidR="00A76F2E" w:rsidRPr="00E8728B">
        <w:rPr>
          <w:rFonts w:asciiTheme="minorBidi" w:hAnsiTheme="minorBidi" w:cstheme="minorBidi"/>
          <w:b/>
          <w:i/>
          <w:iCs/>
          <w:sz w:val="22"/>
          <w:szCs w:val="22"/>
          <w:rtl/>
          <w:lang w:val="en-GB" w:bidi="ar-JO"/>
        </w:rPr>
        <w:t>"</w:t>
      </w:r>
      <w:r w:rsidR="00A76F2E" w:rsidRPr="00E8728B">
        <w:rPr>
          <w:rFonts w:asciiTheme="minorBidi" w:hAnsiTheme="minorBidi" w:cstheme="minorBidi"/>
          <w:b/>
          <w:sz w:val="22"/>
          <w:szCs w:val="22"/>
          <w:rtl/>
          <w:lang w:val="en-GB" w:bidi="ar-JO"/>
        </w:rPr>
        <w:t>؛ نموذجاً مثالياً لقطعة فنية متفاعلة مع البيئة</w:t>
      </w:r>
      <w:r w:rsidR="00903483" w:rsidRPr="00E8728B">
        <w:rPr>
          <w:rFonts w:asciiTheme="minorBidi" w:hAnsiTheme="minorBidi" w:cstheme="minorBidi"/>
          <w:b/>
          <w:sz w:val="22"/>
          <w:szCs w:val="22"/>
          <w:rtl/>
          <w:lang w:val="en-GB" w:bidi="ar-JO"/>
        </w:rPr>
        <w:t>، و</w:t>
      </w:r>
      <w:r w:rsidR="002361F0" w:rsidRPr="00E8728B">
        <w:rPr>
          <w:rFonts w:asciiTheme="minorBidi" w:hAnsiTheme="minorBidi" w:cstheme="minorBidi"/>
          <w:b/>
          <w:sz w:val="22"/>
          <w:szCs w:val="22"/>
          <w:rtl/>
          <w:lang w:val="en-GB" w:bidi="ar-JO"/>
        </w:rPr>
        <w:t xml:space="preserve">هو العمل </w:t>
      </w:r>
      <w:r w:rsidR="00903483" w:rsidRPr="00E8728B">
        <w:rPr>
          <w:rFonts w:asciiTheme="minorBidi" w:hAnsiTheme="minorBidi" w:cstheme="minorBidi"/>
          <w:b/>
          <w:sz w:val="22"/>
          <w:szCs w:val="22"/>
          <w:rtl/>
          <w:lang w:val="en-GB" w:bidi="ar-JO"/>
        </w:rPr>
        <w:t xml:space="preserve">الذي </w:t>
      </w:r>
      <w:r w:rsidR="00373DF0" w:rsidRPr="00E8728B">
        <w:rPr>
          <w:rFonts w:asciiTheme="minorBidi" w:hAnsiTheme="minorBidi" w:cstheme="minorBidi"/>
          <w:b/>
          <w:sz w:val="22"/>
          <w:szCs w:val="22"/>
          <w:rtl/>
          <w:lang w:val="en-GB" w:bidi="ar-JO"/>
        </w:rPr>
        <w:t xml:space="preserve">تم تكليفه بتنفيذه لصالح دورة الألعاب الأولمبية 2008 في بكين. فهذه المنحوتة الفنية تتحرك متموجة </w:t>
      </w:r>
      <w:r w:rsidR="002361F0" w:rsidRPr="00E8728B">
        <w:rPr>
          <w:rFonts w:asciiTheme="minorBidi" w:hAnsiTheme="minorBidi" w:cstheme="minorBidi"/>
          <w:b/>
          <w:sz w:val="22"/>
          <w:szCs w:val="22"/>
          <w:rtl/>
          <w:lang w:val="en-GB" w:bidi="ar-JO"/>
        </w:rPr>
        <w:t>بتأثير</w:t>
      </w:r>
      <w:r w:rsidR="00373DF0" w:rsidRPr="00E8728B">
        <w:rPr>
          <w:rFonts w:asciiTheme="minorBidi" w:hAnsiTheme="minorBidi" w:cstheme="minorBidi"/>
          <w:b/>
          <w:sz w:val="22"/>
          <w:szCs w:val="22"/>
          <w:rtl/>
          <w:lang w:val="en-GB" w:bidi="ar-JO"/>
        </w:rPr>
        <w:t xml:space="preserve"> أكثر </w:t>
      </w:r>
      <w:r w:rsidR="00D828E1">
        <w:rPr>
          <w:rFonts w:asciiTheme="minorBidi" w:hAnsiTheme="minorBidi" w:cstheme="minorBidi" w:hint="cs"/>
          <w:b/>
          <w:sz w:val="22"/>
          <w:szCs w:val="22"/>
          <w:rtl/>
          <w:lang w:val="en-GB" w:bidi="ar-JO"/>
        </w:rPr>
        <w:t>نسمات الهواء</w:t>
      </w:r>
      <w:r w:rsidR="00373DF0" w:rsidRPr="00E8728B">
        <w:rPr>
          <w:rFonts w:asciiTheme="minorBidi" w:hAnsiTheme="minorBidi" w:cstheme="minorBidi"/>
          <w:b/>
          <w:sz w:val="22"/>
          <w:szCs w:val="22"/>
          <w:rtl/>
          <w:lang w:val="en-GB" w:bidi="ar-JO"/>
        </w:rPr>
        <w:t xml:space="preserve"> رقة أو </w:t>
      </w:r>
      <w:r w:rsidR="002361F0" w:rsidRPr="00E8728B">
        <w:rPr>
          <w:rFonts w:asciiTheme="minorBidi" w:hAnsiTheme="minorBidi" w:cstheme="minorBidi"/>
          <w:b/>
          <w:sz w:val="22"/>
          <w:szCs w:val="22"/>
          <w:rtl/>
          <w:lang w:val="en-GB" w:bidi="ar-JO"/>
        </w:rPr>
        <w:t>أشد</w:t>
      </w:r>
      <w:r w:rsidR="00373DF0" w:rsidRPr="00E8728B">
        <w:rPr>
          <w:rFonts w:asciiTheme="minorBidi" w:hAnsiTheme="minorBidi" w:cstheme="minorBidi"/>
          <w:b/>
          <w:sz w:val="22"/>
          <w:szCs w:val="22"/>
          <w:rtl/>
          <w:lang w:val="en-GB" w:bidi="ar-JO"/>
        </w:rPr>
        <w:t xml:space="preserve"> الرياح </w:t>
      </w:r>
      <w:r w:rsidR="002361F0" w:rsidRPr="00E8728B">
        <w:rPr>
          <w:rFonts w:asciiTheme="minorBidi" w:hAnsiTheme="minorBidi" w:cstheme="minorBidi"/>
          <w:b/>
          <w:sz w:val="22"/>
          <w:szCs w:val="22"/>
          <w:rtl/>
          <w:lang w:val="en-GB" w:bidi="ar-JO"/>
        </w:rPr>
        <w:t>قوة، لتقدم رقصة شاعرية وفي الوقت نفسه لا يمكن التنبؤ بها</w:t>
      </w:r>
      <w:r w:rsidR="004D790E" w:rsidRPr="00E8728B">
        <w:rPr>
          <w:rFonts w:asciiTheme="minorBidi" w:hAnsiTheme="minorBidi" w:cstheme="minorBidi"/>
          <w:b/>
          <w:sz w:val="22"/>
          <w:szCs w:val="22"/>
          <w:rtl/>
          <w:lang w:val="en-GB" w:bidi="ar-JO"/>
        </w:rPr>
        <w:t xml:space="preserve">؛ إذ تثير الريح حركة مجموعة من خمس كرات متراصة، من خلال دفع قرص دائري مسطح يوجد أعلى التكوين الرأسي، والذي </w:t>
      </w:r>
      <w:proofErr w:type="spellStart"/>
      <w:r w:rsidR="00A848F9" w:rsidRPr="00E8728B">
        <w:rPr>
          <w:rFonts w:asciiTheme="minorBidi" w:hAnsiTheme="minorBidi" w:cstheme="minorBidi"/>
          <w:b/>
          <w:sz w:val="22"/>
          <w:szCs w:val="22"/>
          <w:rtl/>
          <w:lang w:val="en-GB" w:bidi="ar-JO"/>
        </w:rPr>
        <w:t>يوازنه</w:t>
      </w:r>
      <w:proofErr w:type="spellEnd"/>
      <w:r w:rsidR="004D790E" w:rsidRPr="00E8728B">
        <w:rPr>
          <w:rFonts w:asciiTheme="minorBidi" w:hAnsiTheme="minorBidi" w:cstheme="minorBidi"/>
          <w:b/>
          <w:sz w:val="22"/>
          <w:szCs w:val="22"/>
          <w:rtl/>
          <w:lang w:val="en-GB" w:bidi="ar-JO"/>
        </w:rPr>
        <w:t xml:space="preserve"> ثقل كروي </w:t>
      </w:r>
      <w:r w:rsidR="00497ED0" w:rsidRPr="00E8728B">
        <w:rPr>
          <w:rFonts w:asciiTheme="minorBidi" w:hAnsiTheme="minorBidi" w:cstheme="minorBidi"/>
          <w:b/>
          <w:sz w:val="22"/>
          <w:szCs w:val="22"/>
          <w:rtl/>
          <w:lang w:val="en-GB" w:bidi="ar-JO"/>
        </w:rPr>
        <w:t xml:space="preserve">يوجد </w:t>
      </w:r>
      <w:r w:rsidR="004D790E" w:rsidRPr="00E8728B">
        <w:rPr>
          <w:rFonts w:asciiTheme="minorBidi" w:hAnsiTheme="minorBidi" w:cstheme="minorBidi"/>
          <w:b/>
          <w:sz w:val="22"/>
          <w:szCs w:val="22"/>
          <w:rtl/>
          <w:lang w:val="en-GB" w:bidi="ar-JO"/>
        </w:rPr>
        <w:t>عند القاعدة</w:t>
      </w:r>
      <w:r w:rsidR="008B1E0C" w:rsidRPr="00E8728B">
        <w:rPr>
          <w:rFonts w:asciiTheme="minorBidi" w:hAnsiTheme="minorBidi" w:cstheme="minorBidi"/>
          <w:b/>
          <w:sz w:val="22"/>
          <w:szCs w:val="22"/>
          <w:rtl/>
          <w:lang w:val="en-GB" w:bidi="ar-JO"/>
        </w:rPr>
        <w:t>.</w:t>
      </w:r>
      <w:r w:rsidR="004D790E" w:rsidRPr="00E8728B">
        <w:rPr>
          <w:rFonts w:asciiTheme="minorBidi" w:hAnsiTheme="minorBidi" w:cstheme="minorBidi"/>
          <w:b/>
          <w:sz w:val="22"/>
          <w:szCs w:val="22"/>
          <w:rtl/>
          <w:lang w:val="en-GB" w:bidi="ar-JO"/>
        </w:rPr>
        <w:t xml:space="preserve"> </w:t>
      </w:r>
      <w:r w:rsidR="008B1E0C" w:rsidRPr="00E8728B">
        <w:rPr>
          <w:rFonts w:asciiTheme="minorBidi" w:hAnsiTheme="minorBidi" w:cstheme="minorBidi"/>
          <w:b/>
          <w:sz w:val="22"/>
          <w:szCs w:val="22"/>
          <w:rtl/>
          <w:lang w:val="en-GB" w:bidi="ar-JO"/>
        </w:rPr>
        <w:t xml:space="preserve">وتثري مادة </w:t>
      </w:r>
      <w:proofErr w:type="spellStart"/>
      <w:r w:rsidR="008B1E0C" w:rsidRPr="00E8728B">
        <w:rPr>
          <w:rFonts w:asciiTheme="minorBidi" w:hAnsiTheme="minorBidi" w:cstheme="minorBidi"/>
          <w:b/>
          <w:sz w:val="22"/>
          <w:szCs w:val="22"/>
          <w:rtl/>
          <w:lang w:val="en-GB" w:bidi="ar-JO"/>
        </w:rPr>
        <w:t>الستانلس</w:t>
      </w:r>
      <w:proofErr w:type="spellEnd"/>
      <w:r w:rsidR="008B1E0C" w:rsidRPr="00E8728B">
        <w:rPr>
          <w:rFonts w:asciiTheme="minorBidi" w:hAnsiTheme="minorBidi" w:cstheme="minorBidi"/>
          <w:b/>
          <w:sz w:val="22"/>
          <w:szCs w:val="22"/>
          <w:rtl/>
          <w:lang w:val="en-GB" w:bidi="ar-JO"/>
        </w:rPr>
        <w:t xml:space="preserve"> ستيل المصقول تماماً المصنوع منها هذا العمل، تجربة مشاهدي هذا الإبداع الفني؛ إذ تكشف خصائصها العاكسة عن محيطه المتلألئ تحت أشعة الشمس.</w:t>
      </w:r>
      <w:r w:rsidR="008C41B1" w:rsidRPr="00E8728B">
        <w:rPr>
          <w:rFonts w:asciiTheme="minorBidi" w:hAnsiTheme="minorBidi" w:cstheme="minorBidi"/>
          <w:b/>
          <w:sz w:val="22"/>
          <w:szCs w:val="22"/>
          <w:rtl/>
          <w:lang w:val="en-GB" w:bidi="ar-JO"/>
        </w:rPr>
        <w:t xml:space="preserve"> وتعرض "ماد غاليري" نسخة أصغر حجماً لجامعي الأعمال الفنية، يبلغ طول القطعة 100 سم، في إصدار محدود من 15 قطعة، يجذب أعين </w:t>
      </w:r>
      <w:r w:rsidR="001740B6" w:rsidRPr="00E8728B">
        <w:rPr>
          <w:rFonts w:asciiTheme="minorBidi" w:hAnsiTheme="minorBidi" w:cstheme="minorBidi"/>
          <w:b/>
          <w:sz w:val="22"/>
          <w:szCs w:val="22"/>
          <w:rtl/>
          <w:lang w:val="en-GB" w:bidi="ar-JO"/>
        </w:rPr>
        <w:t>الناظرين</w:t>
      </w:r>
      <w:r w:rsidR="008C41B1" w:rsidRPr="00E8728B">
        <w:rPr>
          <w:rFonts w:asciiTheme="minorBidi" w:hAnsiTheme="minorBidi" w:cstheme="minorBidi"/>
          <w:b/>
          <w:sz w:val="22"/>
          <w:szCs w:val="22"/>
          <w:rtl/>
          <w:lang w:val="en-GB" w:bidi="ar-JO"/>
        </w:rPr>
        <w:t xml:space="preserve"> بتمايله الآسر.</w:t>
      </w:r>
    </w:p>
    <w:p w14:paraId="7DE53EBF" w14:textId="77777777" w:rsidR="001740B6" w:rsidRPr="00E8728B" w:rsidRDefault="001740B6" w:rsidP="001740B6">
      <w:pPr>
        <w:bidi/>
        <w:jc w:val="both"/>
        <w:rPr>
          <w:rFonts w:asciiTheme="minorBidi" w:hAnsiTheme="minorBidi" w:cstheme="minorBidi"/>
          <w:b/>
          <w:sz w:val="22"/>
          <w:szCs w:val="22"/>
          <w:rtl/>
          <w:lang w:val="en-GB" w:bidi="ar-JO"/>
        </w:rPr>
      </w:pPr>
    </w:p>
    <w:p w14:paraId="74D5BF1D" w14:textId="5365010C" w:rsidR="00224825" w:rsidRPr="00E8728B" w:rsidRDefault="001740B6" w:rsidP="00224825">
      <w:pPr>
        <w:bidi/>
        <w:jc w:val="both"/>
        <w:rPr>
          <w:rFonts w:asciiTheme="minorBidi" w:hAnsiTheme="minorBidi" w:cstheme="minorBidi"/>
          <w:b/>
          <w:sz w:val="22"/>
          <w:szCs w:val="22"/>
          <w:rtl/>
          <w:lang w:val="en-GB" w:bidi="ar-JO"/>
        </w:rPr>
      </w:pPr>
      <w:r w:rsidRPr="00E8728B">
        <w:rPr>
          <w:rFonts w:asciiTheme="minorBidi" w:hAnsiTheme="minorBidi" w:cstheme="minorBidi"/>
          <w:b/>
          <w:sz w:val="22"/>
          <w:szCs w:val="22"/>
          <w:rtl/>
          <w:lang w:val="en-GB" w:bidi="ar-JO"/>
        </w:rPr>
        <w:t xml:space="preserve">يبرع </w:t>
      </w:r>
      <w:proofErr w:type="spellStart"/>
      <w:r w:rsidR="00B10D15">
        <w:rPr>
          <w:rFonts w:asciiTheme="minorBidi" w:hAnsiTheme="minorBidi" w:cstheme="minorBidi"/>
          <w:b/>
          <w:sz w:val="22"/>
          <w:szCs w:val="22"/>
          <w:rtl/>
          <w:lang w:val="en-GB" w:bidi="ar-JO"/>
        </w:rPr>
        <w:t>رالفونزو</w:t>
      </w:r>
      <w:proofErr w:type="spellEnd"/>
      <w:r w:rsidRPr="00E8728B">
        <w:rPr>
          <w:rFonts w:asciiTheme="minorBidi" w:hAnsiTheme="minorBidi" w:cstheme="minorBidi"/>
          <w:b/>
          <w:sz w:val="22"/>
          <w:szCs w:val="22"/>
          <w:rtl/>
          <w:lang w:val="en-GB" w:bidi="ar-JO"/>
        </w:rPr>
        <w:t xml:space="preserve"> في إبداع المنحوتات الحركية، مزوداً بخيال لا مثيل له وقدرة استثنائية على تحريك الأعمال الفنية</w:t>
      </w:r>
      <w:r w:rsidR="00224825" w:rsidRPr="00E8728B">
        <w:rPr>
          <w:rFonts w:asciiTheme="minorBidi" w:hAnsiTheme="minorBidi" w:cstheme="minorBidi"/>
          <w:b/>
          <w:sz w:val="22"/>
          <w:szCs w:val="22"/>
          <w:rtl/>
          <w:lang w:val="en-GB" w:bidi="ar-JO"/>
        </w:rPr>
        <w:t>.</w:t>
      </w:r>
      <w:r w:rsidRPr="00E8728B">
        <w:rPr>
          <w:rFonts w:asciiTheme="minorBidi" w:hAnsiTheme="minorBidi" w:cstheme="minorBidi"/>
          <w:b/>
          <w:sz w:val="22"/>
          <w:szCs w:val="22"/>
          <w:rtl/>
          <w:lang w:val="en-GB" w:bidi="ar-JO"/>
        </w:rPr>
        <w:t xml:space="preserve"> </w:t>
      </w:r>
      <w:r w:rsidR="00224825" w:rsidRPr="00E8728B">
        <w:rPr>
          <w:rFonts w:asciiTheme="minorBidi" w:hAnsiTheme="minorBidi" w:cstheme="minorBidi"/>
          <w:b/>
          <w:sz w:val="22"/>
          <w:szCs w:val="22"/>
          <w:rtl/>
          <w:lang w:val="en-GB" w:bidi="ar-JO"/>
        </w:rPr>
        <w:t xml:space="preserve">وتتألق هذه المواهب الفريدة من نوعها من خلال العمل الفني </w:t>
      </w:r>
      <w:r w:rsidR="00224825" w:rsidRPr="00E8728B">
        <w:rPr>
          <w:rFonts w:asciiTheme="minorBidi" w:hAnsiTheme="minorBidi" w:cstheme="minorBidi"/>
          <w:b/>
          <w:i/>
          <w:iCs/>
          <w:sz w:val="22"/>
          <w:szCs w:val="22"/>
          <w:rtl/>
          <w:lang w:val="en-GB" w:bidi="ar-JO"/>
        </w:rPr>
        <w:t>"</w:t>
      </w:r>
      <w:proofErr w:type="spellStart"/>
      <w:r w:rsidR="00224825" w:rsidRPr="00E8728B">
        <w:rPr>
          <w:rFonts w:asciiTheme="minorBidi" w:hAnsiTheme="minorBidi" w:cstheme="minorBidi"/>
          <w:b/>
          <w:i/>
          <w:iCs/>
          <w:sz w:val="22"/>
          <w:szCs w:val="22"/>
          <w:rtl/>
          <w:lang w:val="en-GB" w:bidi="ar-JO"/>
        </w:rPr>
        <w:t>كارو</w:t>
      </w:r>
      <w:proofErr w:type="spellEnd"/>
      <w:r w:rsidR="00224825" w:rsidRPr="00E8728B">
        <w:rPr>
          <w:rFonts w:asciiTheme="minorBidi" w:hAnsiTheme="minorBidi" w:cstheme="minorBidi"/>
          <w:b/>
          <w:i/>
          <w:iCs/>
          <w:sz w:val="22"/>
          <w:szCs w:val="22"/>
          <w:rtl/>
          <w:lang w:val="en-GB" w:bidi="ar-JO"/>
        </w:rPr>
        <w:t>"</w:t>
      </w:r>
      <w:r w:rsidR="00224825" w:rsidRPr="00E8728B">
        <w:rPr>
          <w:rFonts w:asciiTheme="minorBidi" w:hAnsiTheme="minorBidi" w:cstheme="minorBidi"/>
          <w:b/>
          <w:sz w:val="22"/>
          <w:szCs w:val="22"/>
          <w:rtl/>
          <w:lang w:val="en-GB" w:bidi="ar-JO"/>
        </w:rPr>
        <w:t>، وهي كلمة ألمانية ت</w:t>
      </w:r>
      <w:r w:rsidR="008E1F20">
        <w:rPr>
          <w:rFonts w:asciiTheme="minorBidi" w:hAnsiTheme="minorBidi" w:cstheme="minorBidi" w:hint="cs"/>
          <w:b/>
          <w:sz w:val="22"/>
          <w:szCs w:val="22"/>
          <w:rtl/>
          <w:lang w:val="en-GB" w:bidi="ar-JO"/>
        </w:rPr>
        <w:t>ُ</w:t>
      </w:r>
      <w:r w:rsidR="00224825" w:rsidRPr="00E8728B">
        <w:rPr>
          <w:rFonts w:asciiTheme="minorBidi" w:hAnsiTheme="minorBidi" w:cstheme="minorBidi"/>
          <w:b/>
          <w:sz w:val="22"/>
          <w:szCs w:val="22"/>
          <w:rtl/>
          <w:lang w:val="en-GB" w:bidi="ar-JO"/>
        </w:rPr>
        <w:t>ستخدم لوصف شكل المعين الهندسي؛ أي الشكل الهندسي لحجر الألماس.</w:t>
      </w:r>
      <w:r w:rsidR="00A312E4" w:rsidRPr="00E8728B">
        <w:rPr>
          <w:rFonts w:asciiTheme="minorBidi" w:hAnsiTheme="minorBidi" w:cstheme="minorBidi"/>
          <w:b/>
          <w:sz w:val="22"/>
          <w:szCs w:val="22"/>
          <w:rtl/>
          <w:lang w:val="en-GB" w:bidi="ar-JO"/>
        </w:rPr>
        <w:t xml:space="preserve"> ونظرة دقيقة عن قرب إلى هذا العمل الفني البالغ طوله 120 سم، والمنتج </w:t>
      </w:r>
      <w:r w:rsidR="00E23ABD" w:rsidRPr="00E8728B">
        <w:rPr>
          <w:rFonts w:asciiTheme="minorBidi" w:hAnsiTheme="minorBidi" w:cstheme="minorBidi"/>
          <w:b/>
          <w:sz w:val="22"/>
          <w:szCs w:val="22"/>
          <w:rtl/>
          <w:lang w:val="en-GB" w:bidi="ar-JO"/>
        </w:rPr>
        <w:t>ب</w:t>
      </w:r>
      <w:r w:rsidR="00A312E4" w:rsidRPr="00E8728B">
        <w:rPr>
          <w:rFonts w:asciiTheme="minorBidi" w:hAnsiTheme="minorBidi" w:cstheme="minorBidi"/>
          <w:b/>
          <w:sz w:val="22"/>
          <w:szCs w:val="22"/>
          <w:rtl/>
          <w:lang w:val="en-GB" w:bidi="ar-JO"/>
        </w:rPr>
        <w:t xml:space="preserve">إصدار محدود من 10 قطع؛ تكشف لنا عن 16 عنصراً على شكل ألماسة تتمتع بتوازن ذاتي، لتشكل بذلك أكبر معين هندسي على الإطلاق. </w:t>
      </w:r>
      <w:r w:rsidR="007B47EA" w:rsidRPr="00E8728B">
        <w:rPr>
          <w:rFonts w:asciiTheme="minorBidi" w:hAnsiTheme="minorBidi" w:cstheme="minorBidi"/>
          <w:b/>
          <w:sz w:val="22"/>
          <w:szCs w:val="22"/>
          <w:rtl/>
          <w:lang w:val="en-GB" w:bidi="ar-JO"/>
        </w:rPr>
        <w:t xml:space="preserve">ومع أضعف لمسة يد أو أرق نسمة هواء، تدب الحياة في خطوط هذا التصميم النقية الرائعة، ليتحرك كل </w:t>
      </w:r>
      <w:r w:rsidR="00F85BB9" w:rsidRPr="00E8728B">
        <w:rPr>
          <w:rFonts w:asciiTheme="minorBidi" w:hAnsiTheme="minorBidi" w:cstheme="minorBidi"/>
          <w:b/>
          <w:sz w:val="22"/>
          <w:szCs w:val="22"/>
          <w:rtl/>
          <w:lang w:val="en-GB" w:bidi="ar-JO"/>
        </w:rPr>
        <w:t>معين هندسي إلى الخلف وإلى الأمام، في مزيج غير محدود من الأنماط الحركية.</w:t>
      </w:r>
    </w:p>
    <w:p w14:paraId="13E9A95B" w14:textId="0612CFD8" w:rsidR="00F85BB9" w:rsidRPr="00E8728B" w:rsidRDefault="00F85BB9" w:rsidP="00F85BB9">
      <w:pPr>
        <w:bidi/>
        <w:jc w:val="both"/>
        <w:rPr>
          <w:rFonts w:asciiTheme="minorBidi" w:hAnsiTheme="minorBidi" w:cstheme="minorBidi"/>
          <w:b/>
          <w:sz w:val="22"/>
          <w:szCs w:val="22"/>
          <w:rtl/>
          <w:lang w:val="en-GB" w:bidi="ar-JO"/>
        </w:rPr>
      </w:pPr>
    </w:p>
    <w:p w14:paraId="06362D64" w14:textId="1F619295" w:rsidR="00F85BB9" w:rsidRPr="00E8728B" w:rsidRDefault="00702206" w:rsidP="00F85BB9">
      <w:pPr>
        <w:bidi/>
        <w:jc w:val="both"/>
        <w:rPr>
          <w:rFonts w:asciiTheme="minorBidi" w:hAnsiTheme="minorBidi" w:cstheme="minorBidi"/>
          <w:b/>
          <w:sz w:val="22"/>
          <w:szCs w:val="22"/>
          <w:rtl/>
          <w:lang w:val="en-GB" w:bidi="ar-JO"/>
        </w:rPr>
      </w:pPr>
      <w:r w:rsidRPr="00E8728B">
        <w:rPr>
          <w:rFonts w:asciiTheme="minorBidi" w:hAnsiTheme="minorBidi" w:cstheme="minorBidi"/>
          <w:b/>
          <w:sz w:val="22"/>
          <w:szCs w:val="22"/>
          <w:rtl/>
          <w:lang w:val="en-GB" w:bidi="ar-JO"/>
        </w:rPr>
        <w:t xml:space="preserve">ويتضمن المعرض عملاً فنياً آخر، هو العمل الفني </w:t>
      </w:r>
      <w:r w:rsidR="008F2D44" w:rsidRPr="00E8728B">
        <w:rPr>
          <w:rFonts w:asciiTheme="minorBidi" w:hAnsiTheme="minorBidi" w:cstheme="minorBidi"/>
          <w:b/>
          <w:sz w:val="22"/>
          <w:szCs w:val="22"/>
          <w:rtl/>
          <w:lang w:val="en-GB" w:bidi="ar-JO"/>
        </w:rPr>
        <w:t>المائل</w:t>
      </w:r>
      <w:r w:rsidRPr="00E8728B">
        <w:rPr>
          <w:rFonts w:asciiTheme="minorBidi" w:hAnsiTheme="minorBidi" w:cstheme="minorBidi"/>
          <w:b/>
          <w:sz w:val="22"/>
          <w:szCs w:val="22"/>
          <w:rtl/>
          <w:lang w:val="en-GB" w:bidi="ar-JO"/>
        </w:rPr>
        <w:t xml:space="preserve"> ببطء </w:t>
      </w:r>
      <w:r w:rsidRPr="00E8728B">
        <w:rPr>
          <w:rFonts w:asciiTheme="minorBidi" w:hAnsiTheme="minorBidi" w:cstheme="minorBidi"/>
          <w:b/>
          <w:i/>
          <w:iCs/>
          <w:sz w:val="22"/>
          <w:szCs w:val="22"/>
          <w:rtl/>
          <w:lang w:val="en-GB" w:bidi="ar-JO"/>
        </w:rPr>
        <w:t>"</w:t>
      </w:r>
      <w:proofErr w:type="spellStart"/>
      <w:r w:rsidRPr="00E8728B">
        <w:rPr>
          <w:rFonts w:asciiTheme="minorBidi" w:hAnsiTheme="minorBidi" w:cstheme="minorBidi"/>
          <w:b/>
          <w:i/>
          <w:iCs/>
          <w:sz w:val="22"/>
          <w:szCs w:val="22"/>
          <w:rtl/>
          <w:lang w:val="en-GB" w:bidi="ar-JO"/>
        </w:rPr>
        <w:t>إكسكلميشن</w:t>
      </w:r>
      <w:proofErr w:type="spellEnd"/>
      <w:r w:rsidRPr="00E8728B">
        <w:rPr>
          <w:rFonts w:asciiTheme="minorBidi" w:hAnsiTheme="minorBidi" w:cstheme="minorBidi"/>
          <w:b/>
          <w:i/>
          <w:iCs/>
          <w:sz w:val="22"/>
          <w:szCs w:val="22"/>
          <w:rtl/>
          <w:lang w:val="en-GB" w:bidi="ar-JO"/>
        </w:rPr>
        <w:t>"</w:t>
      </w:r>
      <w:r w:rsidRPr="00E8728B">
        <w:rPr>
          <w:rFonts w:asciiTheme="minorBidi" w:hAnsiTheme="minorBidi" w:cstheme="minorBidi"/>
          <w:b/>
          <w:sz w:val="22"/>
          <w:szCs w:val="22"/>
          <w:rtl/>
          <w:lang w:val="en-GB" w:bidi="ar-JO"/>
        </w:rPr>
        <w:t>، والذي يتخذ تصميم علامة تعجب تبدو وكأنها يجب أن تسقط وتستقر أرضاً، ولكن هذا لا يحدث</w:t>
      </w:r>
      <w:r w:rsidR="005F4EA5" w:rsidRPr="00E8728B">
        <w:rPr>
          <w:rFonts w:asciiTheme="minorBidi" w:hAnsiTheme="minorBidi" w:cstheme="minorBidi"/>
          <w:b/>
          <w:sz w:val="22"/>
          <w:szCs w:val="22"/>
          <w:rtl/>
          <w:lang w:val="en-GB" w:bidi="ar-JO"/>
        </w:rPr>
        <w:t xml:space="preserve">، وذلك بفضل نظام الثقل البارع الذي يثبتها في وضع قائم. ويمكننا </w:t>
      </w:r>
      <w:r w:rsidR="005403BD" w:rsidRPr="00E8728B">
        <w:rPr>
          <w:rFonts w:asciiTheme="minorBidi" w:hAnsiTheme="minorBidi" w:cstheme="minorBidi"/>
          <w:b/>
          <w:sz w:val="22"/>
          <w:szCs w:val="22"/>
          <w:rtl/>
          <w:lang w:val="en-GB" w:bidi="ar-JO"/>
        </w:rPr>
        <w:t>أن نتخيل</w:t>
      </w:r>
      <w:r w:rsidR="005F4EA5" w:rsidRPr="00E8728B">
        <w:rPr>
          <w:rFonts w:asciiTheme="minorBidi" w:hAnsiTheme="minorBidi" w:cstheme="minorBidi"/>
          <w:b/>
          <w:sz w:val="22"/>
          <w:szCs w:val="22"/>
          <w:rtl/>
          <w:lang w:val="en-GB" w:bidi="ar-JO"/>
        </w:rPr>
        <w:t xml:space="preserve"> هذه البنى النحتية المذهلة، أو الأعمال الرائعة الأخرى التي أبدعها </w:t>
      </w:r>
      <w:proofErr w:type="spellStart"/>
      <w:r w:rsidR="00B10D15">
        <w:rPr>
          <w:rFonts w:asciiTheme="minorBidi" w:hAnsiTheme="minorBidi" w:cstheme="minorBidi"/>
          <w:b/>
          <w:sz w:val="22"/>
          <w:szCs w:val="22"/>
          <w:rtl/>
          <w:lang w:val="en-GB" w:bidi="ar-JO"/>
        </w:rPr>
        <w:t>رالفونزو</w:t>
      </w:r>
      <w:proofErr w:type="spellEnd"/>
      <w:r w:rsidR="005403BD" w:rsidRPr="00E8728B">
        <w:rPr>
          <w:rFonts w:asciiTheme="minorBidi" w:hAnsiTheme="minorBidi" w:cstheme="minorBidi"/>
          <w:b/>
          <w:sz w:val="22"/>
          <w:szCs w:val="22"/>
          <w:rtl/>
          <w:lang w:val="en-GB" w:bidi="ar-JO"/>
        </w:rPr>
        <w:t xml:space="preserve">، تتحرك في تناغم تام مع الأشجار في حديقة ما، أو تتمايل مع نسيم الهواء داخل شرفة على سطح أحد المباني. وقد تم إنتاج </w:t>
      </w:r>
      <w:r w:rsidR="005403BD" w:rsidRPr="00E8728B">
        <w:rPr>
          <w:rFonts w:asciiTheme="minorBidi" w:hAnsiTheme="minorBidi" w:cstheme="minorBidi"/>
          <w:b/>
          <w:i/>
          <w:iCs/>
          <w:sz w:val="22"/>
          <w:szCs w:val="22"/>
          <w:rtl/>
          <w:lang w:val="en-GB" w:bidi="ar-JO"/>
        </w:rPr>
        <w:t>"</w:t>
      </w:r>
      <w:proofErr w:type="spellStart"/>
      <w:r w:rsidR="005403BD" w:rsidRPr="00E8728B">
        <w:rPr>
          <w:rFonts w:asciiTheme="minorBidi" w:hAnsiTheme="minorBidi" w:cstheme="minorBidi"/>
          <w:b/>
          <w:i/>
          <w:iCs/>
          <w:sz w:val="22"/>
          <w:szCs w:val="22"/>
          <w:rtl/>
          <w:lang w:val="en-GB" w:bidi="ar-JO"/>
        </w:rPr>
        <w:t>إكسكلميشن</w:t>
      </w:r>
      <w:proofErr w:type="spellEnd"/>
      <w:r w:rsidR="005403BD" w:rsidRPr="00E8728B">
        <w:rPr>
          <w:rFonts w:asciiTheme="minorBidi" w:hAnsiTheme="minorBidi" w:cstheme="minorBidi"/>
          <w:b/>
          <w:i/>
          <w:iCs/>
          <w:sz w:val="22"/>
          <w:szCs w:val="22"/>
          <w:rtl/>
          <w:lang w:val="en-GB" w:bidi="ar-JO"/>
        </w:rPr>
        <w:t>"</w:t>
      </w:r>
      <w:r w:rsidR="005403BD" w:rsidRPr="00E8728B">
        <w:rPr>
          <w:rFonts w:asciiTheme="minorBidi" w:hAnsiTheme="minorBidi" w:cstheme="minorBidi"/>
          <w:b/>
          <w:sz w:val="22"/>
          <w:szCs w:val="22"/>
          <w:rtl/>
          <w:lang w:val="en-GB" w:bidi="ar-JO"/>
        </w:rPr>
        <w:t xml:space="preserve"> في إصدار محدود من 33 قطعة، يبلغ طول كل منها 80 سم.</w:t>
      </w:r>
    </w:p>
    <w:p w14:paraId="1D30EEF9" w14:textId="794C9487" w:rsidR="004019DC" w:rsidRPr="00E8728B" w:rsidRDefault="004019DC" w:rsidP="004019DC">
      <w:pPr>
        <w:bidi/>
        <w:jc w:val="both"/>
        <w:rPr>
          <w:rFonts w:asciiTheme="minorBidi" w:hAnsiTheme="minorBidi" w:cstheme="minorBidi"/>
          <w:b/>
          <w:sz w:val="22"/>
          <w:szCs w:val="22"/>
          <w:rtl/>
          <w:lang w:val="en-GB" w:bidi="ar-JO"/>
        </w:rPr>
      </w:pPr>
    </w:p>
    <w:p w14:paraId="09EB0997" w14:textId="18DB93CA" w:rsidR="004019DC" w:rsidRPr="00E8728B" w:rsidRDefault="004019DC" w:rsidP="004019DC">
      <w:pPr>
        <w:bidi/>
        <w:jc w:val="both"/>
        <w:rPr>
          <w:rFonts w:asciiTheme="minorBidi" w:hAnsiTheme="minorBidi" w:cstheme="minorBidi"/>
          <w:b/>
          <w:sz w:val="22"/>
          <w:szCs w:val="22"/>
          <w:rtl/>
          <w:lang w:val="en-GB" w:bidi="ar-JO"/>
        </w:rPr>
      </w:pPr>
    </w:p>
    <w:p w14:paraId="3AC16D1F" w14:textId="403DC7BC" w:rsidR="004019DC" w:rsidRPr="00E8728B" w:rsidRDefault="004019DC" w:rsidP="004019DC">
      <w:pPr>
        <w:bidi/>
        <w:jc w:val="both"/>
        <w:rPr>
          <w:rFonts w:asciiTheme="minorBidi" w:hAnsiTheme="minorBidi" w:cstheme="minorBidi"/>
          <w:bCs/>
          <w:sz w:val="22"/>
          <w:szCs w:val="22"/>
          <w:rtl/>
          <w:lang w:val="en-GB" w:bidi="ar-JO"/>
        </w:rPr>
      </w:pPr>
      <w:r w:rsidRPr="00E8728B">
        <w:rPr>
          <w:rFonts w:asciiTheme="minorBidi" w:hAnsiTheme="minorBidi" w:cstheme="minorBidi"/>
          <w:bCs/>
          <w:sz w:val="22"/>
          <w:szCs w:val="22"/>
          <w:rtl/>
          <w:lang w:val="en-GB" w:bidi="ar-JO"/>
        </w:rPr>
        <w:t>عملية الإبداع</w:t>
      </w:r>
    </w:p>
    <w:p w14:paraId="1D245F73" w14:textId="65F5C23D" w:rsidR="00D456B6" w:rsidRPr="00E8728B" w:rsidRDefault="00D456B6" w:rsidP="00D456B6">
      <w:pPr>
        <w:bidi/>
        <w:jc w:val="both"/>
        <w:rPr>
          <w:rFonts w:asciiTheme="minorBidi" w:hAnsiTheme="minorBidi" w:cstheme="minorBidi"/>
          <w:b/>
          <w:sz w:val="22"/>
          <w:szCs w:val="22"/>
          <w:rtl/>
          <w:lang w:val="en-GB" w:bidi="ar-JO"/>
        </w:rPr>
      </w:pPr>
    </w:p>
    <w:p w14:paraId="65594F82" w14:textId="22E340EA" w:rsidR="00E8728B" w:rsidRPr="00E8728B" w:rsidRDefault="004410BF" w:rsidP="00D456B6">
      <w:pPr>
        <w:bidi/>
        <w:jc w:val="both"/>
        <w:rPr>
          <w:rFonts w:asciiTheme="minorBidi" w:hAnsiTheme="minorBidi" w:cstheme="minorBidi"/>
          <w:b/>
          <w:sz w:val="22"/>
          <w:szCs w:val="22"/>
          <w:rtl/>
          <w:lang w:val="en-GB" w:bidi="ar-JO"/>
        </w:rPr>
      </w:pPr>
      <w:r w:rsidRPr="00E8728B">
        <w:rPr>
          <w:rFonts w:asciiTheme="minorBidi" w:hAnsiTheme="minorBidi" w:cstheme="minorBidi"/>
          <w:b/>
          <w:sz w:val="22"/>
          <w:szCs w:val="22"/>
          <w:rtl/>
          <w:lang w:val="en-GB" w:bidi="ar-JO"/>
        </w:rPr>
        <w:t>من الأعمال الفنية المنصوبة خارج المباني بمقياس كبير، مثل</w:t>
      </w:r>
      <w:r w:rsidR="009471F8">
        <w:rPr>
          <w:rFonts w:asciiTheme="minorBidi" w:hAnsiTheme="minorBidi" w:cstheme="minorBidi" w:hint="cs"/>
          <w:b/>
          <w:sz w:val="22"/>
          <w:szCs w:val="22"/>
          <w:rtl/>
          <w:lang w:val="en-GB" w:bidi="ar-JO"/>
        </w:rPr>
        <w:t xml:space="preserve"> منحوتة</w:t>
      </w:r>
      <w:r w:rsidRPr="00E8728B">
        <w:rPr>
          <w:rFonts w:asciiTheme="minorBidi" w:hAnsiTheme="minorBidi" w:cstheme="minorBidi"/>
          <w:b/>
          <w:sz w:val="22"/>
          <w:szCs w:val="22"/>
          <w:rtl/>
          <w:lang w:val="en-GB" w:bidi="ar-JO"/>
        </w:rPr>
        <w:t xml:space="preserve"> </w:t>
      </w:r>
      <w:r w:rsidRPr="004D0766">
        <w:rPr>
          <w:rFonts w:asciiTheme="minorBidi" w:hAnsiTheme="minorBidi" w:cstheme="minorBidi"/>
          <w:b/>
          <w:i/>
          <w:iCs/>
          <w:sz w:val="22"/>
          <w:szCs w:val="22"/>
          <w:rtl/>
          <w:lang w:val="en-GB" w:bidi="ar-JO"/>
        </w:rPr>
        <w:t>"</w:t>
      </w:r>
      <w:proofErr w:type="spellStart"/>
      <w:r w:rsidRPr="004D0766">
        <w:rPr>
          <w:rFonts w:asciiTheme="minorBidi" w:hAnsiTheme="minorBidi" w:cstheme="minorBidi"/>
          <w:b/>
          <w:i/>
          <w:iCs/>
          <w:sz w:val="22"/>
          <w:szCs w:val="22"/>
          <w:rtl/>
          <w:lang w:val="en-GB" w:bidi="ar-JO"/>
        </w:rPr>
        <w:t>توبوس</w:t>
      </w:r>
      <w:proofErr w:type="spellEnd"/>
      <w:r w:rsidRPr="004D0766">
        <w:rPr>
          <w:rFonts w:asciiTheme="minorBidi" w:hAnsiTheme="minorBidi" w:cstheme="minorBidi"/>
          <w:b/>
          <w:i/>
          <w:iCs/>
          <w:sz w:val="22"/>
          <w:szCs w:val="22"/>
          <w:rtl/>
          <w:lang w:val="en-GB" w:bidi="ar-JO"/>
        </w:rPr>
        <w:t>"</w:t>
      </w:r>
      <w:r w:rsidRPr="00E8728B">
        <w:rPr>
          <w:rFonts w:asciiTheme="minorBidi" w:hAnsiTheme="minorBidi" w:cstheme="minorBidi"/>
          <w:b/>
          <w:sz w:val="22"/>
          <w:szCs w:val="22"/>
          <w:rtl/>
          <w:lang w:val="en-GB" w:bidi="ar-JO"/>
        </w:rPr>
        <w:t xml:space="preserve"> ال</w:t>
      </w:r>
      <w:r w:rsidR="009471F8">
        <w:rPr>
          <w:rFonts w:asciiTheme="minorBidi" w:hAnsiTheme="minorBidi" w:cstheme="minorBidi" w:hint="cs"/>
          <w:b/>
          <w:sz w:val="22"/>
          <w:szCs w:val="22"/>
          <w:rtl/>
          <w:lang w:val="en-GB" w:bidi="ar-JO"/>
        </w:rPr>
        <w:t>ت</w:t>
      </w:r>
      <w:r w:rsidRPr="00E8728B">
        <w:rPr>
          <w:rFonts w:asciiTheme="minorBidi" w:hAnsiTheme="minorBidi" w:cstheme="minorBidi"/>
          <w:b/>
          <w:sz w:val="22"/>
          <w:szCs w:val="22"/>
          <w:rtl/>
          <w:lang w:val="en-GB" w:bidi="ar-JO"/>
        </w:rPr>
        <w:t>ي يبلغ قياس طوله</w:t>
      </w:r>
      <w:r w:rsidR="009471F8">
        <w:rPr>
          <w:rFonts w:asciiTheme="minorBidi" w:hAnsiTheme="minorBidi" w:cstheme="minorBidi" w:hint="cs"/>
          <w:b/>
          <w:sz w:val="22"/>
          <w:szCs w:val="22"/>
          <w:rtl/>
          <w:lang w:val="en-GB" w:bidi="ar-JO"/>
        </w:rPr>
        <w:t>ا</w:t>
      </w:r>
      <w:r w:rsidRPr="00E8728B">
        <w:rPr>
          <w:rFonts w:asciiTheme="minorBidi" w:hAnsiTheme="minorBidi" w:cstheme="minorBidi"/>
          <w:b/>
          <w:sz w:val="22"/>
          <w:szCs w:val="22"/>
          <w:rtl/>
          <w:lang w:val="en-GB" w:bidi="ar-JO"/>
        </w:rPr>
        <w:t xml:space="preserve"> 15 متراً، إلى منحوتات أصغر حجماً بطول يبلغ 45 سم؛ فإن إلهام </w:t>
      </w:r>
      <w:proofErr w:type="spellStart"/>
      <w:r w:rsidR="00B10D15">
        <w:rPr>
          <w:rFonts w:asciiTheme="minorBidi" w:hAnsiTheme="minorBidi" w:cstheme="minorBidi"/>
          <w:b/>
          <w:sz w:val="22"/>
          <w:szCs w:val="22"/>
          <w:rtl/>
          <w:lang w:val="en-GB" w:bidi="ar-JO"/>
        </w:rPr>
        <w:t>رالفونزو</w:t>
      </w:r>
      <w:proofErr w:type="spellEnd"/>
      <w:r w:rsidRPr="00E8728B">
        <w:rPr>
          <w:rFonts w:asciiTheme="minorBidi" w:hAnsiTheme="minorBidi" w:cstheme="minorBidi"/>
          <w:b/>
          <w:sz w:val="22"/>
          <w:szCs w:val="22"/>
          <w:rtl/>
          <w:lang w:val="en-GB" w:bidi="ar-JO"/>
        </w:rPr>
        <w:t xml:space="preserve"> هو الطبيعة المحيطة به، والعالم هو الاستوديو الخاص به.</w:t>
      </w:r>
    </w:p>
    <w:p w14:paraId="3770B3BE" w14:textId="77777777" w:rsidR="00E8728B" w:rsidRDefault="00E8728B" w:rsidP="00E8728B">
      <w:pPr>
        <w:bidi/>
        <w:jc w:val="both"/>
        <w:rPr>
          <w:rFonts w:asciiTheme="minorHAnsi" w:hAnsiTheme="minorHAnsi" w:cstheme="minorHAnsi"/>
          <w:bCs/>
          <w:sz w:val="28"/>
          <w:szCs w:val="28"/>
          <w:rtl/>
          <w:lang w:val="en-GB" w:bidi="ar-JO"/>
        </w:rPr>
      </w:pPr>
    </w:p>
    <w:p w14:paraId="20298676" w14:textId="2E4C128F" w:rsidR="00D456B6" w:rsidRDefault="004410BF" w:rsidP="00E8728B">
      <w:pPr>
        <w:bidi/>
        <w:jc w:val="both"/>
        <w:rPr>
          <w:rFonts w:asciiTheme="minorHAnsi" w:hAnsiTheme="minorHAnsi" w:cstheme="minorHAnsi"/>
          <w:bCs/>
          <w:sz w:val="28"/>
          <w:szCs w:val="28"/>
          <w:rtl/>
          <w:lang w:val="en-GB" w:bidi="ar-JO"/>
        </w:rPr>
      </w:pPr>
      <w:r>
        <w:rPr>
          <w:rFonts w:asciiTheme="minorHAnsi" w:hAnsiTheme="minorHAnsi" w:cstheme="minorHAnsi" w:hint="cs"/>
          <w:bCs/>
          <w:sz w:val="28"/>
          <w:szCs w:val="28"/>
          <w:rtl/>
          <w:lang w:val="en-GB" w:bidi="ar-JO"/>
        </w:rPr>
        <w:t xml:space="preserve"> </w:t>
      </w:r>
    </w:p>
    <w:p w14:paraId="7E09D81D" w14:textId="5848157B" w:rsidR="00AB54FD" w:rsidRDefault="00AB54FD" w:rsidP="007C7F8B">
      <w:pPr>
        <w:bidi/>
        <w:rPr>
          <w:rtl/>
          <w:lang w:bidi="ar-JO"/>
        </w:rPr>
      </w:pPr>
    </w:p>
    <w:p w14:paraId="606D0744" w14:textId="51BCB802" w:rsidR="00E8728B" w:rsidRDefault="00E8728B" w:rsidP="00E8728B">
      <w:pPr>
        <w:bidi/>
        <w:rPr>
          <w:rtl/>
          <w:lang w:bidi="ar-JO"/>
        </w:rPr>
      </w:pPr>
    </w:p>
    <w:p w14:paraId="4FEC0BAD" w14:textId="2D88DBB8" w:rsidR="00E8728B" w:rsidRDefault="00E8728B" w:rsidP="00E8728B">
      <w:pPr>
        <w:bidi/>
        <w:rPr>
          <w:rtl/>
          <w:lang w:bidi="ar-JO"/>
        </w:rPr>
      </w:pPr>
    </w:p>
    <w:p w14:paraId="7661DC96" w14:textId="23584FEB" w:rsidR="00E8728B" w:rsidRDefault="00E8728B" w:rsidP="00E8728B">
      <w:pPr>
        <w:bidi/>
        <w:rPr>
          <w:rtl/>
          <w:lang w:bidi="ar-JO"/>
        </w:rPr>
      </w:pPr>
    </w:p>
    <w:p w14:paraId="0DFEB3BB" w14:textId="7F41B9BD" w:rsidR="00E8728B" w:rsidRDefault="00E8728B" w:rsidP="00E8728B">
      <w:pPr>
        <w:bidi/>
        <w:rPr>
          <w:rtl/>
          <w:lang w:bidi="ar-JO"/>
        </w:rPr>
      </w:pPr>
    </w:p>
    <w:p w14:paraId="177F7954" w14:textId="105E5420" w:rsidR="00E8728B" w:rsidRDefault="00E8728B" w:rsidP="00E8728B">
      <w:pPr>
        <w:bidi/>
        <w:rPr>
          <w:rtl/>
          <w:lang w:bidi="ar-JO"/>
        </w:rPr>
      </w:pPr>
    </w:p>
    <w:p w14:paraId="485102E4" w14:textId="0FAE9308" w:rsidR="00513B07" w:rsidRPr="00044B80" w:rsidRDefault="00513B07" w:rsidP="00513B07">
      <w:pPr>
        <w:widowControl w:val="0"/>
        <w:autoSpaceDE w:val="0"/>
        <w:autoSpaceDN w:val="0"/>
        <w:adjustRightInd w:val="0"/>
        <w:jc w:val="right"/>
        <w:rPr>
          <w:rFonts w:asciiTheme="minorBidi" w:hAnsiTheme="minorBidi" w:cstheme="minorBidi"/>
          <w:sz w:val="22"/>
          <w:szCs w:val="22"/>
          <w:rtl/>
          <w:lang w:val="en-GB" w:bidi="ar-JO"/>
        </w:rPr>
      </w:pPr>
      <w:r w:rsidRPr="00044B80">
        <w:rPr>
          <w:rFonts w:asciiTheme="minorBidi" w:hAnsiTheme="minorBidi" w:cstheme="minorBidi"/>
          <w:sz w:val="22"/>
          <w:szCs w:val="22"/>
          <w:rtl/>
        </w:rPr>
        <w:t>تستغرق</w:t>
      </w:r>
      <w:r w:rsidR="00B56878" w:rsidRPr="00044B80">
        <w:rPr>
          <w:rFonts w:asciiTheme="minorBidi" w:hAnsiTheme="minorBidi" w:cstheme="minorBidi"/>
          <w:sz w:val="22"/>
          <w:szCs w:val="22"/>
          <w:rtl/>
        </w:rPr>
        <w:t xml:space="preserve"> </w:t>
      </w:r>
      <w:r w:rsidR="009E36B6" w:rsidRPr="00044B80">
        <w:rPr>
          <w:rFonts w:asciiTheme="minorBidi" w:hAnsiTheme="minorBidi" w:cstheme="minorBidi"/>
          <w:sz w:val="22"/>
          <w:szCs w:val="22"/>
          <w:rtl/>
          <w:lang w:val="en-GB" w:bidi="ar-JO"/>
        </w:rPr>
        <w:t xml:space="preserve">عملية إبداع هذه المنحوتات الحركية </w:t>
      </w:r>
      <w:r w:rsidR="003C6C91" w:rsidRPr="00044B80">
        <w:rPr>
          <w:rFonts w:asciiTheme="minorBidi" w:hAnsiTheme="minorBidi" w:cstheme="minorBidi"/>
          <w:sz w:val="22"/>
          <w:szCs w:val="22"/>
          <w:rtl/>
          <w:lang w:val="en-GB" w:bidi="ar-JO"/>
        </w:rPr>
        <w:t xml:space="preserve">ما بين أربعة أشهر إلى عام، </w:t>
      </w:r>
      <w:r w:rsidR="000535CF" w:rsidRPr="00044B80">
        <w:rPr>
          <w:rFonts w:asciiTheme="minorBidi" w:hAnsiTheme="minorBidi" w:cstheme="minorBidi"/>
          <w:sz w:val="22"/>
          <w:szCs w:val="22"/>
          <w:rtl/>
          <w:lang w:val="en-GB" w:bidi="ar-JO"/>
        </w:rPr>
        <w:t>بناء على</w:t>
      </w:r>
      <w:r w:rsidR="003B4EB8" w:rsidRPr="00044B80">
        <w:rPr>
          <w:rFonts w:asciiTheme="minorBidi" w:hAnsiTheme="minorBidi" w:cstheme="minorBidi"/>
          <w:sz w:val="22"/>
          <w:szCs w:val="22"/>
          <w:rtl/>
          <w:lang w:val="en-GB" w:bidi="ar-JO"/>
        </w:rPr>
        <w:t xml:space="preserve"> </w:t>
      </w:r>
      <w:r w:rsidR="003C6C91" w:rsidRPr="00044B80">
        <w:rPr>
          <w:rFonts w:asciiTheme="minorBidi" w:hAnsiTheme="minorBidi" w:cstheme="minorBidi"/>
          <w:sz w:val="22"/>
          <w:szCs w:val="22"/>
          <w:rtl/>
          <w:lang w:val="en-GB" w:bidi="ar-JO"/>
        </w:rPr>
        <w:t>نطاق المشروع</w:t>
      </w:r>
      <w:r w:rsidR="000535CF" w:rsidRPr="00044B80">
        <w:rPr>
          <w:rFonts w:asciiTheme="minorBidi" w:hAnsiTheme="minorBidi" w:cstheme="minorBidi"/>
          <w:sz w:val="22"/>
          <w:szCs w:val="22"/>
          <w:rtl/>
          <w:lang w:val="en-GB" w:bidi="ar-JO"/>
        </w:rPr>
        <w:t xml:space="preserve">. ويتم تحويل فكرة تصميم </w:t>
      </w:r>
      <w:proofErr w:type="spellStart"/>
      <w:r w:rsidR="00B10D15" w:rsidRPr="00044B80">
        <w:rPr>
          <w:rFonts w:asciiTheme="minorBidi" w:hAnsiTheme="minorBidi" w:cstheme="minorBidi"/>
          <w:sz w:val="22"/>
          <w:szCs w:val="22"/>
          <w:rtl/>
          <w:lang w:val="en-GB" w:bidi="ar-JO"/>
        </w:rPr>
        <w:t>رالفونزو</w:t>
      </w:r>
      <w:proofErr w:type="spellEnd"/>
      <w:r w:rsidR="000535CF" w:rsidRPr="00044B80">
        <w:rPr>
          <w:rFonts w:asciiTheme="minorBidi" w:hAnsiTheme="minorBidi" w:cstheme="minorBidi"/>
          <w:sz w:val="22"/>
          <w:szCs w:val="22"/>
          <w:rtl/>
          <w:lang w:val="en-GB" w:bidi="ar-JO"/>
        </w:rPr>
        <w:t xml:space="preserve"> إلى رسم تخطيطي يوضح بالتفصيل بنية المنحوتة</w:t>
      </w:r>
      <w:r w:rsidR="009B10F7" w:rsidRPr="00044B80">
        <w:rPr>
          <w:rFonts w:asciiTheme="minorBidi" w:hAnsiTheme="minorBidi" w:cstheme="minorBidi"/>
          <w:sz w:val="22"/>
          <w:szCs w:val="22"/>
          <w:rtl/>
          <w:lang w:val="en-GB" w:bidi="ar-JO"/>
        </w:rPr>
        <w:t xml:space="preserve">، والتقنية الميكانيكية غير الظاهرة اللازمة لتكوين آليات عمل ذات محور أفقي </w:t>
      </w:r>
      <w:r w:rsidR="00773DC3" w:rsidRPr="00044B80">
        <w:rPr>
          <w:rFonts w:asciiTheme="minorBidi" w:hAnsiTheme="minorBidi" w:cstheme="minorBidi"/>
          <w:sz w:val="22"/>
          <w:szCs w:val="22"/>
          <w:rtl/>
          <w:lang w:val="en-GB" w:bidi="ar-JO"/>
        </w:rPr>
        <w:t xml:space="preserve">أو عناصر ثقل. ويصف </w:t>
      </w:r>
      <w:proofErr w:type="spellStart"/>
      <w:r w:rsidR="00B10D15" w:rsidRPr="00044B80">
        <w:rPr>
          <w:rFonts w:asciiTheme="minorBidi" w:hAnsiTheme="minorBidi" w:cstheme="minorBidi"/>
          <w:sz w:val="22"/>
          <w:szCs w:val="22"/>
          <w:rtl/>
          <w:lang w:val="en-GB" w:bidi="ar-JO"/>
        </w:rPr>
        <w:t>رالفونزو</w:t>
      </w:r>
      <w:proofErr w:type="spellEnd"/>
      <w:r w:rsidR="00773DC3" w:rsidRPr="00044B80">
        <w:rPr>
          <w:rFonts w:asciiTheme="minorBidi" w:hAnsiTheme="minorBidi" w:cstheme="minorBidi"/>
          <w:sz w:val="22"/>
          <w:szCs w:val="22"/>
          <w:rtl/>
          <w:lang w:val="en-GB" w:bidi="ar-JO"/>
        </w:rPr>
        <w:t xml:space="preserve"> الأمر بقوله</w:t>
      </w:r>
      <w:r w:rsidR="00CD17BD" w:rsidRPr="00044B80">
        <w:rPr>
          <w:rFonts w:asciiTheme="minorBidi" w:hAnsiTheme="minorBidi" w:cstheme="minorBidi"/>
          <w:sz w:val="22"/>
          <w:szCs w:val="22"/>
          <w:rtl/>
          <w:lang w:val="en-GB" w:bidi="ar-JO"/>
        </w:rPr>
        <w:t>: "إيجاد المكان المناسب عند تقاطع التصميم، والتقنية الميكانيكية، والتكنولوجيا.. ومن ثم إبداع قطع من "الفن في حالة الحركة" لم يسبق لها مثيل من قبل".</w:t>
      </w:r>
    </w:p>
    <w:p w14:paraId="5CBE5F76" w14:textId="0E610E8F" w:rsidR="003472A1" w:rsidRPr="00044B80" w:rsidRDefault="003472A1" w:rsidP="00513B07">
      <w:pPr>
        <w:widowControl w:val="0"/>
        <w:autoSpaceDE w:val="0"/>
        <w:autoSpaceDN w:val="0"/>
        <w:adjustRightInd w:val="0"/>
        <w:jc w:val="right"/>
        <w:rPr>
          <w:rFonts w:asciiTheme="minorBidi" w:hAnsiTheme="minorBidi" w:cstheme="minorBidi"/>
          <w:sz w:val="22"/>
          <w:szCs w:val="22"/>
          <w:rtl/>
          <w:lang w:val="en-GB" w:bidi="ar-JO"/>
        </w:rPr>
      </w:pPr>
    </w:p>
    <w:p w14:paraId="3C782B83" w14:textId="77777777" w:rsidR="003472A1" w:rsidRPr="00044B80" w:rsidRDefault="003472A1" w:rsidP="00513B07">
      <w:pPr>
        <w:widowControl w:val="0"/>
        <w:autoSpaceDE w:val="0"/>
        <w:autoSpaceDN w:val="0"/>
        <w:adjustRightInd w:val="0"/>
        <w:jc w:val="right"/>
        <w:rPr>
          <w:rFonts w:asciiTheme="minorBidi" w:hAnsiTheme="minorBidi" w:cstheme="minorBidi"/>
          <w:sz w:val="22"/>
          <w:szCs w:val="22"/>
          <w:rtl/>
          <w:lang w:val="en-GB" w:bidi="ar-JO"/>
        </w:rPr>
      </w:pPr>
    </w:p>
    <w:p w14:paraId="448CD895" w14:textId="269FFEC7" w:rsidR="0088147D" w:rsidRPr="00044B80" w:rsidRDefault="000002ED" w:rsidP="00487F18">
      <w:pPr>
        <w:widowControl w:val="0"/>
        <w:autoSpaceDE w:val="0"/>
        <w:autoSpaceDN w:val="0"/>
        <w:bidi/>
        <w:adjustRightInd w:val="0"/>
        <w:rPr>
          <w:rFonts w:asciiTheme="minorBidi" w:hAnsiTheme="minorBidi" w:cstheme="minorBidi"/>
          <w:sz w:val="22"/>
          <w:szCs w:val="22"/>
          <w:rtl/>
          <w:lang w:val="en-GB" w:bidi="ar-JO"/>
        </w:rPr>
      </w:pPr>
      <w:r w:rsidRPr="00044B80">
        <w:rPr>
          <w:rFonts w:asciiTheme="minorBidi" w:hAnsiTheme="minorBidi" w:cstheme="minorBidi"/>
          <w:sz w:val="22"/>
          <w:szCs w:val="22"/>
          <w:rtl/>
          <w:lang w:val="en-GB" w:bidi="ar-JO"/>
        </w:rPr>
        <w:t xml:space="preserve">وبعد ذلك يتم تشييد الرسم الأولي بثلاثة أبعاد باستخدام نماذج صغيرة، ولاختبار وضبط بنية العمل الفني بدقة تامة، قد </w:t>
      </w:r>
      <w:r w:rsidR="00400553" w:rsidRPr="00044B80">
        <w:rPr>
          <w:rFonts w:asciiTheme="minorBidi" w:hAnsiTheme="minorBidi" w:cstheme="minorBidi"/>
          <w:sz w:val="22"/>
          <w:szCs w:val="22"/>
          <w:rtl/>
          <w:lang w:val="en-GB" w:bidi="ar-JO"/>
        </w:rPr>
        <w:t xml:space="preserve">يُستخدم </w:t>
      </w:r>
      <w:r w:rsidRPr="00044B80">
        <w:rPr>
          <w:rFonts w:asciiTheme="minorBidi" w:hAnsiTheme="minorBidi" w:cstheme="minorBidi"/>
          <w:sz w:val="22"/>
          <w:szCs w:val="22"/>
          <w:rtl/>
          <w:lang w:val="en-GB" w:bidi="ar-JO"/>
        </w:rPr>
        <w:t>العديد من برامج</w:t>
      </w:r>
      <w:r w:rsidR="00487F18" w:rsidRPr="00044B80">
        <w:rPr>
          <w:rFonts w:asciiTheme="minorBidi" w:hAnsiTheme="minorBidi" w:cstheme="minorBidi"/>
          <w:sz w:val="22"/>
          <w:szCs w:val="22"/>
          <w:rtl/>
          <w:lang w:val="en-GB" w:bidi="ar-JO"/>
        </w:rPr>
        <w:t xml:space="preserve"> </w:t>
      </w:r>
      <w:r w:rsidR="00487F18" w:rsidRPr="00044B80">
        <w:rPr>
          <w:rFonts w:asciiTheme="minorBidi" w:hAnsiTheme="minorBidi" w:cstheme="minorBidi"/>
          <w:sz w:val="22"/>
          <w:szCs w:val="22"/>
          <w:lang w:val="en-GB" w:bidi="ar-JO"/>
        </w:rPr>
        <w:t>CAD</w:t>
      </w:r>
      <w:r w:rsidRPr="00044B80">
        <w:rPr>
          <w:rFonts w:asciiTheme="minorBidi" w:hAnsiTheme="minorBidi" w:cstheme="minorBidi"/>
          <w:sz w:val="22"/>
          <w:szCs w:val="22"/>
          <w:rtl/>
          <w:lang w:val="en-GB" w:bidi="ar-JO"/>
        </w:rPr>
        <w:t xml:space="preserve"> </w:t>
      </w:r>
      <w:r w:rsidR="00400553" w:rsidRPr="00044B80">
        <w:rPr>
          <w:rFonts w:asciiTheme="minorBidi" w:hAnsiTheme="minorBidi" w:cstheme="minorBidi"/>
          <w:sz w:val="22"/>
          <w:szCs w:val="22"/>
          <w:rtl/>
          <w:lang w:val="en-GB" w:bidi="ar-JO"/>
        </w:rPr>
        <w:t xml:space="preserve">"كاد" (التصميم بمساعدة الكمبيوتر). والخطوة النهائية هي بناء المنحوتة باستخدام جميع التقنيات المتاحة بما فيها الليزر، </w:t>
      </w:r>
      <w:r w:rsidR="00306428" w:rsidRPr="00044B80">
        <w:rPr>
          <w:rFonts w:asciiTheme="minorBidi" w:hAnsiTheme="minorBidi" w:cstheme="minorBidi"/>
          <w:sz w:val="22"/>
          <w:szCs w:val="22"/>
          <w:rtl/>
          <w:lang w:val="en-GB" w:bidi="ar-JO"/>
        </w:rPr>
        <w:t>ومضخات المياه، و</w:t>
      </w:r>
      <w:r w:rsidR="00487F18" w:rsidRPr="00044B80">
        <w:rPr>
          <w:rFonts w:asciiTheme="minorBidi" w:hAnsiTheme="minorBidi" w:cstheme="minorBidi"/>
          <w:sz w:val="22"/>
          <w:szCs w:val="22"/>
          <w:rtl/>
          <w:lang w:val="en-GB" w:bidi="ar-JO"/>
        </w:rPr>
        <w:t>القطع بواسطة</w:t>
      </w:r>
      <w:r w:rsidR="00487F18" w:rsidRPr="00044B80">
        <w:rPr>
          <w:rFonts w:asciiTheme="minorBidi" w:hAnsiTheme="minorBidi" w:cstheme="minorBidi"/>
          <w:sz w:val="22"/>
          <w:szCs w:val="22"/>
          <w:lang w:val="en-GB" w:bidi="ar-JO"/>
        </w:rPr>
        <w:t xml:space="preserve">CNC </w:t>
      </w:r>
      <w:r w:rsidR="00487F18" w:rsidRPr="00044B80">
        <w:rPr>
          <w:rFonts w:asciiTheme="minorBidi" w:hAnsiTheme="minorBidi" w:cstheme="minorBidi"/>
          <w:sz w:val="22"/>
          <w:szCs w:val="22"/>
          <w:rtl/>
          <w:lang w:val="en-GB" w:bidi="ar-JO"/>
        </w:rPr>
        <w:t xml:space="preserve"> "سي إن سي" (التحكم العددي باستخدام الكمبيوتر)</w:t>
      </w:r>
      <w:r w:rsidR="00BD675C" w:rsidRPr="00044B80">
        <w:rPr>
          <w:rFonts w:asciiTheme="minorBidi" w:hAnsiTheme="minorBidi" w:cstheme="minorBidi"/>
          <w:sz w:val="22"/>
          <w:szCs w:val="22"/>
          <w:rtl/>
          <w:lang w:val="en-GB" w:bidi="ar-JO"/>
        </w:rPr>
        <w:t xml:space="preserve">، والطباعة ثلاثية الأبعاد. </w:t>
      </w:r>
      <w:r w:rsidR="002A0E42" w:rsidRPr="00044B80">
        <w:rPr>
          <w:rFonts w:asciiTheme="minorBidi" w:hAnsiTheme="minorBidi" w:cstheme="minorBidi"/>
          <w:sz w:val="22"/>
          <w:szCs w:val="22"/>
          <w:rtl/>
          <w:lang w:val="en-GB" w:bidi="ar-JO"/>
        </w:rPr>
        <w:t xml:space="preserve">وما أن يكتمل </w:t>
      </w:r>
      <w:r w:rsidR="00BD675C" w:rsidRPr="00044B80">
        <w:rPr>
          <w:rFonts w:asciiTheme="minorBidi" w:hAnsiTheme="minorBidi" w:cstheme="minorBidi"/>
          <w:sz w:val="22"/>
          <w:szCs w:val="22"/>
          <w:rtl/>
          <w:lang w:val="en-GB" w:bidi="ar-JO"/>
        </w:rPr>
        <w:t xml:space="preserve">بناء القطعة الفنية بالمقياس المطلوب </w:t>
      </w:r>
      <w:r w:rsidR="00FA2B1A">
        <w:rPr>
          <w:rFonts w:asciiTheme="minorBidi" w:hAnsiTheme="minorBidi" w:cstheme="minorBidi" w:hint="cs"/>
          <w:sz w:val="22"/>
          <w:szCs w:val="22"/>
          <w:rtl/>
          <w:lang w:val="en-GB" w:bidi="ar-JO"/>
        </w:rPr>
        <w:t xml:space="preserve">ثم </w:t>
      </w:r>
      <w:r w:rsidR="00BD675C" w:rsidRPr="00044B80">
        <w:rPr>
          <w:rFonts w:asciiTheme="minorBidi" w:hAnsiTheme="minorBidi" w:cstheme="minorBidi"/>
          <w:sz w:val="22"/>
          <w:szCs w:val="22"/>
          <w:rtl/>
          <w:lang w:val="en-GB" w:bidi="ar-JO"/>
        </w:rPr>
        <w:t>اختبارها، تكون</w:t>
      </w:r>
      <w:r w:rsidR="007D22B0" w:rsidRPr="00044B80">
        <w:rPr>
          <w:rFonts w:asciiTheme="minorBidi" w:hAnsiTheme="minorBidi" w:cstheme="minorBidi"/>
          <w:sz w:val="22"/>
          <w:szCs w:val="22"/>
          <w:rtl/>
          <w:lang w:val="en-GB" w:bidi="ar-JO"/>
        </w:rPr>
        <w:t xml:space="preserve"> بذلك</w:t>
      </w:r>
      <w:r w:rsidR="00BD675C" w:rsidRPr="00044B80">
        <w:rPr>
          <w:rFonts w:asciiTheme="minorBidi" w:hAnsiTheme="minorBidi" w:cstheme="minorBidi"/>
          <w:sz w:val="22"/>
          <w:szCs w:val="22"/>
          <w:rtl/>
          <w:lang w:val="en-GB" w:bidi="ar-JO"/>
        </w:rPr>
        <w:t xml:space="preserve"> جاهزة أخيراً لعملية التنصيب.</w:t>
      </w:r>
    </w:p>
    <w:p w14:paraId="26616502" w14:textId="77777777" w:rsidR="0088147D" w:rsidRPr="00044B80" w:rsidRDefault="0088147D" w:rsidP="0088147D">
      <w:pPr>
        <w:widowControl w:val="0"/>
        <w:autoSpaceDE w:val="0"/>
        <w:autoSpaceDN w:val="0"/>
        <w:bidi/>
        <w:adjustRightInd w:val="0"/>
        <w:rPr>
          <w:rFonts w:asciiTheme="minorBidi" w:hAnsiTheme="minorBidi" w:cstheme="minorBidi"/>
          <w:sz w:val="22"/>
          <w:szCs w:val="22"/>
          <w:rtl/>
          <w:lang w:val="en-GB" w:bidi="ar-JO"/>
        </w:rPr>
      </w:pPr>
    </w:p>
    <w:p w14:paraId="14CBB72B" w14:textId="6145DEDB" w:rsidR="0088147D" w:rsidRPr="00044B80" w:rsidRDefault="006C508C" w:rsidP="0088147D">
      <w:pPr>
        <w:widowControl w:val="0"/>
        <w:autoSpaceDE w:val="0"/>
        <w:autoSpaceDN w:val="0"/>
        <w:bidi/>
        <w:adjustRightInd w:val="0"/>
        <w:rPr>
          <w:rFonts w:asciiTheme="minorBidi" w:hAnsiTheme="minorBidi" w:cstheme="minorBidi"/>
          <w:sz w:val="22"/>
          <w:szCs w:val="22"/>
          <w:rtl/>
          <w:lang w:val="en-GB" w:bidi="ar-JO"/>
        </w:rPr>
      </w:pPr>
      <w:r w:rsidRPr="00044B80">
        <w:rPr>
          <w:rFonts w:asciiTheme="minorBidi" w:hAnsiTheme="minorBidi" w:cstheme="minorBidi"/>
          <w:sz w:val="22"/>
          <w:szCs w:val="22"/>
          <w:rtl/>
          <w:lang w:val="en-GB" w:bidi="ar-JO"/>
        </w:rPr>
        <w:t xml:space="preserve">وتتناغم أعمال </w:t>
      </w:r>
      <w:proofErr w:type="spellStart"/>
      <w:r w:rsidR="00B10D15" w:rsidRPr="00044B80">
        <w:rPr>
          <w:rFonts w:asciiTheme="minorBidi" w:hAnsiTheme="minorBidi" w:cstheme="minorBidi"/>
          <w:sz w:val="22"/>
          <w:szCs w:val="22"/>
          <w:rtl/>
          <w:lang w:val="en-GB" w:bidi="ar-JO"/>
        </w:rPr>
        <w:t>رالفونزو</w:t>
      </w:r>
      <w:proofErr w:type="spellEnd"/>
      <w:r w:rsidRPr="00044B80">
        <w:rPr>
          <w:rFonts w:asciiTheme="minorBidi" w:hAnsiTheme="minorBidi" w:cstheme="minorBidi"/>
          <w:sz w:val="22"/>
          <w:szCs w:val="22"/>
          <w:rtl/>
          <w:lang w:val="en-GB" w:bidi="ar-JO"/>
        </w:rPr>
        <w:t xml:space="preserve"> مع رغبات جامعي الأعمال الفنية، وتقدم سلسلة إصدارات محدودة جداً ومصممة حسب الطلب، وتصاميم منفردة "لمرة واحدة" فريدة من نوعها ولمواقع محددة للعملاء المميزين. </w:t>
      </w:r>
      <w:r w:rsidR="002423DA" w:rsidRPr="00044B80">
        <w:rPr>
          <w:rFonts w:asciiTheme="minorBidi" w:hAnsiTheme="minorBidi" w:cstheme="minorBidi"/>
          <w:sz w:val="22"/>
          <w:szCs w:val="22"/>
          <w:rtl/>
          <w:lang w:val="en-GB" w:bidi="ar-JO"/>
        </w:rPr>
        <w:t xml:space="preserve">واعتماداً على الموقع النهائي </w:t>
      </w:r>
      <w:r w:rsidR="001C63EE" w:rsidRPr="00044B80">
        <w:rPr>
          <w:rFonts w:asciiTheme="minorBidi" w:hAnsiTheme="minorBidi" w:cstheme="minorBidi"/>
          <w:sz w:val="22"/>
          <w:szCs w:val="22"/>
          <w:rtl/>
          <w:lang w:val="en-GB" w:bidi="ar-JO"/>
        </w:rPr>
        <w:t>لتنصيب</w:t>
      </w:r>
      <w:r w:rsidR="002423DA" w:rsidRPr="00044B80">
        <w:rPr>
          <w:rFonts w:asciiTheme="minorBidi" w:hAnsiTheme="minorBidi" w:cstheme="minorBidi"/>
          <w:sz w:val="22"/>
          <w:szCs w:val="22"/>
          <w:rtl/>
          <w:lang w:val="en-GB" w:bidi="ar-JO"/>
        </w:rPr>
        <w:t xml:space="preserve"> العمل الفني، يمكن لجامع الأعمال الفنية الاختيار من بين مجموعة متنوعة من المواد، يمتد نطاقها من </w:t>
      </w:r>
      <w:proofErr w:type="spellStart"/>
      <w:r w:rsidR="002423DA" w:rsidRPr="00044B80">
        <w:rPr>
          <w:rFonts w:asciiTheme="minorBidi" w:hAnsiTheme="minorBidi" w:cstheme="minorBidi"/>
          <w:sz w:val="22"/>
          <w:szCs w:val="22"/>
          <w:rtl/>
          <w:lang w:val="en-GB" w:bidi="ar-JO"/>
        </w:rPr>
        <w:t>الستانلس</w:t>
      </w:r>
      <w:proofErr w:type="spellEnd"/>
      <w:r w:rsidR="002423DA" w:rsidRPr="00044B80">
        <w:rPr>
          <w:rFonts w:asciiTheme="minorBidi" w:hAnsiTheme="minorBidi" w:cstheme="minorBidi"/>
          <w:sz w:val="22"/>
          <w:szCs w:val="22"/>
          <w:rtl/>
          <w:lang w:val="en-GB" w:bidi="ar-JO"/>
        </w:rPr>
        <w:t xml:space="preserve"> ستيل </w:t>
      </w:r>
      <w:r w:rsidR="002423DA" w:rsidRPr="00044B80">
        <w:rPr>
          <w:rFonts w:asciiTheme="minorBidi" w:hAnsiTheme="minorBidi" w:cstheme="minorBidi"/>
          <w:sz w:val="22"/>
          <w:szCs w:val="22"/>
          <w:lang w:val="en-GB" w:bidi="ar-JO"/>
        </w:rPr>
        <w:t>316L</w:t>
      </w:r>
      <w:r w:rsidR="002423DA" w:rsidRPr="00044B80">
        <w:rPr>
          <w:rFonts w:asciiTheme="minorBidi" w:hAnsiTheme="minorBidi" w:cstheme="minorBidi"/>
          <w:sz w:val="22"/>
          <w:szCs w:val="22"/>
          <w:rtl/>
          <w:lang w:val="en-GB" w:bidi="ar-JO"/>
        </w:rPr>
        <w:t xml:space="preserve"> والألياف الزجاجية، إلى الألمنيوم وحتى الألياف الصناعية "</w:t>
      </w:r>
      <w:proofErr w:type="spellStart"/>
      <w:r w:rsidR="002423DA" w:rsidRPr="00044B80">
        <w:rPr>
          <w:rFonts w:asciiTheme="minorBidi" w:hAnsiTheme="minorBidi" w:cstheme="minorBidi"/>
          <w:sz w:val="22"/>
          <w:szCs w:val="22"/>
          <w:rtl/>
          <w:lang w:val="en-GB" w:bidi="ar-JO"/>
        </w:rPr>
        <w:t>كيڨلر</w:t>
      </w:r>
      <w:proofErr w:type="spellEnd"/>
      <w:r w:rsidR="002423DA" w:rsidRPr="00044B80">
        <w:rPr>
          <w:rFonts w:asciiTheme="minorBidi" w:hAnsiTheme="minorBidi" w:cstheme="minorBidi"/>
          <w:sz w:val="22"/>
          <w:szCs w:val="22"/>
          <w:rtl/>
          <w:lang w:val="en-GB" w:bidi="ar-JO"/>
        </w:rPr>
        <w:t>"، مع خيارات للتشطيب تشمل الألوان والمرايا أو الصقل غير اللامع</w:t>
      </w:r>
      <w:r w:rsidR="00277AE3" w:rsidRPr="00044B80">
        <w:rPr>
          <w:rFonts w:asciiTheme="minorBidi" w:hAnsiTheme="minorBidi" w:cstheme="minorBidi"/>
          <w:sz w:val="22"/>
          <w:szCs w:val="22"/>
          <w:rtl/>
          <w:lang w:val="en-GB" w:bidi="ar-JO"/>
        </w:rPr>
        <w:t>، باحتمالات لا حصر لها. وقد بيعت أعماله مؤخراً بنجاح كبير في المزاد الذي أقامته دار "</w:t>
      </w:r>
      <w:proofErr w:type="spellStart"/>
      <w:r w:rsidR="00277AE3" w:rsidRPr="00044B80">
        <w:rPr>
          <w:rFonts w:asciiTheme="minorBidi" w:hAnsiTheme="minorBidi" w:cstheme="minorBidi"/>
          <w:sz w:val="22"/>
          <w:szCs w:val="22"/>
          <w:rtl/>
          <w:lang w:val="en-GB" w:bidi="ar-JO"/>
        </w:rPr>
        <w:t>سوثبيز</w:t>
      </w:r>
      <w:proofErr w:type="spellEnd"/>
      <w:r w:rsidR="00277AE3" w:rsidRPr="00044B80">
        <w:rPr>
          <w:rFonts w:asciiTheme="minorBidi" w:hAnsiTheme="minorBidi" w:cstheme="minorBidi"/>
          <w:sz w:val="22"/>
          <w:szCs w:val="22"/>
          <w:rtl/>
          <w:lang w:val="en-GB" w:bidi="ar-JO"/>
        </w:rPr>
        <w:t xml:space="preserve">" بمدينة نيويورك بعنوان </w:t>
      </w:r>
      <w:r w:rsidR="00E76F58" w:rsidRPr="00044B80">
        <w:rPr>
          <w:rFonts w:asciiTheme="minorBidi" w:hAnsiTheme="minorBidi" w:cstheme="minorBidi"/>
          <w:sz w:val="22"/>
          <w:szCs w:val="22"/>
          <w:rtl/>
          <w:lang w:val="en-GB" w:bidi="ar-JO"/>
        </w:rPr>
        <w:t>"</w:t>
      </w:r>
      <w:proofErr w:type="spellStart"/>
      <w:r w:rsidR="00E76F58" w:rsidRPr="00044B80">
        <w:rPr>
          <w:rFonts w:asciiTheme="minorBidi" w:hAnsiTheme="minorBidi" w:cstheme="minorBidi"/>
          <w:sz w:val="22"/>
          <w:szCs w:val="22"/>
          <w:rtl/>
          <w:lang w:val="en-GB" w:bidi="ar-JO"/>
        </w:rPr>
        <w:t>كنتمبرري</w:t>
      </w:r>
      <w:proofErr w:type="spellEnd"/>
      <w:r w:rsidR="00E76F58" w:rsidRPr="00044B80">
        <w:rPr>
          <w:rFonts w:asciiTheme="minorBidi" w:hAnsiTheme="minorBidi" w:cstheme="minorBidi"/>
          <w:sz w:val="22"/>
          <w:szCs w:val="22"/>
          <w:rtl/>
          <w:lang w:val="en-GB" w:bidi="ar-JO"/>
        </w:rPr>
        <w:t xml:space="preserve"> </w:t>
      </w:r>
      <w:proofErr w:type="spellStart"/>
      <w:r w:rsidR="00E76F58" w:rsidRPr="00044B80">
        <w:rPr>
          <w:rFonts w:asciiTheme="minorBidi" w:hAnsiTheme="minorBidi" w:cstheme="minorBidi"/>
          <w:sz w:val="22"/>
          <w:szCs w:val="22"/>
          <w:rtl/>
          <w:lang w:val="en-GB" w:bidi="ar-JO"/>
        </w:rPr>
        <w:t>كيريتد</w:t>
      </w:r>
      <w:proofErr w:type="spellEnd"/>
      <w:r w:rsidR="00E76F58" w:rsidRPr="00044B80">
        <w:rPr>
          <w:rFonts w:asciiTheme="minorBidi" w:hAnsiTheme="minorBidi" w:cstheme="minorBidi"/>
          <w:sz w:val="22"/>
          <w:szCs w:val="22"/>
          <w:rtl/>
          <w:lang w:val="en-GB" w:bidi="ar-JO"/>
        </w:rPr>
        <w:t>" ("مختارات معاصرة").</w:t>
      </w:r>
    </w:p>
    <w:p w14:paraId="5D69F1C8" w14:textId="1D24911E" w:rsidR="00E76F58" w:rsidRDefault="00E76F58" w:rsidP="00E76F58">
      <w:pPr>
        <w:widowControl w:val="0"/>
        <w:autoSpaceDE w:val="0"/>
        <w:autoSpaceDN w:val="0"/>
        <w:bidi/>
        <w:adjustRightInd w:val="0"/>
        <w:rPr>
          <w:rFonts w:asciiTheme="minorHAnsi" w:hAnsiTheme="minorHAnsi" w:cstheme="minorHAnsi"/>
          <w:b/>
          <w:bCs/>
          <w:sz w:val="28"/>
          <w:szCs w:val="28"/>
          <w:rtl/>
          <w:lang w:val="en-GB" w:bidi="ar-JO"/>
        </w:rPr>
      </w:pPr>
    </w:p>
    <w:p w14:paraId="1EDFEBAA" w14:textId="77777777" w:rsidR="00E76F58" w:rsidRDefault="00E76F58" w:rsidP="00E76F58">
      <w:pPr>
        <w:widowControl w:val="0"/>
        <w:autoSpaceDE w:val="0"/>
        <w:autoSpaceDN w:val="0"/>
        <w:bidi/>
        <w:adjustRightInd w:val="0"/>
        <w:rPr>
          <w:rFonts w:asciiTheme="minorHAnsi" w:hAnsiTheme="minorHAnsi" w:cstheme="minorHAnsi"/>
          <w:b/>
          <w:bCs/>
          <w:sz w:val="28"/>
          <w:szCs w:val="28"/>
          <w:rtl/>
          <w:lang w:val="en-GB" w:bidi="ar-JO"/>
        </w:rPr>
      </w:pPr>
    </w:p>
    <w:p w14:paraId="3708CDDD" w14:textId="0F60A257" w:rsidR="00E76F58" w:rsidRPr="00AA0EEF" w:rsidRDefault="00E76F58" w:rsidP="00E76F58">
      <w:pPr>
        <w:widowControl w:val="0"/>
        <w:autoSpaceDE w:val="0"/>
        <w:autoSpaceDN w:val="0"/>
        <w:bidi/>
        <w:adjustRightInd w:val="0"/>
        <w:rPr>
          <w:rFonts w:asciiTheme="minorBidi" w:hAnsiTheme="minorBidi" w:cstheme="minorBidi"/>
          <w:b/>
          <w:bCs/>
          <w:sz w:val="22"/>
          <w:szCs w:val="22"/>
          <w:rtl/>
          <w:lang w:val="en-GB" w:bidi="ar-JO"/>
        </w:rPr>
      </w:pPr>
      <w:r w:rsidRPr="00AA0EEF">
        <w:rPr>
          <w:rFonts w:asciiTheme="minorBidi" w:hAnsiTheme="minorBidi" w:cstheme="minorBidi"/>
          <w:b/>
          <w:bCs/>
          <w:sz w:val="22"/>
          <w:szCs w:val="22"/>
          <w:rtl/>
          <w:lang w:val="en-GB" w:bidi="ar-JO"/>
        </w:rPr>
        <w:t>نبذة تعريفية</w:t>
      </w:r>
    </w:p>
    <w:p w14:paraId="0940A552" w14:textId="171A5C29" w:rsidR="00E76F58" w:rsidRDefault="00E76F58" w:rsidP="00E76F58">
      <w:pPr>
        <w:widowControl w:val="0"/>
        <w:autoSpaceDE w:val="0"/>
        <w:autoSpaceDN w:val="0"/>
        <w:bidi/>
        <w:adjustRightInd w:val="0"/>
        <w:rPr>
          <w:rFonts w:asciiTheme="minorHAnsi" w:hAnsiTheme="minorHAnsi" w:cstheme="minorHAnsi"/>
          <w:b/>
          <w:bCs/>
          <w:sz w:val="28"/>
          <w:szCs w:val="28"/>
          <w:rtl/>
          <w:lang w:val="en-GB" w:bidi="ar-JO"/>
        </w:rPr>
      </w:pPr>
    </w:p>
    <w:p w14:paraId="2E27C44F" w14:textId="5A12B980" w:rsidR="00873AC2" w:rsidRPr="00AA0EEF" w:rsidRDefault="00121625" w:rsidP="00121625">
      <w:pPr>
        <w:widowControl w:val="0"/>
        <w:autoSpaceDE w:val="0"/>
        <w:autoSpaceDN w:val="0"/>
        <w:bidi/>
        <w:adjustRightInd w:val="0"/>
        <w:rPr>
          <w:rFonts w:asciiTheme="minorBidi" w:hAnsiTheme="minorBidi" w:cstheme="minorBidi"/>
          <w:sz w:val="22"/>
          <w:szCs w:val="22"/>
          <w:rtl/>
          <w:lang w:val="en-GB" w:bidi="ar-JO"/>
        </w:rPr>
      </w:pPr>
      <w:r w:rsidRPr="00AA0EEF">
        <w:rPr>
          <w:rFonts w:asciiTheme="minorBidi" w:hAnsiTheme="minorBidi" w:cstheme="minorBidi"/>
          <w:sz w:val="22"/>
          <w:szCs w:val="22"/>
          <w:rtl/>
          <w:lang w:val="en-GB" w:bidi="ar-JO"/>
        </w:rPr>
        <w:t xml:space="preserve">بدأ </w:t>
      </w:r>
      <w:proofErr w:type="spellStart"/>
      <w:r w:rsidR="00B10D15" w:rsidRPr="00AA0EEF">
        <w:rPr>
          <w:rFonts w:asciiTheme="minorBidi" w:hAnsiTheme="minorBidi" w:cstheme="minorBidi"/>
          <w:sz w:val="22"/>
          <w:szCs w:val="22"/>
          <w:rtl/>
          <w:lang w:val="en-GB" w:bidi="ar-JO"/>
        </w:rPr>
        <w:t>رالفونزو</w:t>
      </w:r>
      <w:proofErr w:type="spellEnd"/>
      <w:r w:rsidRPr="00AA0EEF">
        <w:rPr>
          <w:rFonts w:asciiTheme="minorBidi" w:hAnsiTheme="minorBidi" w:cstheme="minorBidi"/>
          <w:sz w:val="22"/>
          <w:szCs w:val="22"/>
          <w:rtl/>
          <w:lang w:val="en-GB" w:bidi="ar-JO"/>
        </w:rPr>
        <w:t xml:space="preserve"> بإبداع أعمال من الفن الحركي كبيرة الحجم للعرض العام، في العام 1999، وهو الآن خبير معروف في هذا المجال. </w:t>
      </w:r>
      <w:r w:rsidR="00873AC2" w:rsidRPr="00AA0EEF">
        <w:rPr>
          <w:rFonts w:asciiTheme="minorBidi" w:hAnsiTheme="minorBidi" w:cstheme="minorBidi"/>
          <w:sz w:val="22"/>
          <w:szCs w:val="22"/>
          <w:rtl/>
          <w:lang w:val="en-GB" w:bidi="ar-JO"/>
        </w:rPr>
        <w:t>ويمكن أن نجد قطعه الفنية بين المجموعات التي تعرض للجمهور، والمجموعات الخاصة، ومجموعات المتاحف، في جميع أنحاء العالم، بداية من موطنه سويسرا، وحتى هولندا، وروسيا، والصين، وألمانيا، وهونغ كونغ، والإمارات العربية المتحدة، وفرنسا، والولايات المتحدة الأمريكية.</w:t>
      </w:r>
    </w:p>
    <w:p w14:paraId="06D0CBE9" w14:textId="77777777" w:rsidR="0041786C" w:rsidRPr="00AA0EEF" w:rsidRDefault="0041786C" w:rsidP="0041786C">
      <w:pPr>
        <w:widowControl w:val="0"/>
        <w:autoSpaceDE w:val="0"/>
        <w:autoSpaceDN w:val="0"/>
        <w:bidi/>
        <w:adjustRightInd w:val="0"/>
        <w:rPr>
          <w:rFonts w:asciiTheme="minorBidi" w:hAnsiTheme="minorBidi" w:cstheme="minorBidi"/>
          <w:sz w:val="22"/>
          <w:szCs w:val="22"/>
          <w:rtl/>
          <w:lang w:val="en-GB" w:bidi="ar-JO"/>
        </w:rPr>
      </w:pPr>
    </w:p>
    <w:p w14:paraId="6ECDBA57" w14:textId="2BF9F825" w:rsidR="00873AC2" w:rsidRPr="00AA0EEF" w:rsidRDefault="0038594F" w:rsidP="007C65A6">
      <w:pPr>
        <w:widowControl w:val="0"/>
        <w:autoSpaceDE w:val="0"/>
        <w:autoSpaceDN w:val="0"/>
        <w:bidi/>
        <w:adjustRightInd w:val="0"/>
        <w:rPr>
          <w:rFonts w:asciiTheme="minorBidi" w:hAnsiTheme="minorBidi" w:cstheme="minorBidi"/>
          <w:sz w:val="22"/>
          <w:szCs w:val="22"/>
          <w:rtl/>
          <w:lang w:val="en-GB" w:bidi="ar-JO"/>
        </w:rPr>
      </w:pPr>
      <w:r w:rsidRPr="00AA0EEF">
        <w:rPr>
          <w:rFonts w:asciiTheme="minorBidi" w:hAnsiTheme="minorBidi" w:cstheme="minorBidi"/>
          <w:sz w:val="22"/>
          <w:szCs w:val="22"/>
          <w:rtl/>
          <w:lang w:val="en-GB" w:bidi="ar-JO"/>
        </w:rPr>
        <w:t xml:space="preserve">وقد عمل </w:t>
      </w:r>
      <w:proofErr w:type="spellStart"/>
      <w:r w:rsidR="00B10D15" w:rsidRPr="00AA0EEF">
        <w:rPr>
          <w:rFonts w:asciiTheme="minorBidi" w:hAnsiTheme="minorBidi" w:cstheme="minorBidi"/>
          <w:sz w:val="22"/>
          <w:szCs w:val="22"/>
          <w:rtl/>
          <w:lang w:val="en-GB" w:bidi="ar-JO"/>
        </w:rPr>
        <w:t>رالفونزو</w:t>
      </w:r>
      <w:proofErr w:type="spellEnd"/>
      <w:r w:rsidRPr="00AA0EEF">
        <w:rPr>
          <w:rFonts w:asciiTheme="minorBidi" w:hAnsiTheme="minorBidi" w:cstheme="minorBidi"/>
          <w:sz w:val="22"/>
          <w:szCs w:val="22"/>
          <w:rtl/>
          <w:lang w:val="en-GB" w:bidi="ar-JO"/>
        </w:rPr>
        <w:t xml:space="preserve"> على منحوتاته الفنية بصورة معاكسة مقارنة مع معظم الفنانين، حيث بدأ مسيرته الفنية على الفور بالنُصُب كبيرة الحجم المخصصة للعرض العام، وفي الواقع فإن أول عمل فني تم تكليفه بتنفيذه كان "</w:t>
      </w:r>
      <w:proofErr w:type="spellStart"/>
      <w:r w:rsidRPr="00AA0EEF">
        <w:rPr>
          <w:rFonts w:asciiTheme="minorBidi" w:hAnsiTheme="minorBidi" w:cstheme="minorBidi"/>
          <w:sz w:val="22"/>
          <w:szCs w:val="22"/>
          <w:rtl/>
          <w:lang w:val="en-GB" w:bidi="ar-JO"/>
        </w:rPr>
        <w:t>موڨنغ</w:t>
      </w:r>
      <w:proofErr w:type="spellEnd"/>
      <w:r w:rsidRPr="00AA0EEF">
        <w:rPr>
          <w:rFonts w:asciiTheme="minorBidi" w:hAnsiTheme="minorBidi" w:cstheme="minorBidi"/>
          <w:sz w:val="22"/>
          <w:szCs w:val="22"/>
          <w:rtl/>
          <w:lang w:val="en-GB" w:bidi="ar-JO"/>
        </w:rPr>
        <w:t xml:space="preserve"> أون أب" لصالح </w:t>
      </w:r>
      <w:r w:rsidR="007C65A6" w:rsidRPr="00AA0EEF">
        <w:rPr>
          <w:rFonts w:asciiTheme="minorBidi" w:hAnsiTheme="minorBidi" w:cstheme="minorBidi"/>
          <w:sz w:val="22"/>
          <w:szCs w:val="22"/>
          <w:rtl/>
          <w:lang w:val="en-GB" w:bidi="ar-JO"/>
        </w:rPr>
        <w:t xml:space="preserve">أحد مباني "نيو ستار </w:t>
      </w:r>
      <w:proofErr w:type="spellStart"/>
      <w:r w:rsidR="007C65A6" w:rsidRPr="00AA0EEF">
        <w:rPr>
          <w:rFonts w:asciiTheme="minorBidi" w:hAnsiTheme="minorBidi" w:cstheme="minorBidi"/>
          <w:sz w:val="22"/>
          <w:szCs w:val="22"/>
          <w:rtl/>
          <w:lang w:val="en-GB" w:bidi="ar-JO"/>
        </w:rPr>
        <w:t>لوكجري</w:t>
      </w:r>
      <w:proofErr w:type="spellEnd"/>
      <w:r w:rsidR="007C65A6" w:rsidRPr="00AA0EEF">
        <w:rPr>
          <w:rFonts w:asciiTheme="minorBidi" w:hAnsiTheme="minorBidi" w:cstheme="minorBidi"/>
          <w:sz w:val="22"/>
          <w:szCs w:val="22"/>
          <w:rtl/>
          <w:lang w:val="en-GB" w:bidi="ar-JO"/>
        </w:rPr>
        <w:t xml:space="preserve"> </w:t>
      </w:r>
      <w:proofErr w:type="spellStart"/>
      <w:r w:rsidR="007C65A6" w:rsidRPr="00AA0EEF">
        <w:rPr>
          <w:rFonts w:asciiTheme="minorBidi" w:hAnsiTheme="minorBidi" w:cstheme="minorBidi"/>
          <w:sz w:val="22"/>
          <w:szCs w:val="22"/>
          <w:rtl/>
          <w:lang w:val="en-GB" w:bidi="ar-JO"/>
        </w:rPr>
        <w:t>هاي</w:t>
      </w:r>
      <w:proofErr w:type="spellEnd"/>
      <w:r w:rsidR="007C65A6" w:rsidRPr="00AA0EEF">
        <w:rPr>
          <w:rFonts w:asciiTheme="minorBidi" w:hAnsiTheme="minorBidi" w:cstheme="minorBidi"/>
          <w:sz w:val="22"/>
          <w:szCs w:val="22"/>
          <w:rtl/>
          <w:lang w:val="en-GB" w:bidi="ar-JO"/>
        </w:rPr>
        <w:t xml:space="preserve"> رايس" في سان بطرسبرغ، </w:t>
      </w:r>
      <w:r w:rsidR="00307326" w:rsidRPr="00AA0EEF">
        <w:rPr>
          <w:rFonts w:asciiTheme="minorBidi" w:hAnsiTheme="minorBidi" w:cstheme="minorBidi"/>
          <w:sz w:val="22"/>
          <w:szCs w:val="22"/>
          <w:rtl/>
          <w:lang w:val="en-GB" w:bidi="ar-JO"/>
        </w:rPr>
        <w:t xml:space="preserve">في </w:t>
      </w:r>
      <w:r w:rsidR="007C65A6" w:rsidRPr="00AA0EEF">
        <w:rPr>
          <w:rFonts w:asciiTheme="minorBidi" w:hAnsiTheme="minorBidi" w:cstheme="minorBidi"/>
          <w:sz w:val="22"/>
          <w:szCs w:val="22"/>
          <w:rtl/>
          <w:lang w:val="en-GB" w:bidi="ar-JO"/>
        </w:rPr>
        <w:t>روسيا</w:t>
      </w:r>
      <w:r w:rsidR="00307326" w:rsidRPr="00AA0EEF">
        <w:rPr>
          <w:rFonts w:asciiTheme="minorBidi" w:hAnsiTheme="minorBidi" w:cstheme="minorBidi"/>
          <w:sz w:val="22"/>
          <w:szCs w:val="22"/>
          <w:rtl/>
          <w:lang w:val="en-GB" w:bidi="ar-JO"/>
        </w:rPr>
        <w:t xml:space="preserve">. ومنذ ذلك الحين قام </w:t>
      </w:r>
      <w:proofErr w:type="spellStart"/>
      <w:r w:rsidR="00B10D15" w:rsidRPr="00AA0EEF">
        <w:rPr>
          <w:rFonts w:asciiTheme="minorBidi" w:hAnsiTheme="minorBidi" w:cstheme="minorBidi"/>
          <w:sz w:val="22"/>
          <w:szCs w:val="22"/>
          <w:rtl/>
          <w:lang w:val="en-GB" w:bidi="ar-JO"/>
        </w:rPr>
        <w:t>رالفونزو</w:t>
      </w:r>
      <w:proofErr w:type="spellEnd"/>
      <w:r w:rsidR="00307326" w:rsidRPr="00AA0EEF">
        <w:rPr>
          <w:rFonts w:asciiTheme="minorBidi" w:hAnsiTheme="minorBidi" w:cstheme="minorBidi"/>
          <w:sz w:val="22"/>
          <w:szCs w:val="22"/>
          <w:rtl/>
          <w:lang w:val="en-GB" w:bidi="ar-JO"/>
        </w:rPr>
        <w:t xml:space="preserve"> بتوسيع مجموعة أعماله الفنية، بإبداع سلسلة محدودة جداً بمقياس صغير من المنحوتات الحركية.</w:t>
      </w:r>
    </w:p>
    <w:p w14:paraId="3421DE30" w14:textId="1255B912" w:rsidR="00AC7920" w:rsidRPr="00AA0EEF" w:rsidRDefault="00AC7920" w:rsidP="00AC7920">
      <w:pPr>
        <w:widowControl w:val="0"/>
        <w:autoSpaceDE w:val="0"/>
        <w:autoSpaceDN w:val="0"/>
        <w:bidi/>
        <w:adjustRightInd w:val="0"/>
        <w:rPr>
          <w:rFonts w:asciiTheme="minorBidi" w:hAnsiTheme="minorBidi" w:cstheme="minorBidi"/>
          <w:sz w:val="22"/>
          <w:szCs w:val="22"/>
          <w:rtl/>
          <w:lang w:val="en-GB" w:bidi="ar-JO"/>
        </w:rPr>
      </w:pPr>
    </w:p>
    <w:p w14:paraId="7DA9B503" w14:textId="1D253D4A" w:rsidR="00AC7920" w:rsidRPr="00AA0EEF" w:rsidRDefault="00AC7920" w:rsidP="00AC7920">
      <w:pPr>
        <w:widowControl w:val="0"/>
        <w:autoSpaceDE w:val="0"/>
        <w:autoSpaceDN w:val="0"/>
        <w:bidi/>
        <w:adjustRightInd w:val="0"/>
        <w:rPr>
          <w:rFonts w:asciiTheme="minorBidi" w:hAnsiTheme="minorBidi" w:cstheme="minorBidi"/>
          <w:sz w:val="22"/>
          <w:szCs w:val="22"/>
          <w:rtl/>
          <w:lang w:val="en-GB" w:bidi="ar-JO"/>
        </w:rPr>
      </w:pPr>
      <w:r w:rsidRPr="00AA0EEF">
        <w:rPr>
          <w:rFonts w:asciiTheme="minorBidi" w:hAnsiTheme="minorBidi" w:cstheme="minorBidi"/>
          <w:sz w:val="22"/>
          <w:szCs w:val="22"/>
          <w:rtl/>
          <w:lang w:val="en-GB" w:bidi="ar-JO"/>
        </w:rPr>
        <w:t xml:space="preserve">في يناير من العام 2015 أنتجت شبكة "سي إن </w:t>
      </w:r>
      <w:proofErr w:type="spellStart"/>
      <w:r w:rsidRPr="00AA0EEF">
        <w:rPr>
          <w:rFonts w:asciiTheme="minorBidi" w:hAnsiTheme="minorBidi" w:cstheme="minorBidi"/>
          <w:sz w:val="22"/>
          <w:szCs w:val="22"/>
          <w:rtl/>
          <w:lang w:val="en-GB" w:bidi="ar-JO"/>
        </w:rPr>
        <w:t>إن</w:t>
      </w:r>
      <w:proofErr w:type="spellEnd"/>
      <w:r w:rsidRPr="00AA0EEF">
        <w:rPr>
          <w:rFonts w:asciiTheme="minorBidi" w:hAnsiTheme="minorBidi" w:cstheme="minorBidi"/>
          <w:sz w:val="22"/>
          <w:szCs w:val="22"/>
          <w:rtl/>
          <w:lang w:val="en-GB" w:bidi="ar-JO"/>
        </w:rPr>
        <w:t xml:space="preserve"> العالمية"</w:t>
      </w:r>
      <w:r w:rsidR="009073AB" w:rsidRPr="00AA0EEF">
        <w:rPr>
          <w:rFonts w:asciiTheme="minorBidi" w:hAnsiTheme="minorBidi" w:cstheme="minorBidi"/>
          <w:sz w:val="22"/>
          <w:szCs w:val="22"/>
          <w:rtl/>
          <w:lang w:val="en-GB" w:bidi="ar-JO"/>
        </w:rPr>
        <w:t xml:space="preserve"> فيلماً وثائقياً عن إبداعاته من الفن الحركي، التي ت</w:t>
      </w:r>
      <w:r w:rsidR="00AA437C">
        <w:rPr>
          <w:rFonts w:asciiTheme="minorBidi" w:hAnsiTheme="minorBidi" w:cstheme="minorBidi" w:hint="cs"/>
          <w:sz w:val="22"/>
          <w:szCs w:val="22"/>
          <w:rtl/>
          <w:lang w:val="en-GB" w:bidi="ar-JO"/>
        </w:rPr>
        <w:t>ُ</w:t>
      </w:r>
      <w:r w:rsidR="009073AB" w:rsidRPr="00AA0EEF">
        <w:rPr>
          <w:rFonts w:asciiTheme="minorBidi" w:hAnsiTheme="minorBidi" w:cstheme="minorBidi"/>
          <w:sz w:val="22"/>
          <w:szCs w:val="22"/>
          <w:rtl/>
          <w:lang w:val="en-GB" w:bidi="ar-JO"/>
        </w:rPr>
        <w:t xml:space="preserve">عرض حول العالم؛ بعنوان </w:t>
      </w:r>
      <w:r w:rsidR="00B10D29" w:rsidRPr="00AA0EEF">
        <w:rPr>
          <w:rFonts w:asciiTheme="minorBidi" w:hAnsiTheme="minorBidi" w:cstheme="minorBidi"/>
          <w:sz w:val="22"/>
          <w:szCs w:val="22"/>
          <w:rtl/>
          <w:lang w:val="en-GB" w:bidi="ar-JO"/>
        </w:rPr>
        <w:t>"فن الحركة – منحوتات الرياح المستلهمة من الطبيعة". وبعد ذلك بوقت قصير نشرت مجلة "</w:t>
      </w:r>
      <w:proofErr w:type="spellStart"/>
      <w:r w:rsidR="00B10D29" w:rsidRPr="00AA0EEF">
        <w:rPr>
          <w:rFonts w:asciiTheme="minorBidi" w:hAnsiTheme="minorBidi" w:cstheme="minorBidi"/>
          <w:sz w:val="22"/>
          <w:szCs w:val="22"/>
          <w:rtl/>
          <w:lang w:val="en-GB" w:bidi="ar-JO"/>
        </w:rPr>
        <w:t>فوربس</w:t>
      </w:r>
      <w:proofErr w:type="spellEnd"/>
      <w:r w:rsidR="00B10D29" w:rsidRPr="00AA0EEF">
        <w:rPr>
          <w:rFonts w:asciiTheme="minorBidi" w:hAnsiTheme="minorBidi" w:cstheme="minorBidi"/>
          <w:sz w:val="22"/>
          <w:szCs w:val="22"/>
          <w:rtl/>
          <w:lang w:val="en-GB" w:bidi="ar-JO"/>
        </w:rPr>
        <w:t xml:space="preserve">" </w:t>
      </w:r>
      <w:r w:rsidR="003513E0" w:rsidRPr="00AA0EEF">
        <w:rPr>
          <w:rFonts w:asciiTheme="minorBidi" w:hAnsiTheme="minorBidi" w:cstheme="minorBidi"/>
          <w:sz w:val="22"/>
          <w:szCs w:val="22"/>
          <w:rtl/>
          <w:lang w:val="en-GB" w:bidi="ar-JO"/>
        </w:rPr>
        <w:t xml:space="preserve">مقالة شاملة متعمقة عن منحوتات </w:t>
      </w:r>
      <w:proofErr w:type="spellStart"/>
      <w:r w:rsidR="00B10D15" w:rsidRPr="00AA0EEF">
        <w:rPr>
          <w:rFonts w:asciiTheme="minorBidi" w:hAnsiTheme="minorBidi" w:cstheme="minorBidi"/>
          <w:sz w:val="22"/>
          <w:szCs w:val="22"/>
          <w:rtl/>
          <w:lang w:val="en-GB" w:bidi="ar-JO"/>
        </w:rPr>
        <w:t>رالفونزو</w:t>
      </w:r>
      <w:proofErr w:type="spellEnd"/>
      <w:r w:rsidR="003513E0" w:rsidRPr="00AA0EEF">
        <w:rPr>
          <w:rFonts w:asciiTheme="minorBidi" w:hAnsiTheme="minorBidi" w:cstheme="minorBidi"/>
          <w:sz w:val="22"/>
          <w:szCs w:val="22"/>
          <w:rtl/>
          <w:lang w:val="en-GB" w:bidi="ar-JO"/>
        </w:rPr>
        <w:t xml:space="preserve"> صغيرة الحجم، بعنوان </w:t>
      </w:r>
      <w:r w:rsidR="00B10D15" w:rsidRPr="00AA0EEF">
        <w:rPr>
          <w:rFonts w:asciiTheme="minorBidi" w:hAnsiTheme="minorBidi" w:cstheme="minorBidi"/>
          <w:sz w:val="22"/>
          <w:szCs w:val="22"/>
          <w:rtl/>
          <w:lang w:val="en-GB" w:bidi="ar-JO"/>
        </w:rPr>
        <w:t>"الفن الحركي في المنازل</w:t>
      </w:r>
      <w:r w:rsidR="00ED564F">
        <w:rPr>
          <w:rFonts w:asciiTheme="minorBidi" w:hAnsiTheme="minorBidi" w:cstheme="minorBidi" w:hint="cs"/>
          <w:sz w:val="22"/>
          <w:szCs w:val="22"/>
          <w:rtl/>
          <w:lang w:val="en-GB" w:bidi="ar-JO"/>
        </w:rPr>
        <w:t xml:space="preserve"> اتجاه شائع</w:t>
      </w:r>
      <w:r w:rsidR="00B10D15" w:rsidRPr="00AA0EEF">
        <w:rPr>
          <w:rFonts w:asciiTheme="minorBidi" w:hAnsiTheme="minorBidi" w:cstheme="minorBidi"/>
          <w:sz w:val="22"/>
          <w:szCs w:val="22"/>
          <w:rtl/>
          <w:lang w:val="en-GB" w:bidi="ar-JO"/>
        </w:rPr>
        <w:t xml:space="preserve"> بفضل الفنان </w:t>
      </w:r>
      <w:proofErr w:type="spellStart"/>
      <w:r w:rsidR="00B10D15" w:rsidRPr="00AA0EEF">
        <w:rPr>
          <w:rFonts w:asciiTheme="minorBidi" w:hAnsiTheme="minorBidi" w:cstheme="minorBidi"/>
          <w:sz w:val="22"/>
          <w:szCs w:val="22"/>
          <w:rtl/>
          <w:lang w:val="en-GB" w:bidi="ar-JO"/>
        </w:rPr>
        <w:t>رالفونزو</w:t>
      </w:r>
      <w:proofErr w:type="spellEnd"/>
      <w:r w:rsidR="00B10D15" w:rsidRPr="00AA0EEF">
        <w:rPr>
          <w:rFonts w:asciiTheme="minorBidi" w:hAnsiTheme="minorBidi" w:cstheme="minorBidi"/>
          <w:sz w:val="22"/>
          <w:szCs w:val="22"/>
          <w:rtl/>
          <w:lang w:val="en-GB" w:bidi="ar-JO"/>
        </w:rPr>
        <w:t>".</w:t>
      </w:r>
    </w:p>
    <w:p w14:paraId="401D314D" w14:textId="77777777" w:rsidR="00D26254" w:rsidRPr="00AA0EEF" w:rsidRDefault="00D26254" w:rsidP="00D26254">
      <w:pPr>
        <w:widowControl w:val="0"/>
        <w:autoSpaceDE w:val="0"/>
        <w:autoSpaceDN w:val="0"/>
        <w:bidi/>
        <w:adjustRightInd w:val="0"/>
        <w:rPr>
          <w:rFonts w:asciiTheme="minorBidi" w:hAnsiTheme="minorBidi" w:cstheme="minorBidi"/>
          <w:sz w:val="22"/>
          <w:szCs w:val="22"/>
          <w:rtl/>
          <w:lang w:val="en-GB" w:bidi="ar-JO"/>
        </w:rPr>
      </w:pPr>
    </w:p>
    <w:p w14:paraId="0F545A6C" w14:textId="6A0E07F9" w:rsidR="00AA4A80" w:rsidRPr="00AA0EEF" w:rsidRDefault="00254A7C" w:rsidP="00AA4A80">
      <w:pPr>
        <w:widowControl w:val="0"/>
        <w:autoSpaceDE w:val="0"/>
        <w:autoSpaceDN w:val="0"/>
        <w:bidi/>
        <w:adjustRightInd w:val="0"/>
        <w:rPr>
          <w:rFonts w:asciiTheme="minorBidi" w:hAnsiTheme="minorBidi" w:cstheme="minorBidi"/>
          <w:sz w:val="22"/>
          <w:szCs w:val="22"/>
          <w:rtl/>
          <w:lang w:val="en-GB" w:bidi="ar-JO"/>
        </w:rPr>
      </w:pPr>
      <w:r w:rsidRPr="00AA0EEF">
        <w:rPr>
          <w:rFonts w:asciiTheme="minorBidi" w:hAnsiTheme="minorBidi" w:cstheme="minorBidi"/>
          <w:sz w:val="22"/>
          <w:szCs w:val="22"/>
          <w:rtl/>
          <w:lang w:val="en-GB" w:bidi="ar-JO"/>
        </w:rPr>
        <w:t xml:space="preserve">ووفاء لشغفه بالفن الحركي، </w:t>
      </w:r>
      <w:r w:rsidR="008638C7" w:rsidRPr="00AA0EEF">
        <w:rPr>
          <w:rFonts w:asciiTheme="minorBidi" w:hAnsiTheme="minorBidi" w:cstheme="minorBidi"/>
          <w:sz w:val="22"/>
          <w:szCs w:val="22"/>
          <w:rtl/>
          <w:lang w:val="en-GB" w:bidi="ar-JO"/>
        </w:rPr>
        <w:t xml:space="preserve">شارك </w:t>
      </w:r>
      <w:proofErr w:type="spellStart"/>
      <w:r w:rsidR="008638C7" w:rsidRPr="00AA0EEF">
        <w:rPr>
          <w:rFonts w:asciiTheme="minorBidi" w:hAnsiTheme="minorBidi" w:cstheme="minorBidi"/>
          <w:sz w:val="22"/>
          <w:szCs w:val="22"/>
          <w:rtl/>
          <w:lang w:val="en-GB" w:bidi="ar-JO"/>
        </w:rPr>
        <w:t>رالفونزو</w:t>
      </w:r>
      <w:proofErr w:type="spellEnd"/>
      <w:r w:rsidR="008638C7" w:rsidRPr="00AA0EEF">
        <w:rPr>
          <w:rFonts w:asciiTheme="minorBidi" w:hAnsiTheme="minorBidi" w:cstheme="minorBidi"/>
          <w:sz w:val="22"/>
          <w:szCs w:val="22"/>
          <w:rtl/>
          <w:lang w:val="en-GB" w:bidi="ar-JO"/>
        </w:rPr>
        <w:t xml:space="preserve"> في تأسيس "منظمة الفن الحركي" (</w:t>
      </w:r>
      <w:r w:rsidR="008638C7" w:rsidRPr="00AA0EEF">
        <w:rPr>
          <w:rFonts w:asciiTheme="minorBidi" w:hAnsiTheme="minorBidi" w:cstheme="minorBidi"/>
          <w:sz w:val="22"/>
          <w:szCs w:val="22"/>
          <w:lang w:val="en-GB" w:bidi="ar-JO"/>
        </w:rPr>
        <w:t>KAO</w:t>
      </w:r>
      <w:r w:rsidR="008638C7" w:rsidRPr="00AA0EEF">
        <w:rPr>
          <w:rFonts w:asciiTheme="minorBidi" w:hAnsiTheme="minorBidi" w:cstheme="minorBidi"/>
          <w:sz w:val="22"/>
          <w:szCs w:val="22"/>
          <w:rtl/>
          <w:lang w:val="en-GB" w:bidi="ar-JO"/>
        </w:rPr>
        <w:t>) في العام 2001، والتي ارتفع عدد أعضائها إلى 1000 عضو يقيمون في أكثر من 60 دولة في مختلف أنحاء العالم.</w:t>
      </w:r>
    </w:p>
    <w:p w14:paraId="6B74A9AD" w14:textId="759E3892" w:rsidR="00004235" w:rsidRDefault="00004235" w:rsidP="00004235">
      <w:pPr>
        <w:widowControl w:val="0"/>
        <w:autoSpaceDE w:val="0"/>
        <w:autoSpaceDN w:val="0"/>
        <w:bidi/>
        <w:adjustRightInd w:val="0"/>
        <w:rPr>
          <w:rFonts w:asciiTheme="minorHAnsi" w:hAnsiTheme="minorHAnsi" w:cstheme="minorHAnsi"/>
          <w:b/>
          <w:bCs/>
          <w:sz w:val="28"/>
          <w:szCs w:val="28"/>
          <w:rtl/>
          <w:lang w:val="en-GB" w:bidi="ar-JO"/>
        </w:rPr>
      </w:pPr>
    </w:p>
    <w:p w14:paraId="065959D2" w14:textId="77777777" w:rsidR="00E8728B" w:rsidRPr="001740B6" w:rsidRDefault="00E8728B" w:rsidP="00E8728B">
      <w:pPr>
        <w:bidi/>
        <w:rPr>
          <w:rtl/>
          <w:lang w:bidi="ar-JO"/>
        </w:rPr>
      </w:pPr>
    </w:p>
    <w:sectPr w:rsidR="00E8728B" w:rsidRPr="001740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5A35D" w14:textId="77777777" w:rsidR="00607906" w:rsidRDefault="00607906" w:rsidP="004109B1">
      <w:r>
        <w:separator/>
      </w:r>
    </w:p>
  </w:endnote>
  <w:endnote w:type="continuationSeparator" w:id="0">
    <w:p w14:paraId="13CED940" w14:textId="77777777" w:rsidR="00607906" w:rsidRDefault="00607906" w:rsidP="0041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ヒラギノ角ゴ Pro W3">
    <w:altName w:val="Times New Roman"/>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61A1" w14:textId="77777777" w:rsidR="006A496F" w:rsidRDefault="006A49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CA758" w14:textId="27887BF3" w:rsidR="002374EB" w:rsidRPr="00094CE2" w:rsidRDefault="002374EB" w:rsidP="002374EB">
    <w:pPr>
      <w:pStyle w:val="WW-Default"/>
      <w:bidi/>
      <w:rPr>
        <w:rFonts w:ascii="Arial" w:hAnsi="Arial" w:cs="Arial"/>
        <w:sz w:val="18"/>
        <w:szCs w:val="18"/>
        <w:lang w:val="en-GB"/>
      </w:rPr>
    </w:pPr>
    <w:r w:rsidRPr="00094CE2">
      <w:rPr>
        <w:rFonts w:ascii="Arial" w:hAnsi="Arial" w:cs="Arial"/>
        <w:sz w:val="18"/>
        <w:szCs w:val="18"/>
        <w:rtl/>
        <w:lang w:val="fr-CH"/>
      </w:rPr>
      <w:t>لمزيد من المعلومات، يرجى الاتصال</w:t>
    </w:r>
    <w:r w:rsidRPr="00094CE2">
      <w:rPr>
        <w:rFonts w:ascii="Arial" w:hAnsi="Arial" w:cs="Arial"/>
        <w:sz w:val="18"/>
        <w:szCs w:val="18"/>
        <w:rtl/>
        <w:lang w:val="fr-CH" w:bidi="ar-AE"/>
      </w:rPr>
      <w:t xml:space="preserve"> بـ:</w:t>
    </w:r>
    <w:r w:rsidRPr="00094CE2">
      <w:rPr>
        <w:rFonts w:ascii="Arial" w:hAnsi="Arial" w:cs="Arial"/>
        <w:sz w:val="18"/>
        <w:szCs w:val="18"/>
        <w:lang w:val="en-GB"/>
      </w:rPr>
      <w:t xml:space="preserve"> </w:t>
    </w:r>
    <w:r w:rsidRPr="00094CE2">
      <w:rPr>
        <w:rFonts w:ascii="Arial" w:hAnsi="Arial" w:cs="Arial"/>
        <w:sz w:val="18"/>
        <w:szCs w:val="18"/>
        <w:lang w:val="en-GB"/>
      </w:rPr>
      <w:br/>
    </w:r>
    <w:r w:rsidRPr="00094CE2">
      <w:rPr>
        <w:rFonts w:ascii="Arial" w:eastAsia="Times New Roman" w:hAnsi="Arial" w:cs="Arial"/>
        <w:color w:val="auto"/>
        <w:kern w:val="0"/>
        <w:sz w:val="18"/>
        <w:szCs w:val="18"/>
        <w:rtl/>
        <w:lang w:eastAsia="fr-FR" w:bidi="ar-AE"/>
      </w:rPr>
      <w:t xml:space="preserve">جولييت </w:t>
    </w:r>
    <w:proofErr w:type="spellStart"/>
    <w:r w:rsidRPr="00094CE2">
      <w:rPr>
        <w:rFonts w:ascii="Arial" w:eastAsia="Times New Roman" w:hAnsi="Arial" w:cs="Arial"/>
        <w:color w:val="auto"/>
        <w:kern w:val="0"/>
        <w:sz w:val="18"/>
        <w:szCs w:val="18"/>
        <w:rtl/>
        <w:lang w:eastAsia="fr-FR" w:bidi="ar-AE"/>
      </w:rPr>
      <w:t>دورو</w:t>
    </w:r>
    <w:proofErr w:type="spellEnd"/>
    <w:r w:rsidRPr="00094CE2">
      <w:rPr>
        <w:rFonts w:ascii="Arial" w:eastAsia="Times New Roman" w:hAnsi="Arial" w:cs="Arial"/>
        <w:color w:val="auto"/>
        <w:kern w:val="0"/>
        <w:sz w:val="18"/>
        <w:szCs w:val="18"/>
        <w:rtl/>
        <w:lang w:eastAsia="fr-FR" w:bidi="ar-AE"/>
      </w:rPr>
      <w:t xml:space="preserve">، إم بي </w:t>
    </w:r>
    <w:proofErr w:type="spellStart"/>
    <w:r w:rsidRPr="00094CE2">
      <w:rPr>
        <w:rFonts w:ascii="Arial" w:eastAsia="Times New Roman" w:hAnsi="Arial" w:cs="Arial"/>
        <w:color w:val="auto"/>
        <w:kern w:val="0"/>
        <w:sz w:val="18"/>
        <w:szCs w:val="18"/>
        <w:rtl/>
        <w:lang w:eastAsia="fr-FR" w:bidi="ar-AE"/>
      </w:rPr>
      <w:t>آند</w:t>
    </w:r>
    <w:proofErr w:type="spellEnd"/>
    <w:r w:rsidRPr="00094CE2">
      <w:rPr>
        <w:rFonts w:ascii="Arial" w:eastAsia="Times New Roman" w:hAnsi="Arial" w:cs="Arial"/>
        <w:color w:val="auto"/>
        <w:kern w:val="0"/>
        <w:sz w:val="18"/>
        <w:szCs w:val="18"/>
        <w:rtl/>
        <w:lang w:eastAsia="fr-FR" w:bidi="ar-AE"/>
      </w:rPr>
      <w:t xml:space="preserve"> </w:t>
    </w:r>
    <w:proofErr w:type="spellStart"/>
    <w:r w:rsidRPr="00094CE2">
      <w:rPr>
        <w:rFonts w:ascii="Arial" w:eastAsia="Times New Roman" w:hAnsi="Arial" w:cs="Arial"/>
        <w:color w:val="auto"/>
        <w:kern w:val="0"/>
        <w:sz w:val="18"/>
        <w:szCs w:val="18"/>
        <w:rtl/>
        <w:lang w:eastAsia="fr-FR" w:bidi="ar-AE"/>
      </w:rPr>
      <w:t>إف</w:t>
    </w:r>
    <w:proofErr w:type="spellEnd"/>
    <w:r w:rsidRPr="00094CE2">
      <w:rPr>
        <w:rFonts w:ascii="Arial" w:eastAsia="Times New Roman" w:hAnsi="Arial" w:cs="Arial"/>
        <w:color w:val="auto"/>
        <w:kern w:val="0"/>
        <w:sz w:val="18"/>
        <w:szCs w:val="18"/>
        <w:rtl/>
        <w:lang w:eastAsia="fr-FR" w:bidi="ar-AE"/>
      </w:rPr>
      <w:t xml:space="preserve"> إس إيه، </w:t>
    </w:r>
    <w:r w:rsidRPr="00094CE2">
      <w:rPr>
        <w:rFonts w:ascii="Arial" w:hAnsi="Arial" w:cs="Arial"/>
        <w:sz w:val="18"/>
        <w:szCs w:val="18"/>
        <w:lang w:val="it-IT"/>
      </w:rPr>
      <w:t>Rue Verdaine 11, CH-1204</w:t>
    </w:r>
    <w:r w:rsidRPr="00094CE2">
      <w:rPr>
        <w:rFonts w:ascii="Arial" w:hAnsi="Arial" w:cs="Arial"/>
        <w:sz w:val="18"/>
        <w:szCs w:val="18"/>
        <w:rtl/>
        <w:lang w:val="it-IT"/>
      </w:rPr>
      <w:t xml:space="preserve"> </w:t>
    </w:r>
    <w:proofErr w:type="spellStart"/>
    <w:r w:rsidRPr="00094CE2">
      <w:rPr>
        <w:rFonts w:ascii="Arial" w:eastAsia="Times New Roman" w:hAnsi="Arial" w:cs="Arial"/>
        <w:color w:val="auto"/>
        <w:kern w:val="0"/>
        <w:sz w:val="18"/>
        <w:szCs w:val="18"/>
        <w:rtl/>
        <w:lang w:eastAsia="fr-FR" w:bidi="ar-AE"/>
      </w:rPr>
      <w:t>جنيڤ</w:t>
    </w:r>
    <w:proofErr w:type="spellEnd"/>
    <w:r w:rsidRPr="00094CE2">
      <w:rPr>
        <w:rFonts w:ascii="Arial" w:eastAsia="Times New Roman" w:hAnsi="Arial" w:cs="Arial"/>
        <w:color w:val="auto"/>
        <w:kern w:val="0"/>
        <w:sz w:val="18"/>
        <w:szCs w:val="18"/>
        <w:rtl/>
        <w:lang w:eastAsia="fr-FR" w:bidi="ar-AE"/>
      </w:rPr>
      <w:t>، سويسرا</w:t>
    </w:r>
    <w:r w:rsidRPr="00094CE2">
      <w:rPr>
        <w:rFonts w:ascii="Arial" w:hAnsi="Arial" w:cs="Arial"/>
        <w:sz w:val="18"/>
        <w:szCs w:val="18"/>
        <w:lang w:val="it-IT"/>
      </w:rPr>
      <w:t xml:space="preserve"> </w:t>
    </w:r>
    <w:r w:rsidRPr="00094CE2">
      <w:rPr>
        <w:rFonts w:ascii="Arial" w:hAnsi="Arial" w:cs="Arial"/>
        <w:sz w:val="18"/>
        <w:szCs w:val="18"/>
        <w:lang w:val="it-IT"/>
      </w:rPr>
      <w:br/>
    </w:r>
    <w:r w:rsidRPr="00094CE2">
      <w:rPr>
        <w:rFonts w:ascii="Arial" w:hAnsi="Arial" w:cs="Arial"/>
        <w:sz w:val="18"/>
        <w:szCs w:val="18"/>
        <w:rtl/>
        <w:lang w:val="it-IT"/>
      </w:rPr>
      <w:t xml:space="preserve">بريد إلكتروني: </w:t>
    </w:r>
    <w:hyperlink r:id="rId1" w:history="1">
      <w:r w:rsidRPr="006A496F">
        <w:rPr>
          <w:rStyle w:val="Lienhypertexte"/>
          <w:rFonts w:ascii="Arial" w:hAnsi="Arial" w:cs="Arial"/>
          <w:color w:val="000000" w:themeColor="text1"/>
          <w:sz w:val="18"/>
          <w:szCs w:val="18"/>
          <w:u w:val="none"/>
          <w:lang w:val="en-GB"/>
        </w:rPr>
        <w:t>jd@mbandf.com</w:t>
      </w:r>
    </w:hyperlink>
    <w:r>
      <w:rPr>
        <w:rFonts w:ascii="Arial" w:hAnsi="Arial" w:cs="Arial" w:hint="cs"/>
        <w:sz w:val="18"/>
        <w:szCs w:val="18"/>
        <w:rtl/>
        <w:lang w:val="en-GB"/>
      </w:rPr>
      <w:t xml:space="preserve">. </w:t>
    </w:r>
    <w:r w:rsidRPr="00094CE2">
      <w:rPr>
        <w:rFonts w:ascii="Arial" w:hAnsi="Arial" w:cs="Arial"/>
        <w:sz w:val="18"/>
        <w:szCs w:val="18"/>
        <w:rtl/>
        <w:lang w:val="en-GB"/>
      </w:rPr>
      <w:t xml:space="preserve">هاتف: </w:t>
    </w:r>
    <w:r w:rsidRPr="00094CE2">
      <w:rPr>
        <w:rFonts w:ascii="Arial" w:hAnsi="Arial" w:cs="Arial"/>
        <w:sz w:val="18"/>
        <w:szCs w:val="18"/>
        <w:lang w:val="en-GB"/>
      </w:rPr>
      <w:t>+41 22 508 10 36</w:t>
    </w:r>
  </w:p>
  <w:p w14:paraId="6ED1EBC3" w14:textId="77777777" w:rsidR="002374EB" w:rsidRPr="002374EB" w:rsidRDefault="002374EB">
    <w:pPr>
      <w:pStyle w:val="Pieddepag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9A61" w14:textId="77777777" w:rsidR="006A496F" w:rsidRDefault="006A49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9E6A5" w14:textId="77777777" w:rsidR="00607906" w:rsidRDefault="00607906" w:rsidP="004109B1">
      <w:r>
        <w:separator/>
      </w:r>
    </w:p>
  </w:footnote>
  <w:footnote w:type="continuationSeparator" w:id="0">
    <w:p w14:paraId="052EF0B7" w14:textId="77777777" w:rsidR="00607906" w:rsidRDefault="00607906" w:rsidP="00410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BC2E7" w14:textId="77777777" w:rsidR="006A496F" w:rsidRDefault="006A49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B860D" w14:textId="77777777" w:rsidR="002374EB" w:rsidRPr="00945D19" w:rsidRDefault="002374EB" w:rsidP="002374EB">
    <w:pPr>
      <w:pStyle w:val="En-tte"/>
      <w:jc w:val="right"/>
      <w:rPr>
        <w:rFonts w:ascii="Arial" w:hAnsi="Arial" w:cs="Arial"/>
        <w:lang w:val="de-CH"/>
      </w:rPr>
    </w:pPr>
    <w:r w:rsidRPr="003F241D">
      <w:rPr>
        <w:rFonts w:ascii="Arial" w:hAnsi="Arial" w:cs="Arial"/>
        <w:noProof/>
        <w:lang w:val="fr-CH" w:eastAsia="fr-CH"/>
      </w:rPr>
      <w:drawing>
        <wp:anchor distT="0" distB="0" distL="114300" distR="114300" simplePos="0" relativeHeight="251659264" behindDoc="0" locked="0" layoutInCell="1" allowOverlap="1" wp14:anchorId="01B29504" wp14:editId="3B0B6A55">
          <wp:simplePos x="0" y="0"/>
          <wp:positionH relativeFrom="column">
            <wp:posOffset>-36195</wp:posOffset>
          </wp:positionH>
          <wp:positionV relativeFrom="paragraph">
            <wp:posOffset>-50165</wp:posOffset>
          </wp:positionV>
          <wp:extent cx="1295400" cy="562610"/>
          <wp:effectExtent l="0" t="0" r="0" b="889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sidRPr="00945D19">
      <w:rPr>
        <w:rFonts w:ascii="Arial" w:hAnsi="Arial" w:cs="Arial"/>
        <w:b/>
        <w:sz w:val="26"/>
        <w:szCs w:val="26"/>
        <w:lang w:val="de-CH"/>
      </w:rPr>
      <w:t>ART IN MOTION</w:t>
    </w:r>
    <w:r w:rsidRPr="00945D19">
      <w:rPr>
        <w:rFonts w:ascii="Arial" w:hAnsi="Arial" w:cs="Arial"/>
        <w:b/>
        <w:sz w:val="26"/>
        <w:szCs w:val="26"/>
        <w:lang w:val="de-CH"/>
      </w:rPr>
      <w:br/>
    </w:r>
    <w:r>
      <w:rPr>
        <w:rFonts w:ascii="Arial" w:hAnsi="Arial" w:cs="Arial"/>
        <w:sz w:val="26"/>
        <w:szCs w:val="26"/>
        <w:lang w:val="de-CH"/>
      </w:rPr>
      <w:t>Ralfonso</w:t>
    </w:r>
  </w:p>
  <w:p w14:paraId="1A0FA159" w14:textId="259C3CF7" w:rsidR="00F204CC" w:rsidRPr="002374EB" w:rsidRDefault="00F204CC" w:rsidP="002374E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D1CBA" w14:textId="77777777" w:rsidR="006A496F" w:rsidRDefault="006A49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42D65"/>
    <w:multiLevelType w:val="hybridMultilevel"/>
    <w:tmpl w:val="514E74DC"/>
    <w:lvl w:ilvl="0" w:tplc="A654604E">
      <w:numFmt w:val="bullet"/>
      <w:lvlText w:val="-"/>
      <w:lvlJc w:val="left"/>
      <w:pPr>
        <w:ind w:left="643" w:hanging="360"/>
      </w:pPr>
      <w:rPr>
        <w:rFonts w:ascii="Arabic Typesetting" w:eastAsiaTheme="minorEastAsia" w:hAnsi="Arabic Typesetting" w:cs="Arabic Typesetting" w:hint="default"/>
        <w:color w:val="002060"/>
        <w:lang w:bidi="ar-A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17"/>
    <w:rsid w:val="000002ED"/>
    <w:rsid w:val="00004235"/>
    <w:rsid w:val="00044B80"/>
    <w:rsid w:val="000535CF"/>
    <w:rsid w:val="000934F3"/>
    <w:rsid w:val="000B06E0"/>
    <w:rsid w:val="000F4772"/>
    <w:rsid w:val="001056AD"/>
    <w:rsid w:val="00121625"/>
    <w:rsid w:val="00125944"/>
    <w:rsid w:val="001740B6"/>
    <w:rsid w:val="00186FAE"/>
    <w:rsid w:val="001C63EE"/>
    <w:rsid w:val="00224825"/>
    <w:rsid w:val="002361F0"/>
    <w:rsid w:val="002374EB"/>
    <w:rsid w:val="002423DA"/>
    <w:rsid w:val="00254A7C"/>
    <w:rsid w:val="00277AE3"/>
    <w:rsid w:val="00281F67"/>
    <w:rsid w:val="00294879"/>
    <w:rsid w:val="002A0E42"/>
    <w:rsid w:val="00306428"/>
    <w:rsid w:val="00307326"/>
    <w:rsid w:val="00330AA2"/>
    <w:rsid w:val="00331B8C"/>
    <w:rsid w:val="003472A1"/>
    <w:rsid w:val="003513E0"/>
    <w:rsid w:val="00373DF0"/>
    <w:rsid w:val="0038594F"/>
    <w:rsid w:val="003B4EB8"/>
    <w:rsid w:val="003C6C91"/>
    <w:rsid w:val="003D7B1F"/>
    <w:rsid w:val="00400553"/>
    <w:rsid w:val="004019DC"/>
    <w:rsid w:val="004109B1"/>
    <w:rsid w:val="0041786C"/>
    <w:rsid w:val="00437017"/>
    <w:rsid w:val="004410BF"/>
    <w:rsid w:val="00461130"/>
    <w:rsid w:val="00485AAB"/>
    <w:rsid w:val="00485D64"/>
    <w:rsid w:val="00487F18"/>
    <w:rsid w:val="00497ED0"/>
    <w:rsid w:val="004B6906"/>
    <w:rsid w:val="004D0766"/>
    <w:rsid w:val="004D790E"/>
    <w:rsid w:val="00513B07"/>
    <w:rsid w:val="005204BF"/>
    <w:rsid w:val="00524E79"/>
    <w:rsid w:val="00527E61"/>
    <w:rsid w:val="005403BD"/>
    <w:rsid w:val="0054222E"/>
    <w:rsid w:val="005D2971"/>
    <w:rsid w:val="005E2C6A"/>
    <w:rsid w:val="005F4A0C"/>
    <w:rsid w:val="005F4EA5"/>
    <w:rsid w:val="00607906"/>
    <w:rsid w:val="0062284A"/>
    <w:rsid w:val="00627309"/>
    <w:rsid w:val="00691C7B"/>
    <w:rsid w:val="006A496F"/>
    <w:rsid w:val="006A7B57"/>
    <w:rsid w:val="006C508C"/>
    <w:rsid w:val="006E63B1"/>
    <w:rsid w:val="00702206"/>
    <w:rsid w:val="00727D84"/>
    <w:rsid w:val="00731331"/>
    <w:rsid w:val="007674D4"/>
    <w:rsid w:val="00773DC3"/>
    <w:rsid w:val="007A531A"/>
    <w:rsid w:val="007B47EA"/>
    <w:rsid w:val="007C4650"/>
    <w:rsid w:val="007C65A6"/>
    <w:rsid w:val="007C7F8B"/>
    <w:rsid w:val="007D22B0"/>
    <w:rsid w:val="00830A8A"/>
    <w:rsid w:val="0083549A"/>
    <w:rsid w:val="008638C7"/>
    <w:rsid w:val="00873AC2"/>
    <w:rsid w:val="0088147D"/>
    <w:rsid w:val="008B1E0C"/>
    <w:rsid w:val="008C41B1"/>
    <w:rsid w:val="008E1F20"/>
    <w:rsid w:val="008F2D44"/>
    <w:rsid w:val="00903483"/>
    <w:rsid w:val="009073AB"/>
    <w:rsid w:val="009471F8"/>
    <w:rsid w:val="00975582"/>
    <w:rsid w:val="009B10F7"/>
    <w:rsid w:val="009E36B6"/>
    <w:rsid w:val="00A312E4"/>
    <w:rsid w:val="00A3370E"/>
    <w:rsid w:val="00A420F7"/>
    <w:rsid w:val="00A76F2E"/>
    <w:rsid w:val="00A848F9"/>
    <w:rsid w:val="00AA0EEF"/>
    <w:rsid w:val="00AA437C"/>
    <w:rsid w:val="00AA4A80"/>
    <w:rsid w:val="00AB54FD"/>
    <w:rsid w:val="00AC7920"/>
    <w:rsid w:val="00B10D15"/>
    <w:rsid w:val="00B10D29"/>
    <w:rsid w:val="00B56878"/>
    <w:rsid w:val="00B75DAD"/>
    <w:rsid w:val="00BA6FC4"/>
    <w:rsid w:val="00BC598B"/>
    <w:rsid w:val="00BD675C"/>
    <w:rsid w:val="00CD17BD"/>
    <w:rsid w:val="00CE6ACC"/>
    <w:rsid w:val="00CF3850"/>
    <w:rsid w:val="00D04B80"/>
    <w:rsid w:val="00D26254"/>
    <w:rsid w:val="00D34958"/>
    <w:rsid w:val="00D456B6"/>
    <w:rsid w:val="00D52DB5"/>
    <w:rsid w:val="00D828E1"/>
    <w:rsid w:val="00DB4DD2"/>
    <w:rsid w:val="00DF2362"/>
    <w:rsid w:val="00E22408"/>
    <w:rsid w:val="00E23ABD"/>
    <w:rsid w:val="00E5363F"/>
    <w:rsid w:val="00E76F58"/>
    <w:rsid w:val="00E8728B"/>
    <w:rsid w:val="00EC65C8"/>
    <w:rsid w:val="00ED564F"/>
    <w:rsid w:val="00F204CC"/>
    <w:rsid w:val="00F42BC9"/>
    <w:rsid w:val="00F648B5"/>
    <w:rsid w:val="00F85BB9"/>
    <w:rsid w:val="00FA2B1A"/>
    <w:rsid w:val="00FC21FF"/>
    <w:rsid w:val="00FC4268"/>
    <w:rsid w:val="00FE6A88"/>
    <w:rsid w:val="00FE73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3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72"/>
    <w:pPr>
      <w:suppressAutoHyphens/>
      <w:spacing w:after="0" w:line="240" w:lineRule="auto"/>
    </w:pPr>
    <w:rPr>
      <w:rFonts w:ascii="Times New Roman" w:eastAsia="MS ??"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4268"/>
    <w:pPr>
      <w:suppressAutoHyphens w:val="0"/>
      <w:spacing w:after="200" w:line="276" w:lineRule="auto"/>
      <w:ind w:left="720"/>
      <w:contextualSpacing/>
    </w:pPr>
    <w:rPr>
      <w:rFonts w:asciiTheme="minorHAnsi" w:eastAsiaTheme="minorEastAsia" w:hAnsiTheme="minorHAnsi" w:cstheme="minorBidi"/>
      <w:sz w:val="22"/>
      <w:szCs w:val="22"/>
      <w:lang w:val="en-GB" w:eastAsia="en-GB"/>
    </w:rPr>
  </w:style>
  <w:style w:type="paragraph" w:styleId="NormalWeb">
    <w:name w:val="Normal (Web)"/>
    <w:basedOn w:val="Normal"/>
    <w:uiPriority w:val="99"/>
    <w:rsid w:val="001740B6"/>
    <w:pPr>
      <w:suppressAutoHyphens w:val="0"/>
      <w:spacing w:before="100" w:beforeAutospacing="1" w:after="100" w:afterAutospacing="1"/>
    </w:pPr>
    <w:rPr>
      <w:rFonts w:ascii="Times" w:hAnsi="Times"/>
    </w:rPr>
  </w:style>
  <w:style w:type="paragraph" w:styleId="En-tte">
    <w:name w:val="header"/>
    <w:basedOn w:val="Normal"/>
    <w:link w:val="En-tteCar"/>
    <w:uiPriority w:val="99"/>
    <w:unhideWhenUsed/>
    <w:rsid w:val="004109B1"/>
    <w:pPr>
      <w:tabs>
        <w:tab w:val="center" w:pos="4513"/>
        <w:tab w:val="right" w:pos="9026"/>
      </w:tabs>
    </w:pPr>
  </w:style>
  <w:style w:type="character" w:customStyle="1" w:styleId="En-tteCar">
    <w:name w:val="En-tête Car"/>
    <w:basedOn w:val="Policepardfaut"/>
    <w:link w:val="En-tte"/>
    <w:uiPriority w:val="99"/>
    <w:rsid w:val="004109B1"/>
    <w:rPr>
      <w:rFonts w:ascii="Times New Roman" w:eastAsia="MS ??" w:hAnsi="Times New Roman" w:cs="Times New Roman"/>
      <w:sz w:val="20"/>
      <w:szCs w:val="20"/>
      <w:lang w:val="en-US"/>
    </w:rPr>
  </w:style>
  <w:style w:type="paragraph" w:styleId="Pieddepage">
    <w:name w:val="footer"/>
    <w:basedOn w:val="Normal"/>
    <w:link w:val="PieddepageCar"/>
    <w:uiPriority w:val="99"/>
    <w:unhideWhenUsed/>
    <w:rsid w:val="004109B1"/>
    <w:pPr>
      <w:tabs>
        <w:tab w:val="center" w:pos="4513"/>
        <w:tab w:val="right" w:pos="9026"/>
      </w:tabs>
    </w:pPr>
  </w:style>
  <w:style w:type="character" w:customStyle="1" w:styleId="PieddepageCar">
    <w:name w:val="Pied de page Car"/>
    <w:basedOn w:val="Policepardfaut"/>
    <w:link w:val="Pieddepage"/>
    <w:uiPriority w:val="99"/>
    <w:rsid w:val="004109B1"/>
    <w:rPr>
      <w:rFonts w:ascii="Times New Roman" w:eastAsia="MS ??" w:hAnsi="Times New Roman" w:cs="Times New Roman"/>
      <w:sz w:val="20"/>
      <w:szCs w:val="20"/>
      <w:lang w:val="en-US"/>
    </w:rPr>
  </w:style>
  <w:style w:type="paragraph" w:customStyle="1" w:styleId="WW-Default">
    <w:name w:val="WW-Default"/>
    <w:rsid w:val="002374EB"/>
    <w:pPr>
      <w:widowControl w:val="0"/>
      <w:suppressAutoHyphens/>
      <w:spacing w:after="0" w:line="240" w:lineRule="auto"/>
    </w:pPr>
    <w:rPr>
      <w:rFonts w:ascii="Times New Roman" w:eastAsia="ヒラギノ角ゴ Pro W3" w:hAnsi="Times New Roman" w:cs="Times New Roman"/>
      <w:color w:val="000000"/>
      <w:kern w:val="2"/>
      <w:sz w:val="24"/>
      <w:szCs w:val="20"/>
      <w:lang w:val="en-US" w:eastAsia="ar-SA"/>
    </w:rPr>
  </w:style>
  <w:style w:type="character" w:styleId="Lienhypertexte">
    <w:name w:val="Hyperlink"/>
    <w:uiPriority w:val="99"/>
    <w:unhideWhenUsed/>
    <w:rsid w:val="002374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72"/>
    <w:pPr>
      <w:suppressAutoHyphens/>
      <w:spacing w:after="0" w:line="240" w:lineRule="auto"/>
    </w:pPr>
    <w:rPr>
      <w:rFonts w:ascii="Times New Roman" w:eastAsia="MS ??"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4268"/>
    <w:pPr>
      <w:suppressAutoHyphens w:val="0"/>
      <w:spacing w:after="200" w:line="276" w:lineRule="auto"/>
      <w:ind w:left="720"/>
      <w:contextualSpacing/>
    </w:pPr>
    <w:rPr>
      <w:rFonts w:asciiTheme="minorHAnsi" w:eastAsiaTheme="minorEastAsia" w:hAnsiTheme="minorHAnsi" w:cstheme="minorBidi"/>
      <w:sz w:val="22"/>
      <w:szCs w:val="22"/>
      <w:lang w:val="en-GB" w:eastAsia="en-GB"/>
    </w:rPr>
  </w:style>
  <w:style w:type="paragraph" w:styleId="NormalWeb">
    <w:name w:val="Normal (Web)"/>
    <w:basedOn w:val="Normal"/>
    <w:uiPriority w:val="99"/>
    <w:rsid w:val="001740B6"/>
    <w:pPr>
      <w:suppressAutoHyphens w:val="0"/>
      <w:spacing w:before="100" w:beforeAutospacing="1" w:after="100" w:afterAutospacing="1"/>
    </w:pPr>
    <w:rPr>
      <w:rFonts w:ascii="Times" w:hAnsi="Times"/>
    </w:rPr>
  </w:style>
  <w:style w:type="paragraph" w:styleId="En-tte">
    <w:name w:val="header"/>
    <w:basedOn w:val="Normal"/>
    <w:link w:val="En-tteCar"/>
    <w:uiPriority w:val="99"/>
    <w:unhideWhenUsed/>
    <w:rsid w:val="004109B1"/>
    <w:pPr>
      <w:tabs>
        <w:tab w:val="center" w:pos="4513"/>
        <w:tab w:val="right" w:pos="9026"/>
      </w:tabs>
    </w:pPr>
  </w:style>
  <w:style w:type="character" w:customStyle="1" w:styleId="En-tteCar">
    <w:name w:val="En-tête Car"/>
    <w:basedOn w:val="Policepardfaut"/>
    <w:link w:val="En-tte"/>
    <w:uiPriority w:val="99"/>
    <w:rsid w:val="004109B1"/>
    <w:rPr>
      <w:rFonts w:ascii="Times New Roman" w:eastAsia="MS ??" w:hAnsi="Times New Roman" w:cs="Times New Roman"/>
      <w:sz w:val="20"/>
      <w:szCs w:val="20"/>
      <w:lang w:val="en-US"/>
    </w:rPr>
  </w:style>
  <w:style w:type="paragraph" w:styleId="Pieddepage">
    <w:name w:val="footer"/>
    <w:basedOn w:val="Normal"/>
    <w:link w:val="PieddepageCar"/>
    <w:uiPriority w:val="99"/>
    <w:unhideWhenUsed/>
    <w:rsid w:val="004109B1"/>
    <w:pPr>
      <w:tabs>
        <w:tab w:val="center" w:pos="4513"/>
        <w:tab w:val="right" w:pos="9026"/>
      </w:tabs>
    </w:pPr>
  </w:style>
  <w:style w:type="character" w:customStyle="1" w:styleId="PieddepageCar">
    <w:name w:val="Pied de page Car"/>
    <w:basedOn w:val="Policepardfaut"/>
    <w:link w:val="Pieddepage"/>
    <w:uiPriority w:val="99"/>
    <w:rsid w:val="004109B1"/>
    <w:rPr>
      <w:rFonts w:ascii="Times New Roman" w:eastAsia="MS ??" w:hAnsi="Times New Roman" w:cs="Times New Roman"/>
      <w:sz w:val="20"/>
      <w:szCs w:val="20"/>
      <w:lang w:val="en-US"/>
    </w:rPr>
  </w:style>
  <w:style w:type="paragraph" w:customStyle="1" w:styleId="WW-Default">
    <w:name w:val="WW-Default"/>
    <w:rsid w:val="002374EB"/>
    <w:pPr>
      <w:widowControl w:val="0"/>
      <w:suppressAutoHyphens/>
      <w:spacing w:after="0" w:line="240" w:lineRule="auto"/>
    </w:pPr>
    <w:rPr>
      <w:rFonts w:ascii="Times New Roman" w:eastAsia="ヒラギノ角ゴ Pro W3" w:hAnsi="Times New Roman" w:cs="Times New Roman"/>
      <w:color w:val="000000"/>
      <w:kern w:val="2"/>
      <w:sz w:val="24"/>
      <w:szCs w:val="20"/>
      <w:lang w:val="en-US" w:eastAsia="ar-SA"/>
    </w:rPr>
  </w:style>
  <w:style w:type="character" w:styleId="Lienhypertexte">
    <w:name w:val="Hyperlink"/>
    <w:uiPriority w:val="99"/>
    <w:unhideWhenUsed/>
    <w:rsid w:val="00237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1524</TotalTime>
  <Pages>2</Pages>
  <Words>911</Words>
  <Characters>5014</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Juliette Duru</cp:lastModifiedBy>
  <cp:revision>73</cp:revision>
  <cp:lastPrinted>2018-01-08T16:13:00Z</cp:lastPrinted>
  <dcterms:created xsi:type="dcterms:W3CDTF">2017-12-23T06:21:00Z</dcterms:created>
  <dcterms:modified xsi:type="dcterms:W3CDTF">2018-01-08T16:13:00Z</dcterms:modified>
</cp:coreProperties>
</file>