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DD" w:rsidRDefault="00E15FDD" w:rsidP="00E15FDD">
      <w:pPr>
        <w:rPr>
          <w:rFonts w:ascii="Calibri" w:hAnsi="Calibri" w:cs="Calibri"/>
          <w:sz w:val="20"/>
          <w:szCs w:val="20"/>
          <w:lang w:val="en-GB"/>
        </w:rPr>
      </w:pPr>
      <w:bookmarkStart w:id="0" w:name="_GoBack"/>
      <w:bookmarkEnd w:id="0"/>
    </w:p>
    <w:p w:rsidR="00E15FDD" w:rsidRPr="00AB1D57" w:rsidRDefault="00E15FDD" w:rsidP="00E15FDD">
      <w:pPr>
        <w:rPr>
          <w:rFonts w:ascii="Calibri" w:hAnsi="Calibri"/>
          <w:sz w:val="20"/>
          <w:szCs w:val="20"/>
          <w:lang w:val="en-GB" w:eastAsia="zh-CN"/>
        </w:rPr>
      </w:pPr>
      <w:r>
        <w:rPr>
          <w:rFonts w:ascii="Calibri" w:eastAsia="SimSun" w:hAnsi="Calibri" w:cs="Calibri"/>
          <w:sz w:val="20"/>
          <w:szCs w:val="20"/>
          <w:lang w:eastAsia="zh-CN"/>
        </w:rPr>
        <w:t>MB&amp;F M.A.D.</w:t>
      </w:r>
      <w:r>
        <w:rPr>
          <w:rFonts w:ascii="Calibri" w:eastAsia="SimSun" w:hAnsi="Calibri" w:cs="Calibri"/>
          <w:sz w:val="20"/>
          <w:szCs w:val="20"/>
          <w:lang w:eastAsia="zh-CN"/>
        </w:rPr>
        <w:t>艺廊有幸推出中国艺术家夏航个人作品展。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  <w:r>
        <w:rPr>
          <w:rFonts w:ascii="Calibri" w:eastAsia="SimSun" w:hAnsi="Calibri" w:cs="Calibri"/>
          <w:sz w:val="20"/>
          <w:szCs w:val="20"/>
          <w:lang w:eastAsia="zh-CN"/>
        </w:rPr>
        <w:t>他的不锈钢雕塑富于动力，造型怪异，善用弧形。换言之，其作品表形于具，更意在玩趣。反复出现的</w:t>
      </w:r>
      <w:r>
        <w:rPr>
          <w:rFonts w:ascii="Calibri" w:eastAsia="SimSun" w:hAnsi="Calibri" w:cs="Calibri"/>
          <w:sz w:val="20"/>
          <w:szCs w:val="20"/>
          <w:lang w:eastAsia="zh-CN"/>
        </w:rPr>
        <w:t>“</w:t>
      </w:r>
      <w:r>
        <w:rPr>
          <w:rFonts w:ascii="Calibri" w:eastAsia="SimSun" w:hAnsi="Calibri" w:cs="Calibri"/>
          <w:sz w:val="20"/>
          <w:szCs w:val="20"/>
          <w:lang w:eastAsia="zh-CN"/>
        </w:rPr>
        <w:t>玩趣</w:t>
      </w:r>
      <w:r>
        <w:rPr>
          <w:rFonts w:ascii="Calibri" w:eastAsia="SimSun" w:hAnsi="Calibri" w:cs="Calibri"/>
          <w:sz w:val="20"/>
          <w:szCs w:val="20"/>
          <w:lang w:eastAsia="zh-CN"/>
        </w:rPr>
        <w:t>”</w:t>
      </w:r>
      <w:r>
        <w:rPr>
          <w:rFonts w:ascii="Calibri" w:eastAsia="SimSun" w:hAnsi="Calibri" w:cs="Calibri"/>
          <w:sz w:val="20"/>
          <w:szCs w:val="20"/>
          <w:lang w:eastAsia="zh-CN"/>
        </w:rPr>
        <w:t>主题已然融入了夏航的雕塑作品中，这位才华横溢的艺术家希望消除观众与作品之间的二元对立，展开碰触式互动。成长于这样一个不断变幻的大千世界中，他并不希望观众仅仅是远距离的欣赏者，抱着</w:t>
      </w:r>
      <w:r>
        <w:rPr>
          <w:rFonts w:ascii="Calibri" w:eastAsia="SimSun" w:hAnsi="Calibri" w:cs="Calibri"/>
          <w:sz w:val="20"/>
          <w:szCs w:val="20"/>
          <w:lang w:eastAsia="zh-CN"/>
        </w:rPr>
        <w:t>“</w:t>
      </w:r>
      <w:r>
        <w:rPr>
          <w:rFonts w:ascii="Calibri" w:eastAsia="SimSun" w:hAnsi="Calibri" w:cs="Calibri"/>
          <w:sz w:val="20"/>
          <w:szCs w:val="20"/>
          <w:lang w:eastAsia="zh-CN"/>
        </w:rPr>
        <w:t>只可远观而不可亵玩</w:t>
      </w:r>
      <w:r>
        <w:rPr>
          <w:rFonts w:ascii="Calibri" w:eastAsia="SimSun" w:hAnsi="Calibri" w:cs="Calibri"/>
          <w:sz w:val="20"/>
          <w:szCs w:val="20"/>
          <w:lang w:eastAsia="zh-CN"/>
        </w:rPr>
        <w:t>”</w:t>
      </w:r>
      <w:r>
        <w:rPr>
          <w:rFonts w:ascii="Calibri" w:eastAsia="SimSun" w:hAnsi="Calibri" w:cs="Calibri"/>
          <w:sz w:val="20"/>
          <w:szCs w:val="20"/>
          <w:lang w:eastAsia="zh-CN"/>
        </w:rPr>
        <w:t>的态度，将他的雕塑作品视为纯静止的艺术。所以他的作品可以让我们触碰，可以互动，甚至可以改变其形态，于玩耍间，让我们的笑容不知不觉绽放。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</w:p>
    <w:p w:rsidR="00E15FDD" w:rsidRPr="00AB1D57" w:rsidRDefault="00E15FDD" w:rsidP="00E15FDD">
      <w:pPr>
        <w:rPr>
          <w:rFonts w:ascii="Calibri" w:hAnsi="Calibri"/>
          <w:sz w:val="20"/>
          <w:szCs w:val="20"/>
          <w:lang w:val="en-GB" w:eastAsia="zh-CN"/>
        </w:rPr>
      </w:pPr>
    </w:p>
    <w:p w:rsidR="00E15FDD" w:rsidRPr="00AB1D57" w:rsidRDefault="00E15FDD" w:rsidP="00E15FDD">
      <w:pPr>
        <w:rPr>
          <w:rFonts w:ascii="Calibri" w:hAnsi="Calibri" w:cs="Arial"/>
          <w:sz w:val="20"/>
          <w:szCs w:val="20"/>
          <w:lang w:val="en-GB" w:eastAsia="zh-CN"/>
        </w:rPr>
      </w:pPr>
      <w:r>
        <w:rPr>
          <w:rFonts w:ascii="Calibri" w:eastAsia="SimSun" w:hAnsi="Calibri" w:cs="Calibri"/>
          <w:sz w:val="20"/>
          <w:szCs w:val="20"/>
          <w:lang w:eastAsia="zh-CN"/>
        </w:rPr>
        <w:t>他的雕塑作品星辉闪耀，照亮了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M.A.D.</w:t>
      </w:r>
      <w:r>
        <w:rPr>
          <w:rFonts w:ascii="Calibri" w:eastAsia="SimSun" w:hAnsi="Calibri" w:cs="Calibri"/>
          <w:sz w:val="20"/>
          <w:szCs w:val="20"/>
          <w:lang w:eastAsia="zh-CN"/>
        </w:rPr>
        <w:t>艺廊，不仅如此，他还为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MB&amp;F </w:t>
      </w:r>
      <w:r>
        <w:rPr>
          <w:rFonts w:ascii="Calibri" w:eastAsia="SimSun" w:hAnsi="Calibri" w:cs="Calibri"/>
          <w:sz w:val="20"/>
          <w:szCs w:val="20"/>
          <w:lang w:eastAsia="zh-CN"/>
        </w:rPr>
        <w:t>的新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Legacy Machine </w:t>
      </w:r>
      <w:r>
        <w:rPr>
          <w:rFonts w:ascii="Calibri" w:eastAsia="SimSun" w:hAnsi="Calibri" w:cs="Calibri"/>
          <w:sz w:val="20"/>
          <w:szCs w:val="20"/>
          <w:lang w:eastAsia="zh-CN"/>
        </w:rPr>
        <w:t>系列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No. 1 </w:t>
      </w:r>
      <w:r>
        <w:rPr>
          <w:rFonts w:ascii="Calibri" w:eastAsia="SimSun" w:hAnsi="Calibri" w:cs="Calibri"/>
          <w:sz w:val="20"/>
          <w:szCs w:val="20"/>
          <w:lang w:eastAsia="zh-CN"/>
        </w:rPr>
        <w:t>腕表设计了独特的动力存储显示，其形象有如夏航标志性创作</w:t>
      </w:r>
      <w:r>
        <w:rPr>
          <w:rFonts w:ascii="Calibri" w:eastAsia="SimSun" w:hAnsi="Calibri" w:cs="Calibri"/>
          <w:sz w:val="20"/>
          <w:szCs w:val="20"/>
          <w:lang w:eastAsia="zh-CN"/>
        </w:rPr>
        <w:t>“</w:t>
      </w:r>
      <w:r>
        <w:rPr>
          <w:rFonts w:ascii="Calibri" w:eastAsia="SimSun" w:hAnsi="Calibri" w:cs="Calibri"/>
          <w:sz w:val="20"/>
          <w:szCs w:val="20"/>
          <w:lang w:eastAsia="zh-CN"/>
        </w:rPr>
        <w:t>逗号人</w:t>
      </w:r>
      <w:r>
        <w:rPr>
          <w:rFonts w:ascii="Calibri" w:eastAsia="SimSun" w:hAnsi="Calibri" w:cs="Calibri"/>
          <w:sz w:val="20"/>
          <w:szCs w:val="20"/>
          <w:lang w:eastAsia="zh-CN"/>
        </w:rPr>
        <w:t>”</w:t>
      </w:r>
      <w:r>
        <w:rPr>
          <w:rFonts w:ascii="Calibri" w:eastAsia="SimSun" w:hAnsi="Calibri" w:cs="Calibri"/>
          <w:sz w:val="20"/>
          <w:szCs w:val="20"/>
          <w:lang w:eastAsia="zh-CN"/>
        </w:rPr>
        <w:t>的微缩版。夏航的作品全展将于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2 </w:t>
      </w:r>
      <w:r>
        <w:rPr>
          <w:rFonts w:ascii="Calibri" w:eastAsia="SimSun" w:hAnsi="Calibri" w:cs="Calibri"/>
          <w:sz w:val="20"/>
          <w:szCs w:val="20"/>
          <w:lang w:eastAsia="zh-CN"/>
        </w:rPr>
        <w:t>月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27 </w:t>
      </w:r>
      <w:r>
        <w:rPr>
          <w:rFonts w:ascii="Calibri" w:eastAsia="SimSun" w:hAnsi="Calibri" w:cs="Calibri"/>
          <w:sz w:val="20"/>
          <w:szCs w:val="20"/>
          <w:lang w:eastAsia="zh-CN"/>
        </w:rPr>
        <w:t>日展出。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</w:p>
    <w:p w:rsidR="00E15FDD" w:rsidRPr="00AB1D57" w:rsidRDefault="00E15FDD" w:rsidP="00E15FDD">
      <w:pPr>
        <w:rPr>
          <w:rFonts w:ascii="Calibri" w:hAnsi="Calibri"/>
          <w:sz w:val="20"/>
          <w:szCs w:val="20"/>
          <w:lang w:val="en-GB" w:eastAsia="zh-CN"/>
        </w:rPr>
      </w:pPr>
    </w:p>
    <w:p w:rsidR="00E15FDD" w:rsidRPr="00BF33BE" w:rsidRDefault="00E15FDD" w:rsidP="00E15FDD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  <w:szCs w:val="20"/>
          <w:lang w:val="en-GB" w:eastAsia="zh-CN"/>
        </w:rPr>
      </w:pPr>
      <w:r>
        <w:rPr>
          <w:rFonts w:ascii="Calibri" w:eastAsia="SimSun" w:hAnsi="Calibri" w:cs="Calibri"/>
          <w:sz w:val="20"/>
          <w:szCs w:val="20"/>
          <w:lang w:eastAsia="zh-CN"/>
        </w:rPr>
        <w:t>夏航，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1978 </w:t>
      </w:r>
      <w:r>
        <w:rPr>
          <w:rFonts w:ascii="Calibri" w:eastAsia="SimSun" w:hAnsi="Calibri" w:cs="Calibri"/>
          <w:sz w:val="20"/>
          <w:szCs w:val="20"/>
          <w:lang w:eastAsia="zh-CN"/>
        </w:rPr>
        <w:t>年生于中国辽宁省的沈阳市。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  <w:r>
        <w:rPr>
          <w:rFonts w:ascii="Calibri" w:eastAsia="SimSun" w:hAnsi="Calibri" w:cs="Calibri"/>
          <w:sz w:val="20"/>
          <w:szCs w:val="20"/>
          <w:lang w:eastAsia="zh-CN"/>
        </w:rPr>
        <w:t>夏航十岁开始画画，获鲁迅美术学院艺术学士学位，后进入中央美术学院雕塑系攻读硕士学位。</w:t>
      </w:r>
    </w:p>
    <w:p w:rsidR="00E15FDD" w:rsidRPr="00BF33BE" w:rsidRDefault="00E15FDD" w:rsidP="00E15FDD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  <w:szCs w:val="20"/>
          <w:lang w:val="en-GB" w:eastAsia="zh-CN"/>
        </w:rPr>
      </w:pPr>
    </w:p>
    <w:p w:rsidR="00E15FDD" w:rsidRPr="00AB1D57" w:rsidRDefault="00E15FDD" w:rsidP="00E15FDD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GB" w:eastAsia="zh-CN"/>
        </w:rPr>
      </w:pPr>
      <w:r>
        <w:rPr>
          <w:rFonts w:ascii="Calibri" w:eastAsia="SimSun" w:hAnsi="Calibri" w:cs="Calibri"/>
          <w:sz w:val="20"/>
          <w:szCs w:val="20"/>
          <w:lang w:eastAsia="zh-CN"/>
        </w:rPr>
        <w:t>学习期间，夏航创作了一系列逗号状人形作品，这些不锈钢雕塑有着镜面式的抛光亮度，这一概念为他日后形成独特的太空形象式雕塑风格打下了基础。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“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中文写作里确实用逗号，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”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  <w:r>
        <w:rPr>
          <w:rFonts w:ascii="Calibri" w:eastAsia="SimSun" w:hAnsi="Calibri" w:cs="Calibri"/>
          <w:sz w:val="20"/>
          <w:szCs w:val="20"/>
          <w:lang w:eastAsia="zh-CN"/>
        </w:rPr>
        <w:t>他说道，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“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对我来说，我的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‘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逗号人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’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就是一个肉乎乎的小男孩。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”</w:t>
      </w:r>
    </w:p>
    <w:p w:rsidR="00E15FDD" w:rsidRPr="00BF33BE" w:rsidRDefault="00E15FDD" w:rsidP="00E15FDD">
      <w:pPr>
        <w:rPr>
          <w:rFonts w:ascii="Calibri" w:hAnsi="Calibri" w:cs="Cambria"/>
          <w:sz w:val="20"/>
          <w:szCs w:val="20"/>
          <w:lang w:val="en-GB" w:eastAsia="zh-CN"/>
        </w:rPr>
      </w:pPr>
    </w:p>
    <w:p w:rsidR="00E15FDD" w:rsidRPr="00EE252C" w:rsidRDefault="00E15FDD" w:rsidP="00E15FDD">
      <w:pPr>
        <w:rPr>
          <w:rFonts w:ascii="Calibri" w:hAnsi="Calibri" w:cs="Arial"/>
          <w:sz w:val="20"/>
          <w:szCs w:val="20"/>
          <w:lang w:val="en-GB" w:eastAsia="zh-CN"/>
        </w:rPr>
      </w:pPr>
      <w:r>
        <w:rPr>
          <w:rFonts w:ascii="Calibri" w:eastAsia="SimSun" w:hAnsi="Calibri" w:cs="Calibri"/>
          <w:sz w:val="20"/>
          <w:szCs w:val="20"/>
          <w:lang w:eastAsia="zh-CN"/>
        </w:rPr>
        <w:t>逗号人匀称的身形，银闪闪的外观，使这些小家伙们看起来仿佛是《终结者</w:t>
      </w:r>
      <w:r>
        <w:rPr>
          <w:rFonts w:ascii="Calibri" w:eastAsia="SimSun" w:hAnsi="Calibri" w:cs="Calibri"/>
          <w:sz w:val="20"/>
          <w:szCs w:val="20"/>
          <w:lang w:eastAsia="zh-CN"/>
        </w:rPr>
        <w:t>2</w:t>
      </w:r>
      <w:r>
        <w:rPr>
          <w:rFonts w:ascii="Calibri" w:eastAsia="SimSun" w:hAnsi="Calibri" w:cs="Calibri"/>
          <w:sz w:val="20"/>
          <w:szCs w:val="20"/>
          <w:lang w:eastAsia="zh-CN"/>
        </w:rPr>
        <w:t>》里那个会变形的液态金属人的远亲，甚至是宠物。在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M.A.D. </w:t>
      </w:r>
      <w:r>
        <w:rPr>
          <w:rFonts w:ascii="Calibri" w:eastAsia="SimSun" w:hAnsi="Calibri" w:cs="Calibri"/>
          <w:sz w:val="20"/>
          <w:szCs w:val="20"/>
          <w:lang w:eastAsia="zh-CN"/>
        </w:rPr>
        <w:t>艺廊中，我们展示了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8 </w:t>
      </w:r>
      <w:r>
        <w:rPr>
          <w:rFonts w:ascii="Calibri" w:eastAsia="SimSun" w:hAnsi="Calibri" w:cs="Calibri"/>
          <w:sz w:val="20"/>
          <w:szCs w:val="20"/>
          <w:lang w:eastAsia="zh-CN"/>
        </w:rPr>
        <w:t>个这样的逗号人：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《生气了》，《归我了》，《不远了》，《开会了》，《快到了》，《喝高了》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 xml:space="preserve"> </w:t>
      </w:r>
      <w:r>
        <w:rPr>
          <w:rFonts w:ascii="Calibri" w:eastAsia="SimSun" w:hAnsi="Calibri" w:cs="Calibri"/>
          <w:sz w:val="20"/>
          <w:szCs w:val="20"/>
          <w:lang w:eastAsia="zh-CN"/>
        </w:rPr>
        <w:t>等等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。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 xml:space="preserve"> 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</w:p>
    <w:p w:rsidR="00E15FDD" w:rsidRPr="00AB1D57" w:rsidRDefault="00E15FDD" w:rsidP="00E15FDD">
      <w:pPr>
        <w:rPr>
          <w:rFonts w:ascii="Calibri" w:hAnsi="Calibri" w:cs="Arial"/>
          <w:sz w:val="20"/>
          <w:szCs w:val="20"/>
          <w:lang w:val="en-GB" w:eastAsia="zh-CN"/>
        </w:rPr>
      </w:pPr>
    </w:p>
    <w:p w:rsidR="00E15FDD" w:rsidRDefault="00E15FDD" w:rsidP="00E15FDD">
      <w:pPr>
        <w:rPr>
          <w:rFonts w:ascii="Calibri" w:hAnsi="Calibri" w:cs="Arial"/>
          <w:i/>
          <w:sz w:val="20"/>
          <w:szCs w:val="20"/>
          <w:lang w:val="en-GB" w:eastAsia="zh-CN"/>
        </w:rPr>
      </w:pPr>
      <w:r>
        <w:rPr>
          <w:rFonts w:ascii="Calibri" w:eastAsia="SimSun" w:hAnsi="Calibri" w:cs="Calibri"/>
          <w:sz w:val="20"/>
          <w:szCs w:val="20"/>
          <w:lang w:eastAsia="zh-CN"/>
        </w:rPr>
        <w:t>与夏航其它雕塑相比，逗号人的大小较为精致。例如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《快到了》</w:t>
      </w:r>
      <w:r>
        <w:rPr>
          <w:rFonts w:ascii="Calibri" w:eastAsia="SimSun" w:hAnsi="Calibri" w:cs="Calibri"/>
          <w:sz w:val="20"/>
          <w:szCs w:val="20"/>
          <w:lang w:eastAsia="zh-CN"/>
        </w:rPr>
        <w:t>，就是一个威风十足的作品，绝对是</w:t>
      </w:r>
      <w:r>
        <w:rPr>
          <w:rFonts w:ascii="Calibri" w:eastAsia="SimSun" w:hAnsi="Calibri" w:cs="Calibri"/>
          <w:sz w:val="20"/>
          <w:szCs w:val="20"/>
          <w:lang w:eastAsia="zh-CN"/>
        </w:rPr>
        <w:t>“</w:t>
      </w:r>
      <w:r>
        <w:rPr>
          <w:rFonts w:ascii="Calibri" w:eastAsia="SimSun" w:hAnsi="Calibri" w:cs="Calibri"/>
          <w:sz w:val="20"/>
          <w:szCs w:val="20"/>
          <w:lang w:eastAsia="zh-CN"/>
        </w:rPr>
        <w:t>胆小勿视</w:t>
      </w:r>
      <w:r>
        <w:rPr>
          <w:rFonts w:ascii="Calibri" w:eastAsia="SimSun" w:hAnsi="Calibri" w:cs="Calibri"/>
          <w:sz w:val="20"/>
          <w:szCs w:val="20"/>
          <w:lang w:eastAsia="zh-CN"/>
        </w:rPr>
        <w:t>”</w:t>
      </w:r>
      <w:r>
        <w:rPr>
          <w:rFonts w:ascii="Calibri" w:eastAsia="SimSun" w:hAnsi="Calibri" w:cs="Calibri"/>
          <w:sz w:val="20"/>
          <w:szCs w:val="20"/>
          <w:lang w:eastAsia="zh-CN"/>
        </w:rPr>
        <w:t>。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  <w:r>
        <w:rPr>
          <w:rFonts w:ascii="Calibri" w:eastAsia="SimSun" w:hAnsi="Calibri" w:cs="Calibri"/>
          <w:sz w:val="20"/>
          <w:szCs w:val="20"/>
          <w:lang w:eastAsia="zh-CN"/>
        </w:rPr>
        <w:t>该件作品体积较大，长宽高分别为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180cm x 80cm x 170cm</w:t>
      </w:r>
      <w:r>
        <w:rPr>
          <w:rFonts w:ascii="Calibri" w:eastAsia="SimSun" w:hAnsi="Calibri" w:cs="Calibri"/>
          <w:sz w:val="20"/>
          <w:szCs w:val="20"/>
          <w:lang w:eastAsia="zh-CN"/>
        </w:rPr>
        <w:t>，形象似管状不锈钢构建而成的反向三轮车。《快到了》还为日内瓦带来了两位</w:t>
      </w:r>
      <w:r>
        <w:rPr>
          <w:rFonts w:ascii="Calibri" w:eastAsia="SimSun" w:hAnsi="Calibri" w:cs="Calibri"/>
          <w:sz w:val="20"/>
          <w:szCs w:val="20"/>
          <w:lang w:eastAsia="zh-CN"/>
        </w:rPr>
        <w:t>“</w:t>
      </w:r>
      <w:r>
        <w:rPr>
          <w:rFonts w:ascii="Calibri" w:eastAsia="SimSun" w:hAnsi="Calibri" w:cs="Calibri"/>
          <w:sz w:val="20"/>
          <w:szCs w:val="20"/>
          <w:lang w:eastAsia="zh-CN"/>
        </w:rPr>
        <w:t>人力车夫</w:t>
      </w:r>
      <w:r>
        <w:rPr>
          <w:rFonts w:ascii="Calibri" w:eastAsia="SimSun" w:hAnsi="Calibri" w:cs="Calibri"/>
          <w:sz w:val="20"/>
          <w:szCs w:val="20"/>
          <w:lang w:eastAsia="zh-CN"/>
        </w:rPr>
        <w:t>”</w:t>
      </w:r>
      <w:r>
        <w:rPr>
          <w:rFonts w:ascii="Calibri" w:eastAsia="SimSun" w:hAnsi="Calibri" w:cs="Calibri"/>
          <w:sz w:val="20"/>
          <w:szCs w:val="20"/>
          <w:lang w:eastAsia="zh-CN"/>
        </w:rPr>
        <w:t>，座上这对精美的逗号人正兴高采烈地享受着驾乘乐趣。除了《快到了》以外，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M.A.D. </w:t>
      </w:r>
      <w:r>
        <w:rPr>
          <w:rFonts w:ascii="Calibri" w:eastAsia="SimSun" w:hAnsi="Calibri" w:cs="Calibri"/>
          <w:sz w:val="20"/>
          <w:szCs w:val="20"/>
          <w:lang w:eastAsia="zh-CN"/>
        </w:rPr>
        <w:t>艺廊还展出夏航其他</w:t>
      </w:r>
      <w:r>
        <w:rPr>
          <w:rFonts w:ascii="Calibri" w:eastAsia="SimSun" w:hAnsi="Calibri" w:cs="Calibri"/>
          <w:sz w:val="20"/>
          <w:szCs w:val="20"/>
          <w:lang w:eastAsia="zh-CN"/>
        </w:rPr>
        <w:t>“</w:t>
      </w:r>
      <w:r>
        <w:rPr>
          <w:rFonts w:ascii="Calibri" w:eastAsia="SimSun" w:hAnsi="Calibri" w:cs="Calibri"/>
          <w:sz w:val="20"/>
          <w:szCs w:val="20"/>
          <w:lang w:eastAsia="zh-CN"/>
        </w:rPr>
        <w:t>车辆元素</w:t>
      </w:r>
      <w:r>
        <w:rPr>
          <w:rFonts w:ascii="Calibri" w:eastAsia="SimSun" w:hAnsi="Calibri" w:cs="Calibri"/>
          <w:sz w:val="20"/>
          <w:szCs w:val="20"/>
          <w:lang w:eastAsia="zh-CN"/>
        </w:rPr>
        <w:t>”</w:t>
      </w:r>
      <w:r>
        <w:rPr>
          <w:rFonts w:ascii="Calibri" w:eastAsia="SimSun" w:hAnsi="Calibri" w:cs="Calibri"/>
          <w:sz w:val="20"/>
          <w:szCs w:val="20"/>
          <w:lang w:eastAsia="zh-CN"/>
        </w:rPr>
        <w:t>雕塑作品：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《回家了》。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 xml:space="preserve"> </w:t>
      </w:r>
    </w:p>
    <w:p w:rsidR="00E15FDD" w:rsidRPr="00A60674" w:rsidRDefault="00E15FDD" w:rsidP="00E15FDD">
      <w:pPr>
        <w:rPr>
          <w:rFonts w:ascii="Calibri" w:hAnsi="Calibri"/>
          <w:sz w:val="20"/>
          <w:szCs w:val="20"/>
          <w:lang w:val="en-GB" w:eastAsia="zh-CN"/>
        </w:rPr>
      </w:pPr>
    </w:p>
    <w:p w:rsidR="00E15FDD" w:rsidRPr="00AB1D57" w:rsidRDefault="00E15FDD" w:rsidP="00E15FDD">
      <w:pPr>
        <w:rPr>
          <w:rFonts w:ascii="Calibri" w:hAnsi="Calibri" w:cs="Arial"/>
          <w:sz w:val="20"/>
          <w:szCs w:val="20"/>
          <w:lang w:val="en-GB" w:eastAsia="zh-CN"/>
        </w:rPr>
      </w:pPr>
      <w:r>
        <w:rPr>
          <w:rFonts w:ascii="Calibri" w:eastAsia="SimSun" w:hAnsi="Calibri" w:cs="Calibri"/>
          <w:sz w:val="20"/>
          <w:szCs w:val="20"/>
          <w:lang w:eastAsia="zh-CN"/>
        </w:rPr>
        <w:t>随心而动之下，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《快到了》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  <w:r>
        <w:rPr>
          <w:rFonts w:ascii="Calibri" w:eastAsia="SimSun" w:hAnsi="Calibri" w:cs="Calibri"/>
          <w:sz w:val="20"/>
          <w:szCs w:val="20"/>
          <w:lang w:eastAsia="zh-CN"/>
        </w:rPr>
        <w:t>可以展示出至少两种不同的形象配置。这就是夏航的标志性概念，旨在推翻人们对</w:t>
      </w:r>
      <w:r>
        <w:rPr>
          <w:rFonts w:ascii="Calibri" w:eastAsia="SimSun" w:hAnsi="Calibri" w:cs="Calibri"/>
          <w:sz w:val="20"/>
          <w:szCs w:val="20"/>
          <w:lang w:eastAsia="zh-CN"/>
        </w:rPr>
        <w:t>“</w:t>
      </w:r>
      <w:r>
        <w:rPr>
          <w:rFonts w:ascii="Calibri" w:eastAsia="SimSun" w:hAnsi="Calibri" w:cs="Calibri"/>
          <w:sz w:val="20"/>
          <w:szCs w:val="20"/>
          <w:lang w:eastAsia="zh-CN"/>
        </w:rPr>
        <w:t>雕塑</w:t>
      </w:r>
      <w:r>
        <w:rPr>
          <w:rFonts w:ascii="Calibri" w:eastAsia="SimSun" w:hAnsi="Calibri" w:cs="Calibri"/>
          <w:sz w:val="20"/>
          <w:szCs w:val="20"/>
          <w:lang w:eastAsia="zh-CN"/>
        </w:rPr>
        <w:t>”</w:t>
      </w:r>
      <w:r>
        <w:rPr>
          <w:rFonts w:ascii="Calibri" w:eastAsia="SimSun" w:hAnsi="Calibri" w:cs="Calibri"/>
          <w:sz w:val="20"/>
          <w:szCs w:val="20"/>
          <w:lang w:eastAsia="zh-CN"/>
        </w:rPr>
        <w:t>的传统定义，它不再是静态的，而是在创造形态的基础上有着多种延伸的可能。夏航认为应该把自己的雕塑当做玩具来看。他希望人们触摸、把玩他的作品。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</w:p>
    <w:p w:rsidR="00E15FDD" w:rsidRPr="00AB1D57" w:rsidRDefault="00E15FDD" w:rsidP="00E15FDD">
      <w:pPr>
        <w:rPr>
          <w:rFonts w:ascii="Calibri" w:hAnsi="Calibri" w:cs="Arial"/>
          <w:sz w:val="20"/>
          <w:szCs w:val="20"/>
          <w:lang w:val="en-GB" w:eastAsia="zh-CN"/>
        </w:rPr>
      </w:pPr>
    </w:p>
    <w:p w:rsidR="00E15FDD" w:rsidRPr="00BF33BE" w:rsidRDefault="00E15FDD" w:rsidP="00E15FDD">
      <w:pPr>
        <w:rPr>
          <w:rFonts w:ascii="Calibri" w:hAnsi="Calibri" w:cs="Cambria"/>
          <w:sz w:val="20"/>
          <w:szCs w:val="20"/>
          <w:lang w:val="en-GB" w:eastAsia="zh-CN"/>
        </w:rPr>
      </w:pPr>
      <w:r>
        <w:rPr>
          <w:rFonts w:ascii="Calibri" w:eastAsia="SimSun" w:hAnsi="Calibri" w:cs="Calibri"/>
          <w:sz w:val="20"/>
          <w:szCs w:val="20"/>
          <w:lang w:eastAsia="zh-CN"/>
        </w:rPr>
        <w:t>为了凸显这一理念，夏航的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2008 </w:t>
      </w:r>
      <w:r>
        <w:rPr>
          <w:rFonts w:ascii="Calibri" w:eastAsia="SimSun" w:hAnsi="Calibri" w:cs="Calibri"/>
          <w:sz w:val="20"/>
          <w:szCs w:val="20"/>
          <w:lang w:eastAsia="zh-CN"/>
        </w:rPr>
        <w:t>北京个人展取名为</w:t>
      </w:r>
      <w:r>
        <w:rPr>
          <w:rFonts w:ascii="Calibri" w:eastAsia="SimSun" w:hAnsi="Calibri" w:cs="Calibri"/>
          <w:sz w:val="20"/>
          <w:szCs w:val="20"/>
          <w:lang w:eastAsia="zh-CN"/>
        </w:rPr>
        <w:t>“</w:t>
      </w:r>
      <w:r>
        <w:rPr>
          <w:rFonts w:ascii="Calibri" w:eastAsia="SimSun" w:hAnsi="Calibri" w:cs="Calibri"/>
          <w:sz w:val="20"/>
          <w:szCs w:val="20"/>
          <w:lang w:eastAsia="zh-CN"/>
        </w:rPr>
        <w:t>请</w:t>
      </w:r>
      <w:r>
        <w:rPr>
          <w:rFonts w:ascii="Calibri" w:eastAsia="SimSun" w:hAnsi="Calibri" w:cs="Calibri"/>
          <w:strike/>
          <w:sz w:val="20"/>
          <w:szCs w:val="20"/>
          <w:lang w:eastAsia="zh-CN"/>
        </w:rPr>
        <w:t>勿</w:t>
      </w:r>
      <w:r>
        <w:rPr>
          <w:rFonts w:ascii="Calibri" w:eastAsia="SimSun" w:hAnsi="Calibri" w:cs="Calibri"/>
          <w:sz w:val="20"/>
          <w:szCs w:val="20"/>
          <w:lang w:eastAsia="zh-CN"/>
        </w:rPr>
        <w:t>触摸</w:t>
      </w:r>
      <w:r>
        <w:rPr>
          <w:rFonts w:ascii="Calibri" w:eastAsia="SimSun" w:hAnsi="Calibri" w:cs="Calibri"/>
          <w:sz w:val="20"/>
          <w:szCs w:val="20"/>
          <w:lang w:eastAsia="zh-CN"/>
        </w:rPr>
        <w:t>”</w:t>
      </w:r>
      <w:r>
        <w:rPr>
          <w:rFonts w:ascii="Calibri" w:eastAsia="SimSun" w:hAnsi="Calibri" w:cs="Calibri"/>
          <w:sz w:val="20"/>
          <w:szCs w:val="20"/>
          <w:lang w:eastAsia="zh-CN"/>
        </w:rPr>
        <w:t>，其中</w:t>
      </w:r>
      <w:r>
        <w:rPr>
          <w:rFonts w:ascii="Calibri" w:eastAsia="SimSun" w:hAnsi="Calibri" w:cs="Calibri"/>
          <w:sz w:val="20"/>
          <w:szCs w:val="20"/>
          <w:lang w:eastAsia="zh-CN"/>
        </w:rPr>
        <w:t>“</w:t>
      </w:r>
      <w:r>
        <w:rPr>
          <w:rFonts w:ascii="Calibri" w:eastAsia="SimSun" w:hAnsi="Calibri" w:cs="Calibri"/>
          <w:sz w:val="20"/>
          <w:szCs w:val="20"/>
          <w:lang w:eastAsia="zh-CN"/>
        </w:rPr>
        <w:t>勿</w:t>
      </w:r>
      <w:r>
        <w:rPr>
          <w:rFonts w:ascii="Calibri" w:eastAsia="SimSun" w:hAnsi="Calibri" w:cs="Calibri"/>
          <w:sz w:val="20"/>
          <w:szCs w:val="20"/>
          <w:lang w:eastAsia="zh-CN"/>
        </w:rPr>
        <w:t>”</w:t>
      </w:r>
      <w:r w:rsidR="00C27D2F">
        <w:rPr>
          <w:rFonts w:ascii="Calibri" w:eastAsia="SimSun" w:hAnsi="Calibri" w:cs="Calibri"/>
          <w:sz w:val="20"/>
          <w:szCs w:val="20"/>
          <w:lang w:eastAsia="zh-CN"/>
        </w:rPr>
        <w:t>字划了个大大的</w:t>
      </w:r>
      <w:bookmarkStart w:id="1" w:name="OLE_LINK1"/>
      <w:bookmarkStart w:id="2" w:name="OLE_LINK2"/>
      <w:bookmarkStart w:id="3" w:name="OLE_LINK3"/>
      <w:r w:rsidR="00C27D2F">
        <w:rPr>
          <w:rFonts w:ascii="SimSun" w:eastAsia="SimSun" w:hAnsi="SimSun" w:cs="Calibri" w:hint="eastAsia"/>
          <w:sz w:val="20"/>
          <w:szCs w:val="20"/>
          <w:lang w:eastAsia="zh-CN"/>
        </w:rPr>
        <w:t>删除线</w:t>
      </w:r>
      <w:bookmarkEnd w:id="1"/>
      <w:bookmarkEnd w:id="2"/>
      <w:bookmarkEnd w:id="3"/>
      <w:r>
        <w:rPr>
          <w:rFonts w:ascii="Calibri" w:eastAsia="SimSun" w:hAnsi="Calibri" w:cs="Calibri"/>
          <w:sz w:val="20"/>
          <w:szCs w:val="20"/>
          <w:lang w:eastAsia="zh-CN"/>
        </w:rPr>
        <w:t>。这表达了他对全球众多博物馆和画廊所坚持的这一黄金原则的怅然。他说道：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“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当我去看艺术展时，总是能在角落里看到一个小小的标识，写着：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 xml:space="preserve"> ‘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请勿触摸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 xml:space="preserve">’, 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我觉得这个标识拉开了艺术品和观众之间的距离。我的目的是希望让艺术与我们更贴近，让雕塑成为玩具，又或是让玩具变成雕塑。我喜欢各种各样的游戏和玩具，这些也是我创作雕塑的灵感源泉。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”</w:t>
      </w:r>
    </w:p>
    <w:p w:rsidR="00E15FDD" w:rsidRPr="00BF33BE" w:rsidRDefault="00E15FDD" w:rsidP="00E15FDD">
      <w:pPr>
        <w:rPr>
          <w:rFonts w:ascii="Calibri" w:hAnsi="Calibri" w:cs="Cambria"/>
          <w:sz w:val="20"/>
          <w:szCs w:val="20"/>
          <w:lang w:val="en-GB" w:eastAsia="zh-CN"/>
        </w:rPr>
      </w:pPr>
    </w:p>
    <w:p w:rsidR="00E15FDD" w:rsidRPr="00AB1D57" w:rsidRDefault="00E15FDD" w:rsidP="00E15FDD">
      <w:pPr>
        <w:rPr>
          <w:rFonts w:ascii="Calibri" w:hAnsi="Calibri" w:cs="Arial"/>
          <w:i/>
          <w:color w:val="000000"/>
          <w:sz w:val="20"/>
          <w:szCs w:val="20"/>
          <w:lang w:val="en-GB" w:eastAsia="zh-CN"/>
        </w:rPr>
      </w:pPr>
      <w:r>
        <w:rPr>
          <w:rFonts w:ascii="Calibri" w:eastAsia="SimSun" w:hAnsi="Calibri" w:cs="Calibri"/>
          <w:sz w:val="20"/>
          <w:szCs w:val="20"/>
          <w:lang w:eastAsia="zh-CN"/>
        </w:rPr>
        <w:t>所以，当了解到夏航不同于其他艺术同仁，并不主张成为社会</w:t>
      </w:r>
      <w:r>
        <w:rPr>
          <w:rFonts w:ascii="Calibri" w:eastAsia="SimSun" w:hAnsi="Calibri" w:cs="Calibri"/>
          <w:color w:val="000000"/>
          <w:sz w:val="20"/>
          <w:szCs w:val="20"/>
          <w:lang w:eastAsia="zh-CN"/>
        </w:rPr>
        <w:t>积极分子或政治批评人士时，你也不会感到惊讶。</w:t>
      </w:r>
      <w:r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 </w:t>
      </w:r>
      <w:r>
        <w:rPr>
          <w:rFonts w:ascii="Calibri" w:eastAsia="SimSun" w:hAnsi="Calibri" w:cs="Calibri"/>
          <w:i/>
          <w:iCs/>
          <w:color w:val="000000"/>
          <w:sz w:val="20"/>
          <w:szCs w:val="20"/>
          <w:lang w:eastAsia="zh-CN"/>
        </w:rPr>
        <w:t>“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如果我说自己创作是因为有某种创造历史的使命感，或者是成为艺术家的社会责任感，那我一定是在说谎。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 xml:space="preserve"> 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我纯粹是出于热爱，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”</w:t>
      </w:r>
      <w:r>
        <w:rPr>
          <w:rFonts w:ascii="Calibri" w:eastAsia="SimSun" w:hAnsi="Calibri" w:cs="Calibri"/>
          <w:sz w:val="20"/>
          <w:szCs w:val="20"/>
          <w:lang w:eastAsia="zh-CN"/>
        </w:rPr>
        <w:t>他说道，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“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此外，如果这份事业能够让我活的体面，这就足够了。</w:t>
      </w:r>
      <w:r>
        <w:rPr>
          <w:rFonts w:ascii="Calibri" w:eastAsia="SimSun" w:hAnsi="Calibri" w:cs="Calibri"/>
          <w:i/>
          <w:iCs/>
          <w:color w:val="000000"/>
          <w:sz w:val="20"/>
          <w:szCs w:val="20"/>
          <w:lang w:eastAsia="zh-CN"/>
        </w:rPr>
        <w:t>”</w:t>
      </w:r>
    </w:p>
    <w:p w:rsidR="00E15FDD" w:rsidRPr="00BF33BE" w:rsidRDefault="00E15FDD" w:rsidP="00E15FDD">
      <w:pPr>
        <w:rPr>
          <w:rFonts w:ascii="Calibri" w:hAnsi="Calibri" w:cs="Cambria"/>
          <w:sz w:val="20"/>
          <w:szCs w:val="20"/>
          <w:lang w:val="en-GB" w:eastAsia="zh-CN"/>
        </w:rPr>
      </w:pPr>
    </w:p>
    <w:p w:rsidR="00E15FDD" w:rsidRPr="00AB1D57" w:rsidRDefault="00E15FDD" w:rsidP="00E15FDD">
      <w:pPr>
        <w:widowControl w:val="0"/>
        <w:autoSpaceDE w:val="0"/>
        <w:autoSpaceDN w:val="0"/>
        <w:adjustRightInd w:val="0"/>
        <w:rPr>
          <w:rFonts w:ascii="Calibri" w:hAnsi="Calibri" w:cs="Arial"/>
          <w:i/>
          <w:sz w:val="20"/>
          <w:szCs w:val="20"/>
          <w:lang w:val="en-GB" w:eastAsia="zh-CN"/>
        </w:rPr>
      </w:pPr>
      <w:r>
        <w:rPr>
          <w:rFonts w:ascii="Calibri" w:eastAsia="SimSun" w:hAnsi="Calibri" w:cs="Calibri"/>
          <w:sz w:val="20"/>
          <w:szCs w:val="20"/>
          <w:lang w:eastAsia="zh-CN"/>
        </w:rPr>
        <w:t>从接触雕塑开始，夏航就特别喜欢钢铁，其坚韧和光泽让他着迷不已。他解释道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：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 xml:space="preserve"> “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或许正是金属的光泽和韧性吸引了我。金属远比石头或是木头坚硬，但又极具可塑性。我觉得金属的易变性有些类似人类的性格特征。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”</w:t>
      </w:r>
    </w:p>
    <w:p w:rsidR="00E15FDD" w:rsidRPr="00BF33BE" w:rsidRDefault="00E15FDD" w:rsidP="00E15FDD">
      <w:pPr>
        <w:rPr>
          <w:rFonts w:ascii="Calibri" w:hAnsi="Calibri" w:cs="Cambria"/>
          <w:sz w:val="20"/>
          <w:szCs w:val="20"/>
          <w:lang w:val="en-GB" w:eastAsia="zh-CN"/>
        </w:rPr>
      </w:pPr>
    </w:p>
    <w:p w:rsidR="00E15FDD" w:rsidRPr="00AB1D57" w:rsidRDefault="00E15FDD" w:rsidP="00E15FDD">
      <w:pPr>
        <w:rPr>
          <w:rFonts w:ascii="Calibri" w:hAnsi="Calibri" w:cs="Arial"/>
          <w:sz w:val="20"/>
          <w:szCs w:val="20"/>
          <w:lang w:val="en-GB"/>
        </w:rPr>
      </w:pPr>
      <w:r>
        <w:rPr>
          <w:rFonts w:ascii="Calibri" w:eastAsia="SimSun" w:hAnsi="Calibri" w:cs="Calibri"/>
          <w:sz w:val="20"/>
          <w:szCs w:val="20"/>
          <w:lang w:eastAsia="zh-CN"/>
        </w:rPr>
        <w:t>几年前，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MB&amp;F </w:t>
      </w:r>
      <w:r>
        <w:rPr>
          <w:rFonts w:ascii="Calibri" w:eastAsia="SimSun" w:hAnsi="Calibri" w:cs="Calibri"/>
          <w:sz w:val="20"/>
          <w:szCs w:val="20"/>
          <w:lang w:eastAsia="zh-CN"/>
        </w:rPr>
        <w:t>创始人兼创意总监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Maximilian Büsser </w:t>
      </w:r>
      <w:r>
        <w:rPr>
          <w:rFonts w:ascii="Calibri" w:eastAsia="SimSun" w:hAnsi="Calibri" w:cs="Calibri"/>
          <w:sz w:val="20"/>
          <w:szCs w:val="20"/>
          <w:lang w:eastAsia="zh-CN"/>
        </w:rPr>
        <w:t>通过一位中国艺术收藏家朋友首次了解夏航，然后他去拜访了夏航在北京郊区的工作室。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“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当时我就像小孩到了玩具厂一样兴奋！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”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Büsser </w:t>
      </w:r>
      <w:r>
        <w:rPr>
          <w:rFonts w:ascii="Calibri" w:eastAsia="SimSun" w:hAnsi="Calibri" w:cs="Calibri"/>
          <w:sz w:val="20"/>
          <w:szCs w:val="20"/>
          <w:lang w:eastAsia="zh-CN"/>
        </w:rPr>
        <w:t>这样说道，很快他就向这位艺术家发出邀请，请他在日内瓦的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MB&amp;F M.A.D.</w:t>
      </w:r>
      <w:r>
        <w:rPr>
          <w:rFonts w:ascii="Calibri" w:eastAsia="SimSun" w:hAnsi="Calibri" w:cs="Calibri"/>
          <w:sz w:val="20"/>
          <w:szCs w:val="20"/>
          <w:lang w:eastAsia="zh-CN"/>
        </w:rPr>
        <w:t>艺廊展出部分作品。夏航欣然接受，并说道：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 xml:space="preserve">“M.A.D. 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艺廊十分特别，有着鲜明的特点。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 xml:space="preserve"> 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机械艺术是我最爱的主题之一。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”</w:t>
      </w:r>
    </w:p>
    <w:p w:rsidR="00E15FDD" w:rsidRPr="00AB1D57" w:rsidRDefault="00E15FDD" w:rsidP="00E15FDD">
      <w:pPr>
        <w:rPr>
          <w:rFonts w:ascii="Calibri" w:hAnsi="Calibri" w:cs="Arial"/>
          <w:sz w:val="20"/>
          <w:szCs w:val="20"/>
          <w:lang w:val="en-GB"/>
        </w:rPr>
      </w:pPr>
    </w:p>
    <w:p w:rsidR="00E15FDD" w:rsidRPr="00AB1D57" w:rsidRDefault="00E15FDD" w:rsidP="00E15FDD">
      <w:pPr>
        <w:rPr>
          <w:rFonts w:ascii="Calibri" w:hAnsi="Calibri" w:cs="Arial"/>
          <w:sz w:val="20"/>
          <w:szCs w:val="20"/>
          <w:lang w:val="en-GB" w:eastAsia="zh-CN"/>
        </w:rPr>
      </w:pPr>
      <w:r>
        <w:rPr>
          <w:rFonts w:ascii="Calibri" w:eastAsia="SimSun" w:hAnsi="Calibri" w:cs="Calibri"/>
          <w:sz w:val="20"/>
          <w:szCs w:val="20"/>
          <w:lang w:eastAsia="zh-CN"/>
        </w:rPr>
        <w:t>夏航与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MB&amp;F </w:t>
      </w:r>
      <w:r>
        <w:rPr>
          <w:rFonts w:ascii="Calibri" w:eastAsia="SimSun" w:hAnsi="Calibri" w:cs="Calibri"/>
          <w:sz w:val="20"/>
          <w:szCs w:val="20"/>
          <w:lang w:eastAsia="zh-CN"/>
        </w:rPr>
        <w:t>之间的默契也促成了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Legacy Machine No.1 </w:t>
      </w:r>
      <w:r>
        <w:rPr>
          <w:rFonts w:ascii="Calibri" w:eastAsia="SimSun" w:hAnsi="Calibri" w:cs="Calibri"/>
          <w:sz w:val="20"/>
          <w:szCs w:val="20"/>
          <w:lang w:eastAsia="zh-CN"/>
        </w:rPr>
        <w:t>夏航版的合作。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LM1 </w:t>
      </w:r>
      <w:r>
        <w:rPr>
          <w:rFonts w:ascii="Calibri" w:eastAsia="SimSun" w:hAnsi="Calibri" w:cs="Calibri"/>
          <w:sz w:val="20"/>
          <w:szCs w:val="20"/>
          <w:lang w:eastAsia="zh-CN"/>
        </w:rPr>
        <w:t>夏航版保留了原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LM1 </w:t>
      </w:r>
      <w:r>
        <w:rPr>
          <w:rFonts w:ascii="Calibri" w:eastAsia="SimSun" w:hAnsi="Calibri" w:cs="Calibri"/>
          <w:sz w:val="20"/>
          <w:szCs w:val="20"/>
          <w:lang w:eastAsia="zh-CN"/>
        </w:rPr>
        <w:t>中所有十九世纪怀表的特征，但又有些小小的花样：其动力存储显示是夏航设计的铝制逗号人形象，外形精巧，高度抛光。上满发条时小人会站直，一副精神饱满的样子；随着能量慢慢耗尽，它也会缩下身去，显得萎靡不振。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LM1 </w:t>
      </w:r>
      <w:r>
        <w:rPr>
          <w:rFonts w:ascii="Calibri" w:eastAsia="SimSun" w:hAnsi="Calibri" w:cs="Calibri"/>
          <w:sz w:val="20"/>
          <w:szCs w:val="20"/>
          <w:lang w:eastAsia="zh-CN"/>
        </w:rPr>
        <w:t>夏航版都附带一对指示小人的不锈钢雕像，上面刻有艺术家夏航的签名。</w:t>
      </w:r>
    </w:p>
    <w:p w:rsidR="00E15FDD" w:rsidRPr="00AB1D57" w:rsidRDefault="00E15FDD" w:rsidP="00E15FDD">
      <w:pPr>
        <w:rPr>
          <w:rFonts w:ascii="Calibri" w:hAnsi="Calibri" w:cs="Arial"/>
          <w:sz w:val="20"/>
          <w:szCs w:val="20"/>
          <w:lang w:val="en-GB" w:eastAsia="zh-CN"/>
        </w:rPr>
      </w:pPr>
    </w:p>
    <w:p w:rsidR="00E15FDD" w:rsidRPr="00AB1D57" w:rsidRDefault="00E15FDD" w:rsidP="00E15FDD">
      <w:pPr>
        <w:rPr>
          <w:rFonts w:ascii="Calibri" w:hAnsi="Calibri" w:cs="Arial"/>
          <w:sz w:val="20"/>
          <w:szCs w:val="20"/>
          <w:lang w:val="en-GB" w:eastAsia="zh-CN"/>
        </w:rPr>
      </w:pP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“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通过在日内瓦我们的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 xml:space="preserve"> M.A.D. Gallery 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艺廊展出这些艺术家的作品，为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 xml:space="preserve"> MB&amp;F 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机器系列开辟了潜在的合作机会。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”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Büsser </w:t>
      </w:r>
      <w:r>
        <w:rPr>
          <w:rFonts w:ascii="Calibri" w:eastAsia="SimSun" w:hAnsi="Calibri" w:cs="Calibri"/>
          <w:sz w:val="20"/>
          <w:szCs w:val="20"/>
          <w:lang w:eastAsia="zh-CN"/>
        </w:rPr>
        <w:t>表示，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 xml:space="preserve">“Legacy Machine No.1 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夏航版开启了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 xml:space="preserve"> MB&amp;F M.A.D. Gallery 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艺廊艺术家与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 xml:space="preserve"> MB&amp;F 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钟表系列之间亲密合作的先河，我们期待未来有更多精彩。</w:t>
      </w:r>
      <w:r>
        <w:rPr>
          <w:rFonts w:ascii="Calibri" w:eastAsia="SimSun" w:hAnsi="Calibri" w:cs="Calibri"/>
          <w:i/>
          <w:iCs/>
          <w:sz w:val="20"/>
          <w:szCs w:val="20"/>
          <w:lang w:eastAsia="zh-CN"/>
        </w:rPr>
        <w:t>”</w:t>
      </w:r>
    </w:p>
    <w:p w:rsidR="00E15FDD" w:rsidRDefault="00E15FDD" w:rsidP="00E15FDD">
      <w:pPr>
        <w:rPr>
          <w:rFonts w:ascii="Calibri" w:hAnsi="Calibri" w:cs="Arial"/>
          <w:sz w:val="20"/>
          <w:szCs w:val="20"/>
          <w:lang w:val="en-GB" w:eastAsia="zh-CN"/>
        </w:rPr>
      </w:pPr>
    </w:p>
    <w:p w:rsidR="00E15FDD" w:rsidRPr="00AB1D57" w:rsidRDefault="00E15FDD" w:rsidP="00E15FDD">
      <w:pPr>
        <w:rPr>
          <w:rFonts w:ascii="Calibri" w:hAnsi="Calibri" w:cs="Arial"/>
          <w:sz w:val="20"/>
          <w:szCs w:val="20"/>
          <w:lang w:val="en-GB" w:eastAsia="zh-CN"/>
        </w:rPr>
      </w:pPr>
      <w:r>
        <w:rPr>
          <w:rFonts w:ascii="Calibri" w:eastAsia="SimSun" w:hAnsi="Calibri" w:cs="Calibri"/>
          <w:sz w:val="20"/>
          <w:szCs w:val="20"/>
          <w:lang w:eastAsia="zh-CN"/>
        </w:rPr>
        <w:t>不论您今年有何计划，千万别错过日内瓦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 MB&amp;F M.A.D </w:t>
      </w:r>
      <w:r>
        <w:rPr>
          <w:rFonts w:ascii="Calibri" w:eastAsia="SimSun" w:hAnsi="Calibri" w:cs="Calibri"/>
          <w:sz w:val="20"/>
          <w:szCs w:val="20"/>
          <w:lang w:eastAsia="zh-CN"/>
        </w:rPr>
        <w:t>艺廊的夏航动力雕塑展。</w:t>
      </w:r>
    </w:p>
    <w:p w:rsidR="00E15FDD" w:rsidRPr="00AB1D57" w:rsidRDefault="00E15FDD" w:rsidP="00E15FDD">
      <w:pPr>
        <w:rPr>
          <w:rFonts w:ascii="Calibri" w:hAnsi="Calibri" w:cs="Arial"/>
          <w:sz w:val="20"/>
          <w:szCs w:val="20"/>
          <w:lang w:val="en-GB" w:eastAsia="zh-CN"/>
        </w:rPr>
      </w:pPr>
    </w:p>
    <w:p w:rsidR="00E15FDD" w:rsidRPr="005906B6" w:rsidRDefault="00E15FDD">
      <w:pPr>
        <w:rPr>
          <w:rFonts w:ascii="Calibri" w:hAnsi="Calibri" w:cs="Arial"/>
          <w:sz w:val="20"/>
          <w:szCs w:val="20"/>
          <w:lang w:val="en-GB" w:eastAsia="zh-CN"/>
        </w:rPr>
      </w:pPr>
    </w:p>
    <w:p w:rsidR="00E15FDD" w:rsidRDefault="00E15FDD">
      <w:pPr>
        <w:rPr>
          <w:sz w:val="20"/>
          <w:szCs w:val="20"/>
          <w:lang w:val="en-GB" w:eastAsia="zh-CN"/>
        </w:rPr>
      </w:pPr>
    </w:p>
    <w:p w:rsidR="00E15FDD" w:rsidRDefault="00E15FDD">
      <w:pPr>
        <w:rPr>
          <w:sz w:val="20"/>
          <w:szCs w:val="20"/>
          <w:lang w:val="en-GB" w:eastAsia="zh-CN"/>
        </w:rPr>
      </w:pPr>
    </w:p>
    <w:p w:rsidR="00E15FDD" w:rsidRDefault="00E15FDD">
      <w:pPr>
        <w:rPr>
          <w:sz w:val="20"/>
          <w:szCs w:val="20"/>
          <w:lang w:val="en-GB" w:eastAsia="zh-CN"/>
        </w:rPr>
      </w:pPr>
    </w:p>
    <w:p w:rsidR="00E15FDD" w:rsidRDefault="00E15FDD">
      <w:pPr>
        <w:rPr>
          <w:sz w:val="20"/>
          <w:szCs w:val="20"/>
          <w:lang w:val="en-GB" w:eastAsia="zh-CN"/>
        </w:rPr>
      </w:pPr>
    </w:p>
    <w:p w:rsidR="00E15FDD" w:rsidRDefault="00E15FDD">
      <w:pPr>
        <w:rPr>
          <w:sz w:val="20"/>
          <w:szCs w:val="20"/>
          <w:lang w:val="en-GB" w:eastAsia="zh-CN"/>
        </w:rPr>
      </w:pPr>
    </w:p>
    <w:p w:rsidR="00E15FDD" w:rsidRPr="005906B6" w:rsidRDefault="00E15FDD">
      <w:pPr>
        <w:rPr>
          <w:sz w:val="20"/>
          <w:szCs w:val="20"/>
          <w:lang w:val="en-GB" w:eastAsia="zh-CN"/>
        </w:rPr>
      </w:pPr>
    </w:p>
    <w:sectPr w:rsidR="00E15FDD" w:rsidRPr="005906B6" w:rsidSect="00E15FDD">
      <w:headerReference w:type="even" r:id="rId9"/>
      <w:headerReference w:type="default" r:id="rId10"/>
      <w:footerReference w:type="default" r:id="rId11"/>
      <w:pgSz w:w="11900" w:h="16840"/>
      <w:pgMar w:top="1536" w:right="1800" w:bottom="1843" w:left="1276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12" w:rsidRDefault="00637312" w:rsidP="00E15FDD">
      <w:r>
        <w:separator/>
      </w:r>
    </w:p>
  </w:endnote>
  <w:endnote w:type="continuationSeparator" w:id="0">
    <w:p w:rsidR="00637312" w:rsidRDefault="00637312" w:rsidP="00E1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charset w:val="50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AE" w:rsidRPr="00267178" w:rsidRDefault="00443AAE" w:rsidP="00443AAE">
    <w:pPr>
      <w:pStyle w:val="Pieddepage"/>
      <w:rPr>
        <w:rFonts w:ascii="Arial" w:hAnsi="Arial" w:cs="Arial"/>
        <w:sz w:val="16"/>
        <w:szCs w:val="16"/>
      </w:rPr>
    </w:pPr>
    <w:r>
      <w:rPr>
        <w:rFonts w:ascii="宋体" w:hAnsi="宋体" w:cs="宋体" w:hint="eastAsia"/>
        <w:sz w:val="16"/>
        <w:szCs w:val="16"/>
      </w:rPr>
      <w:t>欲了解更多信息，请联系：</w:t>
    </w:r>
    <w:r w:rsidRPr="00267178">
      <w:rPr>
        <w:rFonts w:ascii="Arial" w:hAnsi="Arial" w:cs="Arial"/>
        <w:sz w:val="16"/>
        <w:szCs w:val="16"/>
      </w:rPr>
      <w:t xml:space="preserve"> </w:t>
    </w:r>
  </w:p>
  <w:p w:rsidR="00443AAE" w:rsidRPr="00267178" w:rsidRDefault="00443AAE" w:rsidP="00443AAE">
    <w:pPr>
      <w:pStyle w:val="Pieddepage"/>
      <w:rPr>
        <w:rFonts w:ascii="Arial" w:hAnsi="Arial" w:cs="Arial"/>
        <w:sz w:val="16"/>
        <w:szCs w:val="16"/>
      </w:rPr>
    </w:pPr>
    <w:r w:rsidRPr="00267178">
      <w:rPr>
        <w:rFonts w:ascii="Arial" w:hAnsi="Arial" w:cs="Arial"/>
        <w:sz w:val="16"/>
        <w:szCs w:val="16"/>
      </w:rPr>
      <w:t xml:space="preserve">Juliette Duru, </w:t>
    </w:r>
    <w:r>
      <w:rPr>
        <w:rFonts w:ascii="宋体" w:hAnsi="宋体" w:cs="宋体" w:hint="eastAsia"/>
        <w:sz w:val="16"/>
        <w:szCs w:val="16"/>
        <w:lang w:eastAsia="zh-CN"/>
      </w:rPr>
      <w:t>地址：</w:t>
    </w:r>
    <w:r w:rsidRPr="00267178">
      <w:rPr>
        <w:rFonts w:ascii="Arial" w:hAnsi="Arial" w:cs="Arial"/>
        <w:sz w:val="16"/>
        <w:szCs w:val="16"/>
      </w:rPr>
      <w:t xml:space="preserve">MB&amp;F SA, Rue Verdaine 11, CH-1204 Genève, Switzerland </w:t>
    </w:r>
  </w:p>
  <w:p w:rsidR="00E15FDD" w:rsidRPr="00443AAE" w:rsidRDefault="00443AAE" w:rsidP="00443AAE">
    <w:pPr>
      <w:pStyle w:val="Pieddepage"/>
      <w:rPr>
        <w:rFonts w:ascii="Arial" w:hAnsi="Arial" w:cs="Arial"/>
        <w:sz w:val="16"/>
        <w:szCs w:val="16"/>
      </w:rPr>
    </w:pPr>
    <w:r>
      <w:rPr>
        <w:rFonts w:ascii="宋体" w:hAnsi="宋体" w:cs="宋体" w:hint="eastAsia"/>
        <w:sz w:val="16"/>
        <w:szCs w:val="16"/>
      </w:rPr>
      <w:t>邮箱：</w:t>
    </w:r>
    <w:r w:rsidRPr="00267178">
      <w:rPr>
        <w:rFonts w:ascii="Arial" w:hAnsi="Arial" w:cs="Arial"/>
        <w:sz w:val="16"/>
        <w:szCs w:val="16"/>
      </w:rPr>
      <w:t xml:space="preserve">jd@mbandf.com </w:t>
    </w:r>
    <w:r>
      <w:rPr>
        <w:rFonts w:ascii="宋体" w:hAnsi="宋体" w:cs="宋体" w:hint="eastAsia"/>
        <w:sz w:val="16"/>
        <w:szCs w:val="16"/>
      </w:rPr>
      <w:t>电话：</w:t>
    </w:r>
    <w:r>
      <w:rPr>
        <w:rFonts w:ascii="Arial" w:hAnsi="Arial" w:cs="Arial"/>
        <w:sz w:val="16"/>
        <w:szCs w:val="16"/>
      </w:rPr>
      <w:t>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12" w:rsidRDefault="00637312" w:rsidP="00E15FDD">
      <w:r>
        <w:separator/>
      </w:r>
    </w:p>
  </w:footnote>
  <w:footnote w:type="continuationSeparator" w:id="0">
    <w:p w:rsidR="00637312" w:rsidRDefault="00637312" w:rsidP="00E15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DD" w:rsidRDefault="00E15FDD" w:rsidP="00E15FDD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fldChar w:fldCharType="end"/>
    </w:r>
  </w:p>
  <w:p w:rsidR="00E15FDD" w:rsidRDefault="00E15FDD" w:rsidP="00E15FDD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DD" w:rsidRPr="002711F5" w:rsidRDefault="00E15FDD" w:rsidP="00E15FDD">
    <w:pPr>
      <w:pStyle w:val="En-tte"/>
      <w:tabs>
        <w:tab w:val="clear" w:pos="4536"/>
        <w:tab w:val="clear" w:pos="9072"/>
        <w:tab w:val="center" w:pos="4412"/>
      </w:tabs>
      <w:rPr>
        <w:b/>
      </w:rPr>
    </w:pPr>
    <w:r>
      <w:rPr>
        <w:rFonts w:eastAsia="SimSun" w:cs="Cambria"/>
        <w:lang w:eastAsia="zh-CN"/>
      </w:rPr>
      <w:t>[Texte]</w:t>
    </w:r>
    <w:r>
      <w:rPr>
        <w:rFonts w:eastAsia="SimSun" w:cs="Cambria"/>
        <w:lang w:eastAsia="zh-CN"/>
      </w:rPr>
      <w:tab/>
    </w:r>
    <w:r>
      <w:rPr>
        <w:rFonts w:eastAsia="SimSun" w:cs="Cambria"/>
        <w:b/>
        <w:bCs/>
        <w:lang w:eastAsia="zh-CN"/>
      </w:rPr>
      <w:t>夏航</w:t>
    </w:r>
  </w:p>
  <w:p w:rsidR="00E15FDD" w:rsidRDefault="00591DBD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-311150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BCD9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SortMethod w:val="000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58"/>
    <w:rsid w:val="00443AAE"/>
    <w:rsid w:val="00591DBD"/>
    <w:rsid w:val="00637312"/>
    <w:rsid w:val="006E69FD"/>
    <w:rsid w:val="008B6F02"/>
    <w:rsid w:val="00C27D2F"/>
    <w:rsid w:val="00C52785"/>
    <w:rsid w:val="00D02D4E"/>
    <w:rsid w:val="00D81E52"/>
    <w:rsid w:val="00E1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2E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9415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E5F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0E5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7A9F"/>
  </w:style>
  <w:style w:type="paragraph" w:styleId="Pieddepage">
    <w:name w:val="footer"/>
    <w:basedOn w:val="Normal"/>
    <w:link w:val="Pieddepag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7A9F"/>
  </w:style>
  <w:style w:type="paragraph" w:customStyle="1" w:styleId="WW-Default">
    <w:name w:val="WW-Default"/>
    <w:rsid w:val="004D7A9F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character" w:styleId="Numrodepage">
    <w:name w:val="page number"/>
    <w:uiPriority w:val="99"/>
    <w:semiHidden/>
    <w:unhideWhenUsed/>
    <w:rsid w:val="00BA7684"/>
  </w:style>
  <w:style w:type="character" w:styleId="Marquedecommentaire">
    <w:name w:val="annotation reference"/>
    <w:uiPriority w:val="99"/>
    <w:semiHidden/>
    <w:unhideWhenUsed/>
    <w:rsid w:val="00F662F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2FC"/>
    <w:rPr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F662FC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2F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662FC"/>
    <w:rPr>
      <w:b/>
      <w:bCs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5D62EA"/>
    <w:rPr>
      <w:color w:val="800080"/>
      <w:u w:val="single"/>
    </w:rPr>
  </w:style>
  <w:style w:type="character" w:styleId="lev">
    <w:name w:val="Strong"/>
    <w:uiPriority w:val="22"/>
    <w:qFormat/>
    <w:rsid w:val="00BF33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2E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9415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E5F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0E5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7A9F"/>
  </w:style>
  <w:style w:type="paragraph" w:styleId="Pieddepage">
    <w:name w:val="footer"/>
    <w:basedOn w:val="Normal"/>
    <w:link w:val="Pieddepag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7A9F"/>
  </w:style>
  <w:style w:type="paragraph" w:customStyle="1" w:styleId="WW-Default">
    <w:name w:val="WW-Default"/>
    <w:rsid w:val="004D7A9F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character" w:styleId="Numrodepage">
    <w:name w:val="page number"/>
    <w:uiPriority w:val="99"/>
    <w:semiHidden/>
    <w:unhideWhenUsed/>
    <w:rsid w:val="00BA7684"/>
  </w:style>
  <w:style w:type="character" w:styleId="Marquedecommentaire">
    <w:name w:val="annotation reference"/>
    <w:uiPriority w:val="99"/>
    <w:semiHidden/>
    <w:unhideWhenUsed/>
    <w:rsid w:val="00F662F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2FC"/>
    <w:rPr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F662FC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2F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662FC"/>
    <w:rPr>
      <w:b/>
      <w:bCs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5D62EA"/>
    <w:rPr>
      <w:color w:val="800080"/>
      <w:u w:val="single"/>
    </w:rPr>
  </w:style>
  <w:style w:type="character" w:styleId="lev">
    <w:name w:val="Strong"/>
    <w:uiPriority w:val="22"/>
    <w:qFormat/>
    <w:rsid w:val="00BF33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EF6A4-780E-4493-8FA8-42DF7459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Xia Hang at the MB&amp;F MAD Gallery</vt:lpstr>
      <vt:lpstr>Xia Hang at the MB&amp;F MAD Gallery</vt:lpstr>
    </vt:vector>
  </TitlesOfParts>
  <Company>underthedial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Xia Hang at the MB&amp;F MAD Gallery</dc:title>
  <dc:creator>Steven Rogers</dc:creator>
  <cp:lastModifiedBy>Agathe Mazzarino</cp:lastModifiedBy>
  <cp:revision>2</cp:revision>
  <cp:lastPrinted>2016-06-09T14:07:00Z</cp:lastPrinted>
  <dcterms:created xsi:type="dcterms:W3CDTF">2016-06-14T15:49:00Z</dcterms:created>
  <dcterms:modified xsi:type="dcterms:W3CDTF">2016-06-14T15:49:00Z</dcterms:modified>
</cp:coreProperties>
</file>