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01" w:rsidRPr="00576FCF" w:rsidRDefault="00B83401" w:rsidP="001A0401">
      <w:pPr>
        <w:pStyle w:val="NoSpacing"/>
        <w:jc w:val="center"/>
        <w:rPr>
          <w:rFonts w:ascii="Arial" w:eastAsia="PMingLiU" w:hAnsi="Arial" w:cs="Arial"/>
          <w:b/>
          <w:sz w:val="36"/>
          <w:szCs w:val="36"/>
          <w:lang w:val="en-GB"/>
        </w:rPr>
      </w:pPr>
      <w:bookmarkStart w:id="0" w:name="_GoBack"/>
      <w:bookmarkEnd w:id="0"/>
      <w:r w:rsidRPr="00576FCF">
        <w:rPr>
          <w:rFonts w:ascii="Arial" w:eastAsia="PMingLiU" w:hAnsi="Arial" w:cs="Arial"/>
          <w:b/>
          <w:sz w:val="36"/>
          <w:szCs w:val="36"/>
          <w:lang w:val="en-GB"/>
        </w:rPr>
        <w:t>FLUX</w:t>
      </w:r>
    </w:p>
    <w:p w:rsidR="001A0401" w:rsidRPr="00576FCF" w:rsidRDefault="001A0401" w:rsidP="001A0401">
      <w:pPr>
        <w:pStyle w:val="NoSpacing"/>
        <w:jc w:val="center"/>
        <w:rPr>
          <w:rFonts w:ascii="Arial" w:eastAsia="PMingLiU" w:hAnsi="Arial" w:cs="Arial"/>
          <w:sz w:val="28"/>
          <w:szCs w:val="28"/>
          <w:lang w:val="en-GB"/>
        </w:rPr>
      </w:pPr>
    </w:p>
    <w:p w:rsidR="00C85E17" w:rsidRPr="00576FCF" w:rsidRDefault="00371419" w:rsidP="00371419">
      <w:pPr>
        <w:pStyle w:val="NoSpacing"/>
        <w:jc w:val="center"/>
        <w:rPr>
          <w:rFonts w:ascii="Arial" w:eastAsia="PMingLiU" w:hAnsi="Arial" w:cs="Arial"/>
          <w:lang w:val="en-GB"/>
        </w:rPr>
      </w:pPr>
      <w:r w:rsidRPr="00576FCF">
        <w:rPr>
          <w:rFonts w:ascii="Arial" w:eastAsia="PMingLiU" w:hAnsi="Arial" w:cs="Arial"/>
          <w:b/>
          <w:sz w:val="28"/>
          <w:szCs w:val="28"/>
          <w:lang w:val="en-GB"/>
        </w:rPr>
        <w:t>Auto Fabrica</w:t>
      </w:r>
      <w:r w:rsidR="00576FCF" w:rsidRPr="00576FCF">
        <w:rPr>
          <w:rFonts w:ascii="Arial" w:eastAsia="PMingLiU" w:hAnsi="Arial" w:cs="Arial"/>
          <w:b/>
          <w:sz w:val="28"/>
          <w:szCs w:val="28"/>
          <w:lang w:val="en-GB" w:eastAsia="zh-TW"/>
        </w:rPr>
        <w:t xml:space="preserve"> </w:t>
      </w:r>
      <w:r w:rsidRPr="00576FCF">
        <w:rPr>
          <w:rFonts w:ascii="Arial" w:eastAsia="PMingLiU" w:hAnsi="Arial" w:cs="Arial"/>
          <w:b/>
          <w:sz w:val="28"/>
          <w:szCs w:val="28"/>
          <w:lang w:val="en-GB"/>
        </w:rPr>
        <w:t>Type 6</w:t>
      </w:r>
      <w:r w:rsidRPr="00576FCF">
        <w:rPr>
          <w:rFonts w:ascii="Arial" w:eastAsia="PMingLiU" w:hAnsi="Arial" w:cs="Arial"/>
          <w:b/>
          <w:sz w:val="28"/>
          <w:szCs w:val="28"/>
          <w:lang w:val="en-GB"/>
        </w:rPr>
        <w:t>與</w:t>
      </w:r>
      <w:r w:rsidR="00B83401" w:rsidRPr="00576FCF">
        <w:rPr>
          <w:rFonts w:ascii="Arial" w:eastAsia="PMingLiU" w:hAnsi="Arial" w:cs="Arial"/>
          <w:b/>
          <w:sz w:val="28"/>
          <w:szCs w:val="28"/>
          <w:lang w:val="en-GB"/>
        </w:rPr>
        <w:t>Type 8</w:t>
      </w:r>
      <w:r w:rsidR="00576FCF" w:rsidRPr="00576FCF">
        <w:rPr>
          <w:rFonts w:ascii="Arial" w:eastAsia="PMingLiU" w:hAnsi="Arial" w:cs="Arial"/>
          <w:b/>
          <w:sz w:val="28"/>
          <w:szCs w:val="28"/>
          <w:lang w:val="en-GB" w:eastAsia="zh-TW"/>
        </w:rPr>
        <w:t>作品</w:t>
      </w:r>
      <w:r w:rsidRPr="00576FCF">
        <w:rPr>
          <w:rFonts w:ascii="Arial" w:eastAsia="PMingLiU" w:hAnsi="Arial" w:cs="Arial"/>
          <w:b/>
          <w:sz w:val="28"/>
          <w:szCs w:val="28"/>
          <w:lang w:val="en-GB"/>
        </w:rPr>
        <w:t>於</w:t>
      </w:r>
      <w:r w:rsidRPr="00576FCF">
        <w:rPr>
          <w:rFonts w:ascii="Arial" w:eastAsia="PMingLiU" w:hAnsi="Arial" w:cs="Arial"/>
          <w:b/>
          <w:sz w:val="28"/>
          <w:szCs w:val="28"/>
          <w:lang w:val="en-GB" w:eastAsia="zh-TW"/>
        </w:rPr>
        <w:t>日內瓦</w:t>
      </w:r>
      <w:r w:rsidRPr="00576FCF">
        <w:rPr>
          <w:rFonts w:ascii="Arial" w:eastAsia="PMingLiU" w:hAnsi="Arial" w:cs="Arial"/>
          <w:b/>
          <w:sz w:val="28"/>
          <w:szCs w:val="28"/>
          <w:lang w:val="en-GB"/>
        </w:rPr>
        <w:t xml:space="preserve">M.A.D.Gallery </w:t>
      </w:r>
      <w:r w:rsidRPr="00576FCF">
        <w:rPr>
          <w:rFonts w:ascii="Arial" w:eastAsia="PMingLiU" w:hAnsi="Arial" w:cs="Arial"/>
          <w:b/>
          <w:sz w:val="28"/>
          <w:szCs w:val="28"/>
          <w:lang w:val="en-GB"/>
        </w:rPr>
        <w:t>展出</w:t>
      </w:r>
    </w:p>
    <w:p w:rsidR="00917F8D" w:rsidRPr="00576FCF" w:rsidRDefault="00917F8D" w:rsidP="001A0401">
      <w:pPr>
        <w:pStyle w:val="NoSpacing"/>
        <w:jc w:val="both"/>
        <w:rPr>
          <w:rFonts w:ascii="Arial" w:eastAsia="PMingLiU" w:hAnsi="Arial" w:cs="Arial"/>
          <w:sz w:val="24"/>
          <w:szCs w:val="24"/>
          <w:lang w:val="en-GB"/>
        </w:rPr>
      </w:pPr>
    </w:p>
    <w:p w:rsidR="00FE2A87" w:rsidRPr="00576FCF" w:rsidRDefault="00FE2A87" w:rsidP="001A0401">
      <w:pPr>
        <w:spacing w:line="253" w:lineRule="atLeast"/>
        <w:jc w:val="both"/>
        <w:rPr>
          <w:rFonts w:ascii="Arial" w:hAnsi="Arial" w:cs="Arial"/>
          <w:sz w:val="22"/>
          <w:szCs w:val="22"/>
          <w:lang w:eastAsia="zh-TW"/>
        </w:rPr>
      </w:pPr>
      <w:r w:rsidRPr="00576FCF">
        <w:rPr>
          <w:rFonts w:ascii="Arial" w:hAnsi="Arial" w:cs="Arial"/>
          <w:sz w:val="22"/>
          <w:szCs w:val="22"/>
          <w:lang w:val="en-GB" w:eastAsia="zh-TW"/>
        </w:rPr>
        <w:t>繼日本藝術家</w:t>
      </w:r>
      <w:r w:rsidRPr="00576FCF">
        <w:rPr>
          <w:rFonts w:ascii="Arial" w:hAnsi="Arial" w:cs="Arial"/>
          <w:sz w:val="22"/>
          <w:szCs w:val="22"/>
          <w:lang w:val="en-GB"/>
        </w:rPr>
        <w:t>Chicara Nagata</w:t>
      </w:r>
      <w:r w:rsidRPr="00576FCF">
        <w:rPr>
          <w:rFonts w:ascii="Arial" w:hAnsi="Arial" w:cs="Arial"/>
          <w:sz w:val="22"/>
          <w:szCs w:val="22"/>
          <w:lang w:val="en-GB"/>
        </w:rPr>
        <w:t>與美國藝術家</w:t>
      </w:r>
      <w:r w:rsidRPr="00576FCF">
        <w:rPr>
          <w:rFonts w:ascii="Arial" w:hAnsi="Arial" w:cs="Arial"/>
          <w:sz w:val="22"/>
          <w:szCs w:val="22"/>
          <w:lang w:val="en-GB"/>
        </w:rPr>
        <w:t>Maxwell Hazan</w:t>
      </w:r>
      <w:r w:rsidR="00576FCF">
        <w:rPr>
          <w:rFonts w:ascii="Arial" w:hAnsi="Arial" w:cs="Arial" w:hint="eastAsia"/>
          <w:sz w:val="22"/>
          <w:szCs w:val="22"/>
          <w:lang w:val="en-GB" w:eastAsia="zh-TW"/>
        </w:rPr>
        <w:t>大受好評的展覽</w:t>
      </w:r>
      <w:r w:rsidRPr="00576FCF">
        <w:rPr>
          <w:rFonts w:ascii="Arial" w:hAnsi="Arial" w:cs="Arial"/>
          <w:sz w:val="22"/>
          <w:szCs w:val="22"/>
          <w:lang w:val="en-US"/>
        </w:rPr>
        <w:t>後，</w:t>
      </w:r>
      <w:r w:rsidRPr="00576FCF">
        <w:rPr>
          <w:rFonts w:ascii="Arial" w:hAnsi="Arial" w:cs="Arial"/>
          <w:sz w:val="22"/>
          <w:szCs w:val="22"/>
          <w:lang w:val="en-GB" w:eastAsia="zh-TW"/>
        </w:rPr>
        <w:t>日內瓦</w:t>
      </w:r>
      <w:r w:rsidRPr="00576FCF">
        <w:rPr>
          <w:rFonts w:ascii="Arial" w:hAnsi="Arial" w:cs="Arial"/>
          <w:sz w:val="22"/>
          <w:szCs w:val="22"/>
          <w:lang w:val="en-US"/>
        </w:rPr>
        <w:t>M.A.D.Gallery</w:t>
      </w:r>
      <w:r w:rsidRPr="00576FCF">
        <w:rPr>
          <w:rFonts w:ascii="Arial" w:hAnsi="Arial" w:cs="Arial"/>
          <w:sz w:val="22"/>
          <w:szCs w:val="22"/>
          <w:lang w:val="en-US"/>
        </w:rPr>
        <w:t>再度推出摩托車工藝的全新展覽。</w:t>
      </w:r>
      <w:r w:rsidRPr="00576FCF">
        <w:rPr>
          <w:rFonts w:ascii="Arial" w:hAnsi="Arial" w:cs="Arial"/>
          <w:sz w:val="22"/>
          <w:szCs w:val="22"/>
        </w:rPr>
        <w:t>M.A.D.Gallery</w:t>
      </w:r>
      <w:r w:rsidRPr="00576FCF">
        <w:rPr>
          <w:rFonts w:ascii="Arial" w:hAnsi="Arial" w:cs="Arial"/>
          <w:sz w:val="22"/>
          <w:szCs w:val="22"/>
          <w:lang w:val="en-US"/>
        </w:rPr>
        <w:t>的創辦人</w:t>
      </w:r>
      <w:r w:rsidRPr="00576FCF">
        <w:rPr>
          <w:rFonts w:ascii="Arial" w:hAnsi="Arial" w:cs="Arial"/>
          <w:sz w:val="22"/>
          <w:szCs w:val="22"/>
        </w:rPr>
        <w:t>Maximilian Büsser</w:t>
      </w:r>
      <w:r w:rsidRPr="00576FCF">
        <w:rPr>
          <w:rFonts w:ascii="Arial" w:hAnsi="Arial" w:cs="Arial"/>
          <w:sz w:val="22"/>
          <w:szCs w:val="22"/>
          <w:lang w:val="en-US"/>
        </w:rPr>
        <w:t>對</w:t>
      </w:r>
      <w:r w:rsidRPr="00576FCF">
        <w:rPr>
          <w:rFonts w:ascii="Arial" w:hAnsi="Arial" w:cs="Arial"/>
          <w:sz w:val="22"/>
          <w:szCs w:val="22"/>
        </w:rPr>
        <w:t>Auto Fabrica</w:t>
      </w:r>
      <w:r w:rsidR="00AE3232" w:rsidRPr="00576FCF">
        <w:rPr>
          <w:rFonts w:ascii="Arial" w:hAnsi="Arial" w:cs="Arial"/>
          <w:sz w:val="22"/>
          <w:szCs w:val="22"/>
          <w:lang w:val="en-US" w:eastAsia="zh-TW"/>
        </w:rPr>
        <w:t>訂製廠商</w:t>
      </w:r>
      <w:r w:rsidRPr="00576FCF">
        <w:rPr>
          <w:rFonts w:ascii="Arial" w:hAnsi="Arial" w:cs="Arial"/>
          <w:sz w:val="22"/>
          <w:szCs w:val="22"/>
          <w:lang w:val="en-US"/>
        </w:rPr>
        <w:t>的</w:t>
      </w:r>
      <w:r w:rsidR="00AE3232" w:rsidRPr="00576FCF">
        <w:rPr>
          <w:rFonts w:ascii="Arial" w:hAnsi="Arial" w:cs="Arial"/>
          <w:sz w:val="22"/>
          <w:szCs w:val="22"/>
          <w:lang w:val="en-US"/>
        </w:rPr>
        <w:t>作品「</w:t>
      </w:r>
      <w:r w:rsidRPr="00576FCF">
        <w:rPr>
          <w:rFonts w:ascii="Arial" w:hAnsi="Arial" w:cs="Arial"/>
          <w:sz w:val="22"/>
          <w:szCs w:val="22"/>
        </w:rPr>
        <w:t>Type 6</w:t>
      </w:r>
      <w:r w:rsidR="00AE3232" w:rsidRPr="00576FCF">
        <w:rPr>
          <w:rFonts w:ascii="Arial" w:hAnsi="Arial" w:cs="Arial"/>
          <w:sz w:val="22"/>
          <w:szCs w:val="22"/>
          <w:lang w:val="en-US"/>
        </w:rPr>
        <w:t>」</w:t>
      </w:r>
      <w:r w:rsidR="00F31CFC" w:rsidRPr="00576FCF">
        <w:rPr>
          <w:rFonts w:ascii="Arial" w:hAnsi="Arial" w:cs="Arial"/>
          <w:sz w:val="22"/>
          <w:szCs w:val="22"/>
          <w:lang w:val="en-US" w:eastAsia="zh-TW"/>
        </w:rPr>
        <w:t>擁有莫名的愛戀</w:t>
      </w:r>
      <w:r w:rsidR="00F31CFC" w:rsidRPr="00576FCF">
        <w:rPr>
          <w:rFonts w:ascii="Arial" w:hAnsi="Arial" w:cs="Arial"/>
          <w:sz w:val="22"/>
          <w:szCs w:val="22"/>
          <w:lang w:eastAsia="zh-TW"/>
        </w:rPr>
        <w:t>；</w:t>
      </w:r>
      <w:r w:rsidR="00AE3232" w:rsidRPr="00576FCF">
        <w:rPr>
          <w:rFonts w:ascii="Arial" w:hAnsi="Arial" w:cs="Arial"/>
          <w:sz w:val="22"/>
          <w:szCs w:val="22"/>
          <w:lang w:val="en-US" w:eastAsia="zh-TW"/>
        </w:rPr>
        <w:t>這款作品被相關領域專業媒體譽為當代最美麗的摩托車作品之一。</w:t>
      </w:r>
    </w:p>
    <w:p w:rsidR="00AE3232" w:rsidRPr="00576FCF" w:rsidRDefault="00AE3232" w:rsidP="001A0401">
      <w:pPr>
        <w:spacing w:line="253" w:lineRule="atLeast"/>
        <w:jc w:val="both"/>
        <w:rPr>
          <w:rFonts w:ascii="Arial" w:hAnsi="Arial" w:cs="Arial"/>
          <w:sz w:val="22"/>
          <w:szCs w:val="22"/>
          <w:lang w:eastAsia="zh-TW"/>
        </w:rPr>
      </w:pPr>
    </w:p>
    <w:p w:rsidR="00AE3232" w:rsidRPr="00576FCF" w:rsidRDefault="00B00425" w:rsidP="001A0401">
      <w:pPr>
        <w:spacing w:line="253" w:lineRule="atLeast"/>
        <w:jc w:val="both"/>
        <w:rPr>
          <w:rFonts w:ascii="Arial" w:hAnsi="Arial" w:cs="Arial"/>
          <w:sz w:val="22"/>
          <w:szCs w:val="22"/>
        </w:rPr>
      </w:pPr>
      <w:r w:rsidRPr="00576FCF">
        <w:rPr>
          <w:rFonts w:ascii="Arial" w:hAnsi="Arial" w:cs="Arial"/>
          <w:sz w:val="22"/>
          <w:szCs w:val="22"/>
          <w:lang w:val="en-US"/>
        </w:rPr>
        <w:t>英國手工訂製品牌</w:t>
      </w:r>
      <w:r w:rsidRPr="00576FCF">
        <w:rPr>
          <w:rFonts w:ascii="Arial" w:hAnsi="Arial" w:cs="Arial"/>
          <w:sz w:val="22"/>
          <w:szCs w:val="22"/>
        </w:rPr>
        <w:t>Auto Fabrica</w:t>
      </w:r>
      <w:r w:rsidRPr="00576FCF">
        <w:rPr>
          <w:rFonts w:ascii="Arial" w:hAnsi="Arial" w:cs="Arial"/>
          <w:sz w:val="22"/>
          <w:szCs w:val="22"/>
          <w:lang w:val="en-GB"/>
        </w:rPr>
        <w:t>的</w:t>
      </w:r>
      <w:r w:rsidRPr="00576FCF">
        <w:rPr>
          <w:rFonts w:ascii="Arial" w:hAnsi="Arial" w:cs="Arial"/>
          <w:sz w:val="22"/>
          <w:szCs w:val="22"/>
          <w:lang w:val="en-US" w:eastAsia="zh-TW"/>
        </w:rPr>
        <w:t>創辦人</w:t>
      </w:r>
      <w:r w:rsidRPr="00576FCF">
        <w:rPr>
          <w:rFonts w:ascii="Arial" w:hAnsi="Arial" w:cs="Arial"/>
          <w:sz w:val="22"/>
          <w:szCs w:val="22"/>
        </w:rPr>
        <w:t>Muharremi</w:t>
      </w:r>
      <w:r w:rsidRPr="00576FCF">
        <w:rPr>
          <w:rFonts w:ascii="Arial" w:hAnsi="Arial" w:cs="Arial"/>
          <w:sz w:val="22"/>
          <w:szCs w:val="22"/>
          <w:lang w:val="en-US" w:eastAsia="zh-TW"/>
        </w:rPr>
        <w:t>兄弟</w:t>
      </w:r>
      <w:r w:rsidRPr="00576FCF">
        <w:rPr>
          <w:rFonts w:ascii="Arial" w:hAnsi="Arial" w:cs="Arial"/>
          <w:sz w:val="22"/>
          <w:szCs w:val="22"/>
        </w:rPr>
        <w:t>Bujar</w:t>
      </w:r>
      <w:r w:rsidRPr="00576FCF">
        <w:rPr>
          <w:rFonts w:ascii="Arial" w:hAnsi="Arial" w:cs="Arial"/>
          <w:sz w:val="22"/>
          <w:szCs w:val="22"/>
          <w:lang w:val="en-US"/>
        </w:rPr>
        <w:t>與</w:t>
      </w:r>
      <w:r w:rsidRPr="00576FCF">
        <w:rPr>
          <w:rFonts w:ascii="Arial" w:hAnsi="Arial" w:cs="Arial"/>
          <w:sz w:val="22"/>
          <w:szCs w:val="22"/>
        </w:rPr>
        <w:t>Gazmend</w:t>
      </w:r>
      <w:r w:rsidRPr="00576FCF">
        <w:rPr>
          <w:rFonts w:ascii="Arial" w:hAnsi="Arial" w:cs="Arial"/>
          <w:sz w:val="22"/>
          <w:szCs w:val="22"/>
          <w:lang w:val="en-US"/>
        </w:rPr>
        <w:t>欣然答應了</w:t>
      </w:r>
      <w:r w:rsidRPr="00576FCF">
        <w:rPr>
          <w:rFonts w:ascii="Arial" w:hAnsi="Arial" w:cs="Arial"/>
          <w:sz w:val="22"/>
          <w:szCs w:val="22"/>
        </w:rPr>
        <w:t>M.A.D.Gallery</w:t>
      </w:r>
      <w:r w:rsidR="00DE527E" w:rsidRPr="00576FCF">
        <w:rPr>
          <w:rFonts w:ascii="Arial" w:hAnsi="Arial" w:cs="Arial"/>
          <w:sz w:val="22"/>
          <w:szCs w:val="22"/>
          <w:lang w:val="en-US"/>
        </w:rPr>
        <w:t>的邀請</w:t>
      </w:r>
      <w:r w:rsidR="00DE527E" w:rsidRPr="00576FCF">
        <w:rPr>
          <w:rFonts w:ascii="Arial" w:hAnsi="Arial" w:cs="Arial"/>
          <w:sz w:val="22"/>
          <w:szCs w:val="22"/>
        </w:rPr>
        <w:t>，</w:t>
      </w:r>
      <w:r w:rsidR="00DE527E" w:rsidRPr="00576FCF">
        <w:rPr>
          <w:rFonts w:ascii="Arial" w:hAnsi="Arial" w:cs="Arial"/>
          <w:sz w:val="22"/>
          <w:szCs w:val="22"/>
          <w:lang w:val="en-US"/>
        </w:rPr>
        <w:t>立刻同意展示</w:t>
      </w:r>
      <w:r w:rsidR="00576FCF">
        <w:rPr>
          <w:rFonts w:ascii="Arial" w:hAnsi="Arial" w:cs="Arial"/>
          <w:sz w:val="22"/>
          <w:szCs w:val="22"/>
          <w:lang w:val="en-GB"/>
        </w:rPr>
        <w:t>旗下兩款別出心裁的摩托車。</w:t>
      </w:r>
      <w:r w:rsidR="00576FCF">
        <w:rPr>
          <w:rFonts w:ascii="Arial" w:hAnsi="Arial" w:cs="Arial" w:hint="eastAsia"/>
          <w:sz w:val="22"/>
          <w:szCs w:val="22"/>
          <w:lang w:val="en-GB" w:eastAsia="zh-TW"/>
        </w:rPr>
        <w:t>該</w:t>
      </w:r>
      <w:r w:rsidR="00576FCF">
        <w:rPr>
          <w:rFonts w:ascii="Arial" w:hAnsi="Arial" w:cs="Arial"/>
          <w:sz w:val="22"/>
          <w:szCs w:val="22"/>
          <w:lang w:val="en-GB"/>
        </w:rPr>
        <w:t>公司由一群</w:t>
      </w:r>
      <w:r w:rsidRPr="00576FCF">
        <w:rPr>
          <w:rFonts w:ascii="Arial" w:hAnsi="Arial" w:cs="Arial"/>
          <w:sz w:val="22"/>
          <w:szCs w:val="22"/>
          <w:lang w:val="en-GB"/>
        </w:rPr>
        <w:t>機械</w:t>
      </w:r>
      <w:r w:rsidR="00672E67" w:rsidRPr="00576FCF">
        <w:rPr>
          <w:rFonts w:ascii="Arial" w:hAnsi="Arial" w:cs="Arial"/>
          <w:sz w:val="22"/>
          <w:szCs w:val="22"/>
          <w:lang w:val="en-GB"/>
        </w:rPr>
        <w:t>工藝</w:t>
      </w:r>
      <w:r w:rsidR="00576FCF">
        <w:rPr>
          <w:rFonts w:ascii="Arial" w:hAnsi="Arial" w:cs="Arial"/>
          <w:sz w:val="22"/>
          <w:szCs w:val="22"/>
          <w:lang w:val="en-GB"/>
        </w:rPr>
        <w:t>與摩托車設計的</w:t>
      </w:r>
      <w:r w:rsidR="00576FCF">
        <w:rPr>
          <w:rFonts w:ascii="Arial" w:hAnsi="Arial" w:cs="Arial" w:hint="eastAsia"/>
          <w:sz w:val="22"/>
          <w:szCs w:val="22"/>
          <w:lang w:val="en-GB" w:eastAsia="zh-TW"/>
        </w:rPr>
        <w:t>愛好者</w:t>
      </w:r>
      <w:r w:rsidR="00576FCF">
        <w:rPr>
          <w:rFonts w:ascii="Arial" w:hAnsi="Arial" w:cs="Arial"/>
          <w:sz w:val="22"/>
          <w:szCs w:val="22"/>
          <w:lang w:val="en-GB"/>
        </w:rPr>
        <w:t>共同促成</w:t>
      </w:r>
      <w:r w:rsidRPr="00576FCF">
        <w:rPr>
          <w:rFonts w:ascii="Arial" w:hAnsi="Arial" w:cs="Arial"/>
          <w:sz w:val="22"/>
          <w:szCs w:val="22"/>
          <w:lang w:val="en-GB"/>
        </w:rPr>
        <w:t>。</w:t>
      </w:r>
    </w:p>
    <w:p w:rsidR="00672E67" w:rsidRPr="00576FCF" w:rsidRDefault="00672E67" w:rsidP="001A0401">
      <w:pPr>
        <w:spacing w:line="253" w:lineRule="atLeast"/>
        <w:jc w:val="both"/>
        <w:rPr>
          <w:rFonts w:ascii="Arial" w:hAnsi="Arial" w:cs="Arial"/>
          <w:sz w:val="22"/>
          <w:szCs w:val="22"/>
        </w:rPr>
      </w:pPr>
    </w:p>
    <w:p w:rsidR="00672E67" w:rsidRPr="00576FCF" w:rsidRDefault="00672E67" w:rsidP="001A0401">
      <w:pPr>
        <w:pStyle w:val="NoSpacing"/>
        <w:jc w:val="both"/>
        <w:rPr>
          <w:rFonts w:ascii="Arial" w:eastAsia="PMingLiU" w:hAnsi="Arial" w:cs="Arial"/>
          <w:lang w:val="en-US" w:eastAsia="zh-TW"/>
        </w:rPr>
      </w:pPr>
      <w:r w:rsidRPr="00576FCF">
        <w:rPr>
          <w:rFonts w:ascii="Arial" w:eastAsia="PMingLiU" w:hAnsi="Arial" w:cs="Arial"/>
          <w:lang w:val="en-GB" w:eastAsia="zh-TW"/>
        </w:rPr>
        <w:t>這家年輕的英國企業遵循「極簡就是美」的準則，刪去</w:t>
      </w:r>
      <w:r w:rsidR="00576FCF">
        <w:rPr>
          <w:rFonts w:ascii="Arial" w:eastAsia="PMingLiU" w:hAnsi="Arial" w:cs="Arial"/>
          <w:lang w:val="en-GB" w:eastAsia="zh-TW"/>
        </w:rPr>
        <w:t>繁複的設計以呈現品牌</w:t>
      </w:r>
      <w:r w:rsidR="00576FCF">
        <w:rPr>
          <w:rFonts w:ascii="Arial" w:eastAsia="PMingLiU" w:hAnsi="Arial" w:cs="Arial" w:hint="eastAsia"/>
          <w:lang w:val="en-GB" w:eastAsia="zh-TW"/>
        </w:rPr>
        <w:t>簡約的</w:t>
      </w:r>
      <w:r w:rsidR="00576FCF">
        <w:rPr>
          <w:rFonts w:ascii="Arial" w:eastAsia="PMingLiU" w:hAnsi="Arial" w:cs="Arial"/>
          <w:lang w:val="en-GB" w:eastAsia="zh-TW"/>
        </w:rPr>
        <w:t>中心思想</w:t>
      </w:r>
      <w:r w:rsidRPr="00576FCF">
        <w:rPr>
          <w:rFonts w:ascii="Arial" w:eastAsia="PMingLiU" w:hAnsi="Arial" w:cs="Arial"/>
          <w:lang w:val="en-GB" w:eastAsia="zh-TW"/>
        </w:rPr>
        <w:t>。另外，</w:t>
      </w:r>
      <w:r w:rsidRPr="00576FCF">
        <w:rPr>
          <w:rFonts w:ascii="Arial" w:eastAsia="PMingLiU" w:hAnsi="Arial" w:cs="Arial"/>
          <w:lang w:val="en-US" w:eastAsia="zh-TW"/>
        </w:rPr>
        <w:t>Auto Fabrica</w:t>
      </w:r>
      <w:r w:rsidR="00576FCF">
        <w:rPr>
          <w:rFonts w:ascii="Arial" w:eastAsia="PMingLiU" w:hAnsi="Arial" w:cs="Arial"/>
          <w:lang w:val="en-US" w:eastAsia="zh-TW"/>
        </w:rPr>
        <w:t>的第二項守則</w:t>
      </w:r>
      <w:r w:rsidR="00576FCF">
        <w:rPr>
          <w:rFonts w:ascii="Arial" w:eastAsia="PMingLiU" w:hAnsi="Arial" w:cs="Arial" w:hint="eastAsia"/>
          <w:lang w:val="en-US" w:eastAsia="zh-TW"/>
        </w:rPr>
        <w:t>為</w:t>
      </w:r>
      <w:r w:rsidRPr="00576FCF">
        <w:rPr>
          <w:rFonts w:ascii="Arial" w:eastAsia="PMingLiU" w:hAnsi="Arial" w:cs="Arial"/>
          <w:lang w:val="en-US" w:eastAsia="zh-TW"/>
        </w:rPr>
        <w:t>「將當代的設計運用於品牌的復古風格上」。</w:t>
      </w:r>
      <w:r w:rsidR="007F0A38" w:rsidRPr="00576FCF">
        <w:rPr>
          <w:rFonts w:ascii="Arial" w:eastAsia="PMingLiU" w:hAnsi="Arial" w:cs="Arial"/>
          <w:lang w:val="en-US" w:eastAsia="zh-TW"/>
        </w:rPr>
        <w:t>他們將老車當做作品原型，並活用傳統手法製作新零件來進行改造，重新賦予機動摩托車獨特</w:t>
      </w:r>
      <w:r w:rsidRPr="00576FCF">
        <w:rPr>
          <w:rFonts w:ascii="Arial" w:eastAsia="PMingLiU" w:hAnsi="Arial" w:cs="Arial"/>
          <w:lang w:val="en-US" w:eastAsia="zh-TW"/>
        </w:rPr>
        <w:t>的風貌與手感。</w:t>
      </w:r>
    </w:p>
    <w:p w:rsidR="00672E67" w:rsidRPr="00576FCF" w:rsidRDefault="00672E67" w:rsidP="001A0401">
      <w:pPr>
        <w:pStyle w:val="NoSpacing"/>
        <w:jc w:val="both"/>
        <w:rPr>
          <w:rFonts w:ascii="Arial" w:eastAsia="PMingLiU" w:hAnsi="Arial" w:cs="Arial"/>
          <w:lang w:val="en-US" w:eastAsia="zh-TW"/>
        </w:rPr>
      </w:pPr>
    </w:p>
    <w:p w:rsidR="00672E67" w:rsidRPr="00576FCF" w:rsidRDefault="007F0A38" w:rsidP="001A0401">
      <w:pPr>
        <w:pStyle w:val="NoSpacing"/>
        <w:jc w:val="both"/>
        <w:rPr>
          <w:rFonts w:ascii="Arial" w:eastAsia="PMingLiU" w:hAnsi="Arial" w:cs="Arial"/>
          <w:lang w:val="en-US" w:eastAsia="zh-TW"/>
        </w:rPr>
      </w:pPr>
      <w:r w:rsidRPr="00576FCF">
        <w:rPr>
          <w:rFonts w:ascii="Arial" w:eastAsia="PMingLiU" w:hAnsi="Arial" w:cs="Arial"/>
          <w:lang w:val="en-US" w:eastAsia="zh-TW"/>
        </w:rPr>
        <w:t>如同頂級腕錶一般</w:t>
      </w:r>
      <w:r w:rsidR="00672E67" w:rsidRPr="00576FCF">
        <w:rPr>
          <w:rFonts w:ascii="Arial" w:eastAsia="PMingLiU" w:hAnsi="Arial" w:cs="Arial"/>
          <w:lang w:val="en-US" w:eastAsia="zh-TW"/>
        </w:rPr>
        <w:t>，</w:t>
      </w:r>
      <w:r w:rsidRPr="00576FCF">
        <w:rPr>
          <w:rFonts w:ascii="Arial" w:eastAsia="PMingLiU" w:hAnsi="Arial" w:cs="Arial"/>
          <w:lang w:val="en-US" w:eastAsia="zh-TW"/>
        </w:rPr>
        <w:t>這對英國兄弟經手改造的摩托車作品都擁有極為出色優美的手工細節。</w:t>
      </w:r>
    </w:p>
    <w:p w:rsidR="00221454" w:rsidRPr="00576FCF" w:rsidRDefault="00221454" w:rsidP="001A0401">
      <w:pPr>
        <w:pStyle w:val="NoSpacing"/>
        <w:jc w:val="both"/>
        <w:rPr>
          <w:rFonts w:ascii="Arial" w:eastAsia="PMingLiU" w:hAnsi="Arial" w:cs="Arial"/>
          <w:lang w:val="en-GB" w:eastAsia="zh-TW"/>
        </w:rPr>
      </w:pPr>
    </w:p>
    <w:p w:rsidR="007F0A38" w:rsidRPr="00576FCF" w:rsidRDefault="007F0A38" w:rsidP="001A0401">
      <w:pPr>
        <w:pStyle w:val="NoSpacing"/>
        <w:jc w:val="both"/>
        <w:rPr>
          <w:rFonts w:ascii="Arial" w:eastAsia="PMingLiU" w:hAnsi="Arial" w:cs="Arial"/>
          <w:sz w:val="24"/>
          <w:szCs w:val="24"/>
          <w:lang w:val="en-GB" w:eastAsia="zh-TW"/>
        </w:rPr>
      </w:pPr>
    </w:p>
    <w:p w:rsidR="006C4F55" w:rsidRPr="00576FCF" w:rsidRDefault="00996E7D" w:rsidP="001A0401">
      <w:pPr>
        <w:pStyle w:val="NoSpacing"/>
        <w:jc w:val="center"/>
        <w:rPr>
          <w:rFonts w:ascii="Arial" w:eastAsia="PMingLiU" w:hAnsi="Arial" w:cs="Arial"/>
          <w:b/>
          <w:sz w:val="28"/>
          <w:szCs w:val="28"/>
          <w:lang w:val="en-GB" w:eastAsia="zh-TW"/>
        </w:rPr>
      </w:pPr>
      <w:r w:rsidRPr="00576FCF">
        <w:rPr>
          <w:rFonts w:ascii="Arial" w:eastAsia="PMingLiU" w:hAnsi="Arial" w:cs="Arial"/>
          <w:b/>
          <w:sz w:val="28"/>
          <w:szCs w:val="28"/>
          <w:lang w:val="en-GB" w:eastAsia="zh-TW"/>
        </w:rPr>
        <w:t>靈感來源、製作手法與過程</w:t>
      </w:r>
    </w:p>
    <w:p w:rsidR="00C258D2" w:rsidRPr="00576FCF" w:rsidRDefault="00C258D2" w:rsidP="001A0401">
      <w:pPr>
        <w:jc w:val="both"/>
        <w:rPr>
          <w:rFonts w:ascii="Arial" w:hAnsi="Arial" w:cs="Arial"/>
          <w:lang w:val="en-GB"/>
        </w:rPr>
      </w:pPr>
    </w:p>
    <w:p w:rsidR="007F0A38" w:rsidRPr="00576FCF" w:rsidRDefault="007F0A38" w:rsidP="001A0401">
      <w:pPr>
        <w:jc w:val="both"/>
        <w:rPr>
          <w:rFonts w:ascii="Arial" w:hAnsi="Arial" w:cs="Arial"/>
          <w:sz w:val="22"/>
          <w:szCs w:val="22"/>
          <w:lang w:eastAsia="zh-TW"/>
        </w:rPr>
      </w:pPr>
      <w:r w:rsidRPr="00576FCF">
        <w:rPr>
          <w:rFonts w:ascii="Arial" w:hAnsi="Arial" w:cs="Arial"/>
          <w:lang w:val="en-GB"/>
        </w:rPr>
        <w:t>出自</w:t>
      </w:r>
      <w:r w:rsidRPr="00576FCF">
        <w:rPr>
          <w:rFonts w:ascii="Arial" w:hAnsi="Arial" w:cs="Arial"/>
          <w:lang w:val="en-US"/>
        </w:rPr>
        <w:t>1910</w:t>
      </w:r>
      <w:r w:rsidRPr="00576FCF">
        <w:rPr>
          <w:rFonts w:ascii="Arial" w:hAnsi="Arial" w:cs="Arial"/>
          <w:lang w:val="en-US" w:eastAsia="zh-TW"/>
        </w:rPr>
        <w:t>年至</w:t>
      </w:r>
      <w:r w:rsidRPr="00576FCF">
        <w:rPr>
          <w:rFonts w:ascii="Arial" w:hAnsi="Arial" w:cs="Arial"/>
          <w:lang w:val="en-US" w:eastAsia="zh-TW"/>
        </w:rPr>
        <w:t>1980</w:t>
      </w:r>
      <w:r w:rsidRPr="00576FCF">
        <w:rPr>
          <w:rFonts w:ascii="Arial" w:hAnsi="Arial" w:cs="Arial"/>
          <w:lang w:val="en-US" w:eastAsia="zh-TW"/>
        </w:rPr>
        <w:t>年代、</w:t>
      </w:r>
      <w:r w:rsidRPr="00576FCF">
        <w:rPr>
          <w:rFonts w:ascii="Arial" w:hAnsi="Arial" w:cs="Arial"/>
          <w:lang w:val="en-GB"/>
        </w:rPr>
        <w:t>昂貴而美麗的汽車與摩托車都是這對兄弟的創作靈感來源。</w:t>
      </w:r>
      <w:r w:rsidRPr="00576FCF">
        <w:rPr>
          <w:rFonts w:ascii="Arial" w:hAnsi="Arial" w:cs="Arial"/>
          <w:lang w:val="en-GB" w:eastAsia="zh-TW"/>
        </w:rPr>
        <w:t>儘管這樣的時間起迄看似</w:t>
      </w:r>
      <w:r w:rsidR="00576FCF">
        <w:rPr>
          <w:rFonts w:ascii="Arial" w:hAnsi="Arial" w:cs="Arial" w:hint="eastAsia"/>
          <w:lang w:val="en-GB" w:eastAsia="zh-TW"/>
        </w:rPr>
        <w:t>久遠</w:t>
      </w:r>
      <w:r w:rsidRPr="00576FCF">
        <w:rPr>
          <w:rFonts w:ascii="Arial" w:hAnsi="Arial" w:cs="Arial"/>
          <w:lang w:val="en-GB" w:eastAsia="zh-TW"/>
        </w:rPr>
        <w:t>，但這</w:t>
      </w:r>
      <w:r w:rsidRPr="00576FCF">
        <w:rPr>
          <w:rFonts w:ascii="Arial" w:hAnsi="Arial" w:cs="Arial"/>
          <w:lang w:val="en-US" w:eastAsia="zh-TW"/>
        </w:rPr>
        <w:t>70</w:t>
      </w:r>
      <w:r w:rsidRPr="00576FCF">
        <w:rPr>
          <w:rFonts w:ascii="Arial" w:hAnsi="Arial" w:cs="Arial"/>
          <w:lang w:val="en-US" w:eastAsia="zh-TW"/>
        </w:rPr>
        <w:t>年</w:t>
      </w:r>
      <w:r w:rsidRPr="00576FCF">
        <w:rPr>
          <w:rFonts w:ascii="Arial" w:hAnsi="Arial" w:cs="Arial"/>
          <w:lang w:val="en-GB" w:eastAsia="zh-TW"/>
        </w:rPr>
        <w:t>間</w:t>
      </w:r>
      <w:r w:rsidR="002A16D5" w:rsidRPr="00576FCF">
        <w:rPr>
          <w:rFonts w:ascii="Arial" w:hAnsi="Arial" w:cs="Arial"/>
          <w:lang w:val="en-GB" w:eastAsia="zh-TW"/>
        </w:rPr>
        <w:t>的黃金時期</w:t>
      </w:r>
      <w:r w:rsidRPr="00576FCF">
        <w:rPr>
          <w:rFonts w:ascii="Arial" w:hAnsi="Arial" w:cs="Arial"/>
          <w:lang w:val="en-GB" w:eastAsia="zh-TW"/>
        </w:rPr>
        <w:t>所出產的精妙設計</w:t>
      </w:r>
      <w:r w:rsidR="002A16D5" w:rsidRPr="00576FCF">
        <w:rPr>
          <w:rFonts w:ascii="Arial" w:hAnsi="Arial" w:cs="Arial"/>
          <w:lang w:val="en-GB" w:eastAsia="zh-TW"/>
        </w:rPr>
        <w:t>，</w:t>
      </w:r>
      <w:r w:rsidRPr="00576FCF">
        <w:rPr>
          <w:rFonts w:ascii="Arial" w:hAnsi="Arial" w:cs="Arial"/>
          <w:lang w:val="en-GB" w:eastAsia="zh-TW"/>
        </w:rPr>
        <w:t>對</w:t>
      </w:r>
      <w:r w:rsidRPr="00576FCF">
        <w:rPr>
          <w:rFonts w:ascii="Arial" w:hAnsi="Arial" w:cs="Arial"/>
          <w:sz w:val="22"/>
          <w:szCs w:val="22"/>
          <w:lang w:val="en-US"/>
        </w:rPr>
        <w:t>Muharremi</w:t>
      </w:r>
      <w:r w:rsidR="00576FCF">
        <w:rPr>
          <w:rFonts w:ascii="Arial" w:hAnsi="Arial" w:cs="Arial"/>
          <w:sz w:val="22"/>
          <w:szCs w:val="22"/>
          <w:lang w:val="en-US"/>
        </w:rPr>
        <w:t>兄弟造成了深遠的啟迪，使</w:t>
      </w:r>
      <w:r w:rsidR="00576FCF">
        <w:rPr>
          <w:rFonts w:ascii="Arial" w:hAnsi="Arial" w:cs="Arial" w:hint="eastAsia"/>
          <w:sz w:val="22"/>
          <w:szCs w:val="22"/>
          <w:lang w:val="en-US" w:eastAsia="zh-TW"/>
        </w:rPr>
        <w:t>其</w:t>
      </w:r>
      <w:r w:rsidRPr="00576FCF">
        <w:rPr>
          <w:rFonts w:ascii="Arial" w:hAnsi="Arial" w:cs="Arial"/>
          <w:sz w:val="22"/>
          <w:szCs w:val="22"/>
          <w:lang w:val="en-US"/>
        </w:rPr>
        <w:t>作品得以脫穎而出。雖然他們也會在</w:t>
      </w:r>
      <w:r w:rsidRPr="00576FCF">
        <w:rPr>
          <w:rFonts w:ascii="Arial" w:hAnsi="Arial" w:cs="Arial"/>
          <w:sz w:val="22"/>
          <w:szCs w:val="22"/>
        </w:rPr>
        <w:t>Fontana</w:t>
      </w:r>
      <w:r w:rsidRPr="00576FCF">
        <w:rPr>
          <w:rFonts w:ascii="Arial" w:hAnsi="Arial" w:cs="Arial"/>
          <w:sz w:val="22"/>
          <w:szCs w:val="22"/>
          <w:lang w:val="en-GB"/>
        </w:rPr>
        <w:t>、</w:t>
      </w:r>
      <w:r w:rsidRPr="00576FCF">
        <w:rPr>
          <w:rFonts w:ascii="Arial" w:hAnsi="Arial" w:cs="Arial"/>
          <w:sz w:val="22"/>
          <w:szCs w:val="22"/>
        </w:rPr>
        <w:t>Pininfarina</w:t>
      </w:r>
      <w:r w:rsidRPr="00576FCF">
        <w:rPr>
          <w:rFonts w:ascii="Arial" w:hAnsi="Arial" w:cs="Arial"/>
          <w:sz w:val="22"/>
          <w:szCs w:val="22"/>
          <w:lang w:val="en-GB"/>
        </w:rPr>
        <w:t>這類品牌之中尋找靈感</w:t>
      </w:r>
      <w:r w:rsidRPr="00576FCF">
        <w:rPr>
          <w:rFonts w:ascii="Arial" w:hAnsi="Arial" w:cs="Arial"/>
          <w:sz w:val="22"/>
          <w:szCs w:val="22"/>
        </w:rPr>
        <w:t>，</w:t>
      </w:r>
      <w:r w:rsidR="00576FCF">
        <w:rPr>
          <w:rFonts w:ascii="Arial" w:hAnsi="Arial" w:cs="Arial" w:hint="eastAsia"/>
          <w:sz w:val="22"/>
          <w:szCs w:val="22"/>
          <w:lang w:eastAsia="zh-TW"/>
        </w:rPr>
        <w:t>不過</w:t>
      </w:r>
      <w:r w:rsidR="005267CC" w:rsidRPr="00576FCF">
        <w:rPr>
          <w:rFonts w:ascii="Arial" w:hAnsi="Arial" w:cs="Arial"/>
          <w:sz w:val="22"/>
          <w:szCs w:val="22"/>
          <w:lang w:val="en-GB"/>
        </w:rPr>
        <w:t>義大利設計師</w:t>
      </w:r>
      <w:r w:rsidR="005267CC" w:rsidRPr="00576FCF">
        <w:rPr>
          <w:rFonts w:ascii="Arial" w:hAnsi="Arial" w:cs="Arial"/>
          <w:sz w:val="22"/>
          <w:szCs w:val="22"/>
        </w:rPr>
        <w:t>Ettore Bugatti</w:t>
      </w:r>
      <w:r w:rsidR="00576FCF">
        <w:rPr>
          <w:rFonts w:ascii="Arial" w:hAnsi="Arial" w:cs="Arial" w:hint="eastAsia"/>
          <w:sz w:val="22"/>
          <w:szCs w:val="22"/>
          <w:lang w:eastAsia="zh-TW"/>
        </w:rPr>
        <w:t>的汽車工藝</w:t>
      </w:r>
      <w:r w:rsidR="000E0291">
        <w:rPr>
          <w:rFonts w:ascii="Arial" w:hAnsi="Arial" w:cs="Arial" w:hint="eastAsia"/>
          <w:sz w:val="22"/>
          <w:szCs w:val="22"/>
          <w:lang w:eastAsia="zh-TW"/>
        </w:rPr>
        <w:t>才是他們最大的靈感來源</w:t>
      </w:r>
      <w:r w:rsidR="005267CC" w:rsidRPr="00576FCF">
        <w:rPr>
          <w:rFonts w:ascii="Arial" w:hAnsi="Arial" w:cs="Arial"/>
          <w:sz w:val="22"/>
          <w:szCs w:val="22"/>
          <w:lang w:val="en-GB"/>
        </w:rPr>
        <w:t>。</w:t>
      </w:r>
      <w:r w:rsidR="005267CC" w:rsidRPr="00576FCF">
        <w:rPr>
          <w:rFonts w:ascii="Arial" w:hAnsi="Arial" w:cs="Arial"/>
          <w:sz w:val="22"/>
          <w:szCs w:val="22"/>
        </w:rPr>
        <w:t>Muharremi</w:t>
      </w:r>
      <w:r w:rsidR="005267CC" w:rsidRPr="00576FCF">
        <w:rPr>
          <w:rFonts w:ascii="Arial" w:hAnsi="Arial" w:cs="Arial"/>
          <w:sz w:val="22"/>
          <w:szCs w:val="22"/>
          <w:lang w:val="en-US" w:eastAsia="zh-TW"/>
        </w:rPr>
        <w:t>兄弟之所以用「</w:t>
      </w:r>
      <w:r w:rsidR="005267CC" w:rsidRPr="00576FCF">
        <w:rPr>
          <w:rFonts w:ascii="Arial" w:hAnsi="Arial" w:cs="Arial"/>
          <w:sz w:val="22"/>
          <w:szCs w:val="22"/>
          <w:lang w:eastAsia="zh-TW"/>
        </w:rPr>
        <w:t>Type</w:t>
      </w:r>
      <w:r w:rsidR="005267CC" w:rsidRPr="00576FCF">
        <w:rPr>
          <w:rFonts w:ascii="Arial" w:hAnsi="Arial" w:cs="Arial"/>
          <w:sz w:val="22"/>
          <w:szCs w:val="22"/>
          <w:lang w:val="en-US" w:eastAsia="zh-TW"/>
        </w:rPr>
        <w:t>」這個字為自己出色的作品命名</w:t>
      </w:r>
      <w:r w:rsidR="005267CC" w:rsidRPr="00576FCF">
        <w:rPr>
          <w:rFonts w:ascii="Arial" w:hAnsi="Arial" w:cs="Arial"/>
          <w:sz w:val="22"/>
          <w:szCs w:val="22"/>
          <w:lang w:eastAsia="zh-TW"/>
        </w:rPr>
        <w:t>，</w:t>
      </w:r>
      <w:r w:rsidR="005267CC" w:rsidRPr="00576FCF">
        <w:rPr>
          <w:rFonts w:ascii="Arial" w:hAnsi="Arial" w:cs="Arial"/>
          <w:sz w:val="22"/>
          <w:szCs w:val="22"/>
          <w:lang w:val="en-US" w:eastAsia="zh-TW"/>
        </w:rPr>
        <w:t>原因也和</w:t>
      </w:r>
      <w:r w:rsidR="005267CC" w:rsidRPr="00576FCF">
        <w:rPr>
          <w:rFonts w:ascii="Arial" w:hAnsi="Arial" w:cs="Arial"/>
          <w:sz w:val="22"/>
          <w:szCs w:val="22"/>
          <w:lang w:eastAsia="zh-TW"/>
        </w:rPr>
        <w:t>Bugatti</w:t>
      </w:r>
      <w:r w:rsidR="005267CC" w:rsidRPr="00576FCF">
        <w:rPr>
          <w:rFonts w:ascii="Arial" w:hAnsi="Arial" w:cs="Arial"/>
          <w:sz w:val="22"/>
          <w:szCs w:val="22"/>
          <w:lang w:val="en-US" w:eastAsia="zh-TW"/>
        </w:rPr>
        <w:t>的工藝哲學有關。</w:t>
      </w:r>
    </w:p>
    <w:p w:rsidR="005267CC" w:rsidRPr="00576FCF" w:rsidRDefault="005267CC" w:rsidP="001A0401">
      <w:pPr>
        <w:jc w:val="both"/>
        <w:rPr>
          <w:rFonts w:ascii="Arial" w:hAnsi="Arial" w:cs="Arial"/>
          <w:sz w:val="22"/>
          <w:szCs w:val="22"/>
          <w:lang w:eastAsia="zh-TW"/>
        </w:rPr>
      </w:pPr>
    </w:p>
    <w:p w:rsidR="005267CC" w:rsidRPr="00576FCF" w:rsidRDefault="00F31CFC" w:rsidP="001A0401">
      <w:pPr>
        <w:jc w:val="both"/>
        <w:rPr>
          <w:rFonts w:ascii="Arial" w:hAnsi="Arial" w:cs="Arial"/>
          <w:lang w:val="en-GB" w:eastAsia="zh-TW"/>
        </w:rPr>
      </w:pPr>
      <w:r w:rsidRPr="00576FCF">
        <w:rPr>
          <w:rFonts w:ascii="Arial" w:hAnsi="Arial" w:cs="Arial"/>
          <w:sz w:val="22"/>
          <w:szCs w:val="22"/>
          <w:lang w:val="en-US" w:eastAsia="zh-TW"/>
        </w:rPr>
        <w:t>改裝的過程就由為老車褪去所有外殼零件開始</w:t>
      </w:r>
      <w:r w:rsidRPr="00576FCF">
        <w:rPr>
          <w:rFonts w:ascii="Arial" w:hAnsi="Arial" w:cs="Arial"/>
          <w:sz w:val="22"/>
          <w:szCs w:val="22"/>
          <w:lang w:val="en-US" w:eastAsia="zh-TW"/>
        </w:rPr>
        <w:t>——</w:t>
      </w:r>
      <w:r w:rsidR="00FC1C07" w:rsidRPr="00576FCF">
        <w:rPr>
          <w:rFonts w:ascii="Arial" w:hAnsi="Arial" w:cs="Arial"/>
          <w:sz w:val="22"/>
          <w:szCs w:val="22"/>
          <w:lang w:val="en-US" w:eastAsia="zh-TW"/>
        </w:rPr>
        <w:t>他們將改造的車稱為「捐獻車」（</w:t>
      </w:r>
      <w:r w:rsidR="00FC1C07" w:rsidRPr="00576FCF">
        <w:rPr>
          <w:rFonts w:ascii="Arial" w:hAnsi="Arial" w:cs="Arial"/>
          <w:sz w:val="22"/>
          <w:szCs w:val="22"/>
          <w:lang w:val="en-US" w:eastAsia="zh-TW"/>
        </w:rPr>
        <w:t>donor bike</w:t>
      </w:r>
      <w:r w:rsidR="00FC1C07" w:rsidRPr="00576FCF">
        <w:rPr>
          <w:rFonts w:ascii="Arial" w:hAnsi="Arial" w:cs="Arial"/>
          <w:sz w:val="22"/>
          <w:szCs w:val="22"/>
          <w:lang w:val="en-US" w:eastAsia="zh-TW"/>
        </w:rPr>
        <w:t>）。接著，他們會將零件</w:t>
      </w:r>
      <w:r w:rsidR="00FC1C07" w:rsidRPr="00576FCF">
        <w:rPr>
          <w:rFonts w:ascii="Arial" w:hAnsi="Arial" w:cs="Arial"/>
          <w:sz w:val="22"/>
          <w:szCs w:val="22"/>
          <w:lang w:val="en-US" w:eastAsia="zh-TW"/>
        </w:rPr>
        <w:t>—</w:t>
      </w:r>
      <w:r w:rsidR="00FC1C07" w:rsidRPr="00576FCF">
        <w:rPr>
          <w:rFonts w:ascii="Arial" w:hAnsi="Arial" w:cs="Arial"/>
          <w:sz w:val="22"/>
          <w:szCs w:val="22"/>
          <w:lang w:val="en-US" w:eastAsia="zh-TW"/>
        </w:rPr>
        <w:t>多數都是自己手工製造</w:t>
      </w:r>
      <w:r w:rsidR="00FC1C07" w:rsidRPr="00576FCF">
        <w:rPr>
          <w:rFonts w:ascii="Arial" w:hAnsi="Arial" w:cs="Arial"/>
          <w:sz w:val="22"/>
          <w:szCs w:val="22"/>
          <w:lang w:val="en-US" w:eastAsia="zh-TW"/>
        </w:rPr>
        <w:t>—</w:t>
      </w:r>
      <w:r w:rsidR="00FC1C07" w:rsidRPr="00576FCF">
        <w:rPr>
          <w:rFonts w:ascii="Arial" w:hAnsi="Arial" w:cs="Arial"/>
          <w:sz w:val="22"/>
          <w:szCs w:val="22"/>
          <w:lang w:val="en-US" w:eastAsia="zh-TW"/>
        </w:rPr>
        <w:t>套用到車體上，並將摩托車多數的運轉零件</w:t>
      </w:r>
      <w:r w:rsidR="005857AC" w:rsidRPr="00576FCF">
        <w:rPr>
          <w:rFonts w:ascii="Arial" w:hAnsi="Arial" w:cs="Arial"/>
          <w:sz w:val="22"/>
          <w:szCs w:val="22"/>
          <w:lang w:val="en-US" w:eastAsia="zh-TW"/>
        </w:rPr>
        <w:t>包覆隱藏起來。最終只會有三大基本部位顯露在外：輪框與</w:t>
      </w:r>
      <w:r w:rsidR="00FC1C07" w:rsidRPr="00576FCF">
        <w:rPr>
          <w:rFonts w:ascii="Arial" w:hAnsi="Arial" w:cs="Arial"/>
          <w:sz w:val="22"/>
          <w:szCs w:val="22"/>
          <w:lang w:val="en-US" w:eastAsia="zh-TW"/>
        </w:rPr>
        <w:t>車輪、車身、</w:t>
      </w:r>
      <w:r w:rsidR="005857AC" w:rsidRPr="00576FCF">
        <w:rPr>
          <w:rFonts w:ascii="Arial" w:hAnsi="Arial" w:cs="Arial"/>
          <w:sz w:val="22"/>
          <w:szCs w:val="22"/>
          <w:lang w:val="en-US" w:eastAsia="zh-TW"/>
        </w:rPr>
        <w:t>引擎與排氣閥。</w:t>
      </w:r>
    </w:p>
    <w:p w:rsidR="003A0807" w:rsidRPr="00576FCF" w:rsidRDefault="003A0807" w:rsidP="001A0401">
      <w:pPr>
        <w:jc w:val="both"/>
        <w:rPr>
          <w:rFonts w:ascii="Arial" w:hAnsi="Arial" w:cs="Arial"/>
          <w:sz w:val="22"/>
          <w:szCs w:val="22"/>
          <w:lang w:val="en-GB"/>
        </w:rPr>
      </w:pPr>
    </w:p>
    <w:p w:rsidR="00F31CFC" w:rsidRPr="00576FCF" w:rsidRDefault="00F31CFC" w:rsidP="001A0401">
      <w:pPr>
        <w:jc w:val="both"/>
        <w:rPr>
          <w:rFonts w:ascii="Arial" w:hAnsi="Arial" w:cs="Arial"/>
          <w:sz w:val="22"/>
          <w:szCs w:val="22"/>
          <w:lang w:val="en-GB" w:eastAsia="zh-TW"/>
        </w:rPr>
      </w:pPr>
      <w:r w:rsidRPr="00576FCF">
        <w:rPr>
          <w:rFonts w:ascii="Arial" w:hAnsi="Arial" w:cs="Arial"/>
          <w:sz w:val="22"/>
          <w:szCs w:val="22"/>
          <w:lang w:val="en-GB"/>
        </w:rPr>
        <w:t>藉</w:t>
      </w:r>
      <w:r w:rsidR="000E0291">
        <w:rPr>
          <w:rFonts w:ascii="Arial" w:hAnsi="Arial" w:cs="Arial" w:hint="eastAsia"/>
          <w:sz w:val="22"/>
          <w:szCs w:val="22"/>
          <w:lang w:val="en-GB" w:eastAsia="zh-TW"/>
        </w:rPr>
        <w:t>此</w:t>
      </w:r>
      <w:r w:rsidRPr="00576FCF">
        <w:rPr>
          <w:rFonts w:ascii="Arial" w:hAnsi="Arial" w:cs="Arial"/>
          <w:sz w:val="22"/>
          <w:szCs w:val="22"/>
          <w:lang w:val="en-GB"/>
        </w:rPr>
        <w:t>，</w:t>
      </w:r>
      <w:r w:rsidRPr="00576FCF">
        <w:rPr>
          <w:rFonts w:ascii="Arial" w:hAnsi="Arial" w:cs="Arial"/>
          <w:sz w:val="22"/>
          <w:szCs w:val="22"/>
          <w:lang w:val="en-GB"/>
        </w:rPr>
        <w:t>Auto Fabrica</w:t>
      </w:r>
      <w:r w:rsidRPr="00576FCF">
        <w:rPr>
          <w:rFonts w:ascii="Arial" w:hAnsi="Arial" w:cs="Arial"/>
          <w:sz w:val="22"/>
          <w:szCs w:val="22"/>
          <w:lang w:val="en-GB"/>
        </w:rPr>
        <w:t>成功賦予外觀極簡俐落的外表，也成為該品牌著名的特點之一。成就品牌的核心靈魂就是這對兄弟</w:t>
      </w:r>
      <w:r w:rsidR="00DE527E" w:rsidRPr="00576FCF">
        <w:rPr>
          <w:rFonts w:ascii="Arial" w:hAnsi="Arial" w:cs="Arial"/>
          <w:sz w:val="22"/>
          <w:szCs w:val="22"/>
          <w:lang w:val="en-GB"/>
        </w:rPr>
        <w:t>所習得的傳統手工藝，例如油箱與座椅的設計，他們以現代的材料搭配傳統技藝，賦予改裝車更高的</w:t>
      </w:r>
      <w:r w:rsidR="000E0291">
        <w:rPr>
          <w:rFonts w:ascii="Arial" w:hAnsi="Arial" w:cs="Arial"/>
          <w:sz w:val="22"/>
          <w:szCs w:val="22"/>
          <w:lang w:val="en-GB"/>
        </w:rPr>
        <w:t>穩定性與耐用度。</w:t>
      </w:r>
      <w:r w:rsidR="00DE527E" w:rsidRPr="00576FCF">
        <w:rPr>
          <w:rFonts w:ascii="Arial" w:hAnsi="Arial" w:cs="Arial"/>
          <w:sz w:val="22"/>
          <w:szCs w:val="22"/>
          <w:lang w:val="en-GB"/>
        </w:rPr>
        <w:t>如今，</w:t>
      </w:r>
      <w:r w:rsidR="000E0291">
        <w:rPr>
          <w:rFonts w:ascii="Arial" w:hAnsi="Arial" w:cs="Arial" w:hint="eastAsia"/>
          <w:sz w:val="22"/>
          <w:szCs w:val="22"/>
          <w:lang w:val="en-GB" w:eastAsia="zh-TW"/>
        </w:rPr>
        <w:t>此類</w:t>
      </w:r>
      <w:r w:rsidR="00DE527E" w:rsidRPr="00576FCF">
        <w:rPr>
          <w:rFonts w:ascii="Arial" w:hAnsi="Arial" w:cs="Arial"/>
          <w:sz w:val="22"/>
          <w:szCs w:val="22"/>
          <w:lang w:val="en-GB"/>
        </w:rPr>
        <w:t>手工藝正快速消逝，已經幾乎失傳。</w:t>
      </w:r>
    </w:p>
    <w:p w:rsidR="00DE527E" w:rsidRPr="00576FCF" w:rsidRDefault="00DE527E" w:rsidP="001A0401">
      <w:pPr>
        <w:jc w:val="both"/>
        <w:rPr>
          <w:rFonts w:ascii="Arial" w:hAnsi="Arial" w:cs="Arial"/>
          <w:sz w:val="22"/>
          <w:szCs w:val="22"/>
          <w:lang w:val="en-US"/>
        </w:rPr>
      </w:pPr>
    </w:p>
    <w:p w:rsidR="00DE527E" w:rsidRPr="00576FCF" w:rsidRDefault="00DE527E" w:rsidP="001A0401">
      <w:pPr>
        <w:jc w:val="both"/>
        <w:rPr>
          <w:rFonts w:ascii="Arial" w:hAnsi="Arial" w:cs="Arial"/>
          <w:sz w:val="22"/>
          <w:szCs w:val="22"/>
          <w:lang w:val="en-US" w:eastAsia="zh-TW"/>
        </w:rPr>
      </w:pPr>
      <w:r w:rsidRPr="00576FCF">
        <w:rPr>
          <w:rFonts w:ascii="Arial" w:hAnsi="Arial" w:cs="Arial"/>
          <w:sz w:val="22"/>
          <w:szCs w:val="22"/>
          <w:lang w:val="en-US"/>
        </w:rPr>
        <w:t>在著手對零件動工以前，</w:t>
      </w:r>
      <w:r w:rsidRPr="00576FCF">
        <w:rPr>
          <w:rFonts w:ascii="Arial" w:hAnsi="Arial" w:cs="Arial"/>
          <w:sz w:val="22"/>
          <w:szCs w:val="22"/>
          <w:lang w:val="en-US"/>
        </w:rPr>
        <w:t>Bujar</w:t>
      </w:r>
      <w:r w:rsidR="000E0291">
        <w:rPr>
          <w:rFonts w:ascii="Arial" w:hAnsi="Arial" w:cs="Arial"/>
          <w:sz w:val="22"/>
          <w:szCs w:val="22"/>
          <w:lang w:val="en-US" w:eastAsia="zh-TW"/>
        </w:rPr>
        <w:t>和</w:t>
      </w:r>
      <w:r w:rsidR="000E0291">
        <w:rPr>
          <w:rFonts w:ascii="Arial" w:hAnsi="Arial" w:cs="Arial" w:hint="eastAsia"/>
          <w:sz w:val="22"/>
          <w:szCs w:val="22"/>
          <w:lang w:val="en-US" w:eastAsia="zh-TW"/>
        </w:rPr>
        <w:t>他</w:t>
      </w:r>
      <w:r w:rsidR="000E0291">
        <w:rPr>
          <w:rFonts w:ascii="Arial" w:hAnsi="Arial" w:cs="Arial"/>
          <w:sz w:val="22"/>
          <w:szCs w:val="22"/>
          <w:lang w:val="en-US" w:eastAsia="zh-TW"/>
        </w:rPr>
        <w:t>的團隊</w:t>
      </w:r>
      <w:r w:rsidR="000E0291">
        <w:rPr>
          <w:rFonts w:ascii="Arial" w:hAnsi="Arial" w:cs="Arial" w:hint="eastAsia"/>
          <w:sz w:val="22"/>
          <w:szCs w:val="22"/>
          <w:lang w:val="en-US" w:eastAsia="zh-TW"/>
        </w:rPr>
        <w:t>會在設計方面加以琢磨</w:t>
      </w:r>
      <w:r w:rsidR="00996E7D" w:rsidRPr="00576FCF">
        <w:rPr>
          <w:rFonts w:ascii="Arial" w:hAnsi="Arial" w:cs="Arial"/>
          <w:sz w:val="22"/>
          <w:szCs w:val="22"/>
          <w:lang w:val="en-US" w:eastAsia="zh-TW"/>
        </w:rPr>
        <w:t>。從手畫素描開始，進而以</w:t>
      </w:r>
      <w:r w:rsidR="00996E7D" w:rsidRPr="00576FCF">
        <w:rPr>
          <w:rFonts w:ascii="Arial" w:hAnsi="Arial" w:cs="Arial"/>
          <w:sz w:val="22"/>
          <w:szCs w:val="22"/>
          <w:lang w:val="en-US" w:eastAsia="zh-TW"/>
        </w:rPr>
        <w:t>Photoshop</w:t>
      </w:r>
      <w:r w:rsidR="00996E7D" w:rsidRPr="00576FCF">
        <w:rPr>
          <w:rFonts w:ascii="Arial" w:hAnsi="Arial" w:cs="Arial"/>
          <w:sz w:val="22"/>
          <w:szCs w:val="22"/>
          <w:lang w:val="en-US" w:eastAsia="zh-TW"/>
        </w:rPr>
        <w:t>修飾細節，完整畫出摩托車的視覺設計圖後</w:t>
      </w:r>
      <w:r w:rsidR="000E0291">
        <w:rPr>
          <w:rFonts w:ascii="Arial" w:hAnsi="Arial" w:cs="Arial" w:hint="eastAsia"/>
          <w:sz w:val="22"/>
          <w:szCs w:val="22"/>
          <w:lang w:val="en-US" w:eastAsia="zh-TW"/>
        </w:rPr>
        <w:t>，</w:t>
      </w:r>
      <w:r w:rsidR="00996E7D" w:rsidRPr="00576FCF">
        <w:rPr>
          <w:rFonts w:ascii="Arial" w:hAnsi="Arial" w:cs="Arial"/>
          <w:sz w:val="22"/>
          <w:szCs w:val="22"/>
          <w:lang w:val="en-US" w:eastAsia="zh-TW"/>
        </w:rPr>
        <w:t>才能夠開始翻玩他們的手工藝熱情。</w:t>
      </w:r>
    </w:p>
    <w:p w:rsidR="003A0807" w:rsidRPr="00576FCF" w:rsidRDefault="003A0807" w:rsidP="001A0401">
      <w:pPr>
        <w:jc w:val="both"/>
        <w:rPr>
          <w:rFonts w:ascii="Arial" w:hAnsi="Arial" w:cs="Arial"/>
          <w:sz w:val="22"/>
          <w:szCs w:val="22"/>
          <w:lang w:val="en-GB"/>
        </w:rPr>
      </w:pPr>
    </w:p>
    <w:p w:rsidR="00996E7D" w:rsidRPr="00576FCF" w:rsidRDefault="00996E7D" w:rsidP="001A0401">
      <w:pPr>
        <w:jc w:val="both"/>
        <w:rPr>
          <w:rFonts w:ascii="Arial" w:hAnsi="Arial" w:cs="Arial"/>
          <w:sz w:val="22"/>
          <w:szCs w:val="22"/>
          <w:lang w:val="en-US"/>
        </w:rPr>
      </w:pPr>
      <w:r w:rsidRPr="00576FCF">
        <w:rPr>
          <w:rFonts w:ascii="Arial" w:hAnsi="Arial" w:cs="Arial"/>
          <w:sz w:val="22"/>
          <w:szCs w:val="22"/>
          <w:lang w:val="en-GB"/>
        </w:rPr>
        <w:t>最重要的一點就是，將「極簡就是美」的守則謹記在心。</w:t>
      </w:r>
    </w:p>
    <w:p w:rsidR="0052646B" w:rsidRPr="00576FCF" w:rsidRDefault="0052646B" w:rsidP="001A0401">
      <w:pPr>
        <w:jc w:val="both"/>
        <w:rPr>
          <w:rFonts w:ascii="Arial" w:hAnsi="Arial" w:cs="Arial"/>
          <w:lang w:val="en-US"/>
        </w:rPr>
      </w:pPr>
    </w:p>
    <w:p w:rsidR="000E0291" w:rsidRDefault="000E0291" w:rsidP="001A0401">
      <w:pPr>
        <w:pStyle w:val="NoSpacing"/>
        <w:jc w:val="center"/>
        <w:rPr>
          <w:rFonts w:ascii="Arial" w:eastAsia="PMingLiU" w:hAnsi="Arial" w:cs="Arial" w:hint="eastAsia"/>
          <w:b/>
          <w:sz w:val="28"/>
          <w:szCs w:val="28"/>
          <w:lang w:val="en-GB" w:eastAsia="zh-TW"/>
        </w:rPr>
      </w:pPr>
    </w:p>
    <w:p w:rsidR="000E0291" w:rsidRDefault="000E0291" w:rsidP="001A0401">
      <w:pPr>
        <w:pStyle w:val="NoSpacing"/>
        <w:jc w:val="center"/>
        <w:rPr>
          <w:rFonts w:ascii="Arial" w:eastAsia="PMingLiU" w:hAnsi="Arial" w:cs="Arial" w:hint="eastAsia"/>
          <w:b/>
          <w:sz w:val="28"/>
          <w:szCs w:val="28"/>
          <w:lang w:val="en-GB" w:eastAsia="zh-TW"/>
        </w:rPr>
      </w:pPr>
    </w:p>
    <w:p w:rsidR="006C4F55" w:rsidRPr="00576FCF" w:rsidRDefault="00996E7D" w:rsidP="001A0401">
      <w:pPr>
        <w:pStyle w:val="NoSpacing"/>
        <w:jc w:val="center"/>
        <w:rPr>
          <w:rFonts w:ascii="Arial" w:eastAsia="PMingLiU" w:hAnsi="Arial" w:cs="Arial"/>
          <w:b/>
          <w:sz w:val="28"/>
          <w:szCs w:val="28"/>
          <w:lang w:val="en-GB"/>
        </w:rPr>
      </w:pPr>
      <w:r w:rsidRPr="00576FCF">
        <w:rPr>
          <w:rFonts w:ascii="Arial" w:eastAsia="PMingLiU" w:hAnsi="Arial" w:cs="Arial"/>
          <w:b/>
          <w:sz w:val="28"/>
          <w:szCs w:val="28"/>
          <w:lang w:val="en-GB"/>
        </w:rPr>
        <w:lastRenderedPageBreak/>
        <w:t>作品</w:t>
      </w:r>
    </w:p>
    <w:p w:rsidR="006C4F55" w:rsidRPr="00576FCF" w:rsidRDefault="006C4F55" w:rsidP="001A0401">
      <w:pPr>
        <w:pStyle w:val="NoSpacing"/>
        <w:jc w:val="both"/>
        <w:rPr>
          <w:rFonts w:ascii="Arial" w:eastAsia="PMingLiU" w:hAnsi="Arial" w:cs="Arial"/>
          <w:sz w:val="24"/>
          <w:szCs w:val="24"/>
          <w:lang w:val="en-GB"/>
        </w:rPr>
      </w:pPr>
    </w:p>
    <w:p w:rsidR="00996E7D" w:rsidRPr="00576FCF" w:rsidRDefault="00996E7D" w:rsidP="001A0401">
      <w:pPr>
        <w:pStyle w:val="NoSpacing"/>
        <w:jc w:val="both"/>
        <w:rPr>
          <w:rFonts w:ascii="Arial" w:eastAsia="PMingLiU" w:hAnsi="Arial" w:cs="Arial"/>
          <w:lang w:val="en-GB" w:eastAsia="zh-TW"/>
        </w:rPr>
      </w:pPr>
      <w:r w:rsidRPr="00576FCF">
        <w:rPr>
          <w:rFonts w:ascii="Arial" w:eastAsia="PMingLiU" w:hAnsi="Arial" w:cs="Arial"/>
          <w:lang w:val="en-GB"/>
        </w:rPr>
        <w:t>Auto Fabrica</w:t>
      </w:r>
      <w:r w:rsidRPr="00576FCF">
        <w:rPr>
          <w:rFonts w:ascii="Arial" w:eastAsia="PMingLiU" w:hAnsi="Arial" w:cs="Arial"/>
          <w:lang w:val="en-GB"/>
        </w:rPr>
        <w:t>出產的數量非常稀少，基本上每一年僅維持</w:t>
      </w:r>
      <w:r w:rsidRPr="00576FCF">
        <w:rPr>
          <w:rFonts w:ascii="Arial" w:eastAsia="PMingLiU" w:hAnsi="Arial" w:cs="Arial"/>
          <w:lang w:val="en-US"/>
        </w:rPr>
        <w:t>8</w:t>
      </w:r>
      <w:r w:rsidRPr="00576FCF">
        <w:rPr>
          <w:rFonts w:ascii="Arial" w:eastAsia="PMingLiU" w:hAnsi="Arial" w:cs="Arial"/>
          <w:lang w:val="en-US" w:eastAsia="zh-TW"/>
        </w:rPr>
        <w:t>至</w:t>
      </w:r>
      <w:r w:rsidRPr="00576FCF">
        <w:rPr>
          <w:rFonts w:ascii="Arial" w:eastAsia="PMingLiU" w:hAnsi="Arial" w:cs="Arial"/>
          <w:lang w:val="en-US" w:eastAsia="zh-TW"/>
        </w:rPr>
        <w:t>12</w:t>
      </w:r>
      <w:r w:rsidRPr="00576FCF">
        <w:rPr>
          <w:rFonts w:ascii="Arial" w:eastAsia="PMingLiU" w:hAnsi="Arial" w:cs="Arial"/>
          <w:lang w:val="en-US" w:eastAsia="zh-TW"/>
        </w:rPr>
        <w:t>項藝術作品。於</w:t>
      </w:r>
      <w:r w:rsidRPr="00576FCF">
        <w:rPr>
          <w:rFonts w:ascii="Arial" w:eastAsia="PMingLiU" w:hAnsi="Arial" w:cs="Arial"/>
          <w:lang w:val="en-GB" w:eastAsia="zh-TW"/>
        </w:rPr>
        <w:t>M.A.D.Gallery</w:t>
      </w:r>
      <w:r w:rsidR="000E0291">
        <w:rPr>
          <w:rFonts w:ascii="Arial" w:eastAsia="PMingLiU" w:hAnsi="Arial" w:cs="Arial"/>
          <w:lang w:val="en-GB" w:eastAsia="zh-TW"/>
        </w:rPr>
        <w:t>展示的兩</w:t>
      </w:r>
      <w:r w:rsidR="000E0291">
        <w:rPr>
          <w:rFonts w:ascii="Arial" w:eastAsia="PMingLiU" w:hAnsi="Arial" w:cs="Arial" w:hint="eastAsia"/>
          <w:lang w:val="en-GB" w:eastAsia="zh-TW"/>
        </w:rPr>
        <w:t>件</w:t>
      </w:r>
      <w:r w:rsidRPr="00576FCF">
        <w:rPr>
          <w:rFonts w:ascii="Arial" w:eastAsia="PMingLiU" w:hAnsi="Arial" w:cs="Arial"/>
          <w:lang w:val="en-GB" w:eastAsia="zh-TW"/>
        </w:rPr>
        <w:t>作品「</w:t>
      </w:r>
      <w:r w:rsidRPr="00576FCF">
        <w:rPr>
          <w:rFonts w:ascii="Arial" w:eastAsia="PMingLiU" w:hAnsi="Arial" w:cs="Arial"/>
          <w:lang w:val="en-GB" w:eastAsia="zh-TW"/>
        </w:rPr>
        <w:t>Type 6</w:t>
      </w:r>
      <w:r w:rsidRPr="00576FCF">
        <w:rPr>
          <w:rFonts w:ascii="Arial" w:eastAsia="PMingLiU" w:hAnsi="Arial" w:cs="Arial"/>
          <w:lang w:val="en-GB" w:eastAsia="zh-TW"/>
        </w:rPr>
        <w:t>」與「</w:t>
      </w:r>
      <w:r w:rsidRPr="00576FCF">
        <w:rPr>
          <w:rFonts w:ascii="Arial" w:eastAsia="PMingLiU" w:hAnsi="Arial" w:cs="Arial"/>
          <w:lang w:val="en-GB" w:eastAsia="zh-TW"/>
        </w:rPr>
        <w:t>Type</w:t>
      </w:r>
      <w:r w:rsidRPr="00576FCF">
        <w:rPr>
          <w:rFonts w:ascii="Arial" w:eastAsia="PMingLiU" w:hAnsi="Arial" w:cs="Arial"/>
          <w:lang w:val="en-US" w:eastAsia="zh-TW"/>
        </w:rPr>
        <w:t xml:space="preserve"> 8</w:t>
      </w:r>
      <w:r w:rsidRPr="00576FCF">
        <w:rPr>
          <w:rFonts w:ascii="Arial" w:eastAsia="PMingLiU" w:hAnsi="Arial" w:cs="Arial"/>
          <w:lang w:val="en-GB" w:eastAsia="zh-TW"/>
        </w:rPr>
        <w:t>」，分別花了約六個月的時間才打造出來。</w:t>
      </w:r>
      <w:r w:rsidRPr="00576FCF">
        <w:rPr>
          <w:rFonts w:ascii="Arial" w:eastAsia="PMingLiU" w:hAnsi="Arial" w:cs="Arial"/>
          <w:lang w:val="en-GB" w:eastAsia="zh-TW"/>
        </w:rPr>
        <w:t xml:space="preserve"> </w:t>
      </w:r>
    </w:p>
    <w:p w:rsidR="00FD14D0" w:rsidRPr="00576FCF" w:rsidRDefault="00FD14D0" w:rsidP="001A0401">
      <w:pPr>
        <w:pStyle w:val="NoSpacing"/>
        <w:jc w:val="both"/>
        <w:rPr>
          <w:rFonts w:ascii="Arial" w:eastAsia="PMingLiU" w:hAnsi="Arial" w:cs="Arial"/>
          <w:lang w:val="en-GB" w:eastAsia="zh-TW"/>
        </w:rPr>
      </w:pPr>
    </w:p>
    <w:p w:rsidR="006075E6" w:rsidRPr="00576FCF" w:rsidRDefault="00FD14D0" w:rsidP="001A0401">
      <w:pPr>
        <w:pStyle w:val="NoSpacing"/>
        <w:jc w:val="both"/>
        <w:rPr>
          <w:rFonts w:ascii="Arial" w:eastAsia="PMingLiU" w:hAnsi="Arial" w:cs="Arial"/>
          <w:lang w:val="en-US" w:eastAsia="zh-TW"/>
        </w:rPr>
      </w:pPr>
      <w:r w:rsidRPr="00576FCF">
        <w:rPr>
          <w:rFonts w:ascii="Arial" w:eastAsia="PMingLiU" w:hAnsi="Arial" w:cs="Arial"/>
          <w:lang w:val="en-GB" w:eastAsia="zh-TW"/>
        </w:rPr>
        <w:t>Auto Fabrica</w:t>
      </w:r>
      <w:r w:rsidRPr="00576FCF">
        <w:rPr>
          <w:rFonts w:ascii="Arial" w:eastAsia="PMingLiU" w:hAnsi="Arial" w:cs="Arial"/>
          <w:lang w:val="en-GB" w:eastAsia="zh-TW"/>
        </w:rPr>
        <w:t>的「</w:t>
      </w:r>
      <w:r w:rsidRPr="00576FCF">
        <w:rPr>
          <w:rFonts w:ascii="Arial" w:eastAsia="PMingLiU" w:hAnsi="Arial" w:cs="Arial"/>
          <w:lang w:val="en-GB" w:eastAsia="zh-TW"/>
        </w:rPr>
        <w:t>Type 6</w:t>
      </w:r>
      <w:r w:rsidRPr="00576FCF">
        <w:rPr>
          <w:rFonts w:ascii="Arial" w:eastAsia="PMingLiU" w:hAnsi="Arial" w:cs="Arial"/>
          <w:lang w:val="en-GB" w:eastAsia="zh-TW"/>
        </w:rPr>
        <w:t>」</w:t>
      </w:r>
      <w:r w:rsidR="005D1E00" w:rsidRPr="00576FCF">
        <w:rPr>
          <w:rFonts w:ascii="Arial" w:eastAsia="PMingLiU" w:hAnsi="Arial" w:cs="Arial"/>
          <w:lang w:val="en-GB" w:eastAsia="zh-TW"/>
        </w:rPr>
        <w:t>以</w:t>
      </w:r>
      <w:r w:rsidR="00B36802" w:rsidRPr="00576FCF">
        <w:rPr>
          <w:rFonts w:ascii="Arial" w:eastAsia="PMingLiU" w:hAnsi="Arial" w:cs="Arial"/>
          <w:lang w:val="en-GB" w:eastAsia="zh-TW"/>
        </w:rPr>
        <w:t>1979</w:t>
      </w:r>
      <w:r w:rsidR="00B36802" w:rsidRPr="00576FCF">
        <w:rPr>
          <w:rFonts w:ascii="Arial" w:eastAsia="PMingLiU" w:hAnsi="Arial" w:cs="Arial"/>
          <w:lang w:val="en-GB" w:eastAsia="zh-TW"/>
        </w:rPr>
        <w:t>年的</w:t>
      </w:r>
      <w:r w:rsidR="00B36802" w:rsidRPr="00576FCF">
        <w:rPr>
          <w:rFonts w:ascii="Arial" w:eastAsia="PMingLiU" w:hAnsi="Arial" w:cs="Arial"/>
          <w:lang w:val="en-GB" w:eastAsia="zh-TW"/>
        </w:rPr>
        <w:t>Yamaha XS650</w:t>
      </w:r>
      <w:r w:rsidR="005D1E00" w:rsidRPr="00576FCF">
        <w:rPr>
          <w:rFonts w:ascii="Arial" w:eastAsia="PMingLiU" w:hAnsi="Arial" w:cs="Arial"/>
          <w:lang w:val="en-GB" w:eastAsia="zh-TW"/>
        </w:rPr>
        <w:t>進行</w:t>
      </w:r>
      <w:r w:rsidR="00B36802" w:rsidRPr="00576FCF">
        <w:rPr>
          <w:rFonts w:ascii="Arial" w:eastAsia="PMingLiU" w:hAnsi="Arial" w:cs="Arial"/>
          <w:lang w:val="en-GB" w:eastAsia="zh-TW"/>
        </w:rPr>
        <w:t>改造。</w:t>
      </w:r>
      <w:r w:rsidR="005D1E00" w:rsidRPr="00576FCF">
        <w:rPr>
          <w:rFonts w:ascii="Arial" w:eastAsia="PMingLiU" w:hAnsi="Arial" w:cs="Arial"/>
          <w:lang w:val="en-US" w:eastAsia="zh-TW"/>
        </w:rPr>
        <w:t>Muharremi</w:t>
      </w:r>
      <w:r w:rsidR="005D1E00" w:rsidRPr="00576FCF">
        <w:rPr>
          <w:rFonts w:ascii="Arial" w:eastAsia="PMingLiU" w:hAnsi="Arial" w:cs="Arial"/>
          <w:lang w:val="en-US" w:eastAsia="zh-TW"/>
        </w:rPr>
        <w:t>兄弟表示，這款車的設計中有一處極具標誌性的細節，奠定了整體外型的線條結構：油槽後方與座位相連成一體的部分呈現漏斗狀的扇形設計。</w:t>
      </w:r>
      <w:r w:rsidR="00A84F17" w:rsidRPr="00576FCF">
        <w:rPr>
          <w:rFonts w:ascii="Arial" w:eastAsia="PMingLiU" w:hAnsi="Arial" w:cs="Arial"/>
          <w:lang w:val="en-US" w:eastAsia="zh-TW"/>
        </w:rPr>
        <w:t>這樣的處理需要高超的技術，進而為摩托車增添了整體性。</w:t>
      </w:r>
      <w:r w:rsidR="00E72C99" w:rsidRPr="00576FCF">
        <w:rPr>
          <w:rFonts w:ascii="Arial" w:eastAsia="PMingLiU" w:hAnsi="Arial" w:cs="Arial"/>
          <w:lang w:val="en-US" w:eastAsia="zh-TW"/>
        </w:rPr>
        <w:t>這樣的設計理念原本是打算將扇形的開口做引擎的衝壓進氣閥所用，但為了不犧牲這個部分的設計，改造上增添了更多限制，使兄弟倆的設計難度變得更</w:t>
      </w:r>
      <w:r w:rsidR="005A1E7A" w:rsidRPr="00576FCF">
        <w:rPr>
          <w:rFonts w:ascii="Arial" w:eastAsia="PMingLiU" w:hAnsi="Arial" w:cs="Arial"/>
          <w:lang w:val="en-US" w:eastAsia="zh-TW"/>
        </w:rPr>
        <w:t>高。為了保留原車體的簡潔線條，他們將油槽與椅座設計為一體成型，以手工滾鍛的鋁合金製作。</w:t>
      </w:r>
    </w:p>
    <w:p w:rsidR="00E72C99" w:rsidRPr="00576FCF" w:rsidRDefault="00E72C99" w:rsidP="001A0401">
      <w:pPr>
        <w:pStyle w:val="NoSpacing"/>
        <w:jc w:val="both"/>
        <w:rPr>
          <w:rFonts w:ascii="Arial" w:eastAsia="PMingLiU" w:hAnsi="Arial" w:cs="Arial"/>
          <w:lang w:val="en-US" w:eastAsia="zh-TW"/>
        </w:rPr>
      </w:pPr>
    </w:p>
    <w:p w:rsidR="00E72C99" w:rsidRPr="00576FCF" w:rsidRDefault="00B96591" w:rsidP="001A0401">
      <w:pPr>
        <w:pStyle w:val="NoSpacing"/>
        <w:jc w:val="both"/>
        <w:rPr>
          <w:rFonts w:ascii="Arial" w:eastAsia="PMingLiU" w:hAnsi="Arial" w:cs="Arial"/>
          <w:lang w:val="en-GB" w:eastAsia="fr-CH"/>
        </w:rPr>
      </w:pPr>
      <w:r w:rsidRPr="00576FCF">
        <w:rPr>
          <w:rFonts w:ascii="Arial" w:eastAsia="PMingLiU" w:hAnsi="Arial" w:cs="Arial"/>
          <w:lang w:val="en-US" w:eastAsia="zh-TW"/>
        </w:rPr>
        <w:t>添加至</w:t>
      </w:r>
      <w:r w:rsidR="00244A9B" w:rsidRPr="00576FCF">
        <w:rPr>
          <w:rFonts w:ascii="Arial" w:eastAsia="PMingLiU" w:hAnsi="Arial" w:cs="Arial"/>
          <w:lang w:val="en-GB" w:eastAsia="fr-CH"/>
        </w:rPr>
        <w:t>Yamaha</w:t>
      </w:r>
      <w:r w:rsidR="00244A9B" w:rsidRPr="00576FCF">
        <w:rPr>
          <w:rFonts w:ascii="Arial" w:eastAsia="PMingLiU" w:hAnsi="Arial" w:cs="Arial"/>
          <w:lang w:val="en-GB" w:eastAsia="zh-TW"/>
        </w:rPr>
        <w:t>原型車體上的還有</w:t>
      </w:r>
      <w:r w:rsidR="00244A9B" w:rsidRPr="00576FCF">
        <w:rPr>
          <w:rFonts w:ascii="Arial" w:eastAsia="PMingLiU" w:hAnsi="Arial" w:cs="Arial"/>
          <w:lang w:val="en-GB" w:eastAsia="fr-CH"/>
        </w:rPr>
        <w:t>Auto Fabrica</w:t>
      </w:r>
      <w:r w:rsidR="000E0291">
        <w:rPr>
          <w:rFonts w:ascii="Arial" w:eastAsia="PMingLiU" w:hAnsi="Arial" w:cs="Arial"/>
          <w:lang w:val="en-GB" w:eastAsia="fr-CH"/>
        </w:rPr>
        <w:t>自製不鏽鋼龍頭、握把、前叉。這對兄弟</w:t>
      </w:r>
      <w:r w:rsidR="000E0291">
        <w:rPr>
          <w:rFonts w:ascii="Arial" w:eastAsia="PMingLiU" w:hAnsi="Arial" w:cs="Arial" w:hint="eastAsia"/>
          <w:lang w:val="en-GB" w:eastAsia="zh-TW"/>
        </w:rPr>
        <w:t>信心十足</w:t>
      </w:r>
      <w:r w:rsidRPr="00576FCF">
        <w:rPr>
          <w:rFonts w:ascii="Arial" w:eastAsia="PMingLiU" w:hAnsi="Arial" w:cs="Arial"/>
          <w:lang w:val="en-GB" w:eastAsia="fr-CH"/>
        </w:rPr>
        <w:t>地表示：「手工製作的不鏽鋼排氣系統是我們的自豪之作。」</w:t>
      </w:r>
    </w:p>
    <w:p w:rsidR="00B96591" w:rsidRPr="00576FCF" w:rsidRDefault="00B96591" w:rsidP="001A0401">
      <w:pPr>
        <w:pStyle w:val="NoSpacing"/>
        <w:jc w:val="both"/>
        <w:rPr>
          <w:rFonts w:ascii="Arial" w:eastAsia="PMingLiU" w:hAnsi="Arial" w:cs="Arial"/>
          <w:lang w:val="en-GB" w:eastAsia="fr-CH"/>
        </w:rPr>
      </w:pPr>
    </w:p>
    <w:p w:rsidR="00B96591" w:rsidRPr="00576FCF" w:rsidRDefault="00B96591" w:rsidP="001A0401">
      <w:pPr>
        <w:pStyle w:val="NoSpacing"/>
        <w:jc w:val="both"/>
        <w:rPr>
          <w:rFonts w:ascii="Arial" w:eastAsia="PMingLiU" w:hAnsi="Arial" w:cs="Arial"/>
          <w:lang w:val="en-US" w:eastAsia="zh-TW"/>
        </w:rPr>
      </w:pPr>
      <w:r w:rsidRPr="00576FCF">
        <w:rPr>
          <w:rFonts w:ascii="Arial" w:eastAsia="PMingLiU" w:hAnsi="Arial" w:cs="Arial"/>
          <w:lang w:val="en-GB" w:eastAsia="zh-TW"/>
        </w:rPr>
        <w:t>另外，他們也利用</w:t>
      </w:r>
      <w:r w:rsidRPr="00576FCF">
        <w:rPr>
          <w:rFonts w:ascii="Arial" w:eastAsia="PMingLiU" w:hAnsi="Arial" w:cs="Arial"/>
          <w:lang w:val="en-US" w:eastAsia="zh-TW"/>
        </w:rPr>
        <w:t>加大</w:t>
      </w:r>
      <w:r w:rsidRPr="00576FCF">
        <w:rPr>
          <w:rFonts w:ascii="Arial" w:eastAsia="PMingLiU" w:hAnsi="Arial" w:cs="Arial"/>
          <w:lang w:val="en-US" w:eastAsia="zh-TW"/>
        </w:rPr>
        <w:t>0.5</w:t>
      </w:r>
      <w:r w:rsidRPr="00576FCF">
        <w:rPr>
          <w:rFonts w:ascii="Arial" w:eastAsia="PMingLiU" w:hAnsi="Arial" w:cs="Arial"/>
          <w:lang w:val="en-US" w:eastAsia="zh-TW"/>
        </w:rPr>
        <w:t>活塞重新打造引擎。出於對金屬消光質感的熱愛，所有金屬鑄造與鋁合金鍛造的零件，都採用水柱噴砂技術加工處理為霧面質感。</w:t>
      </w:r>
    </w:p>
    <w:p w:rsidR="00B96591" w:rsidRPr="00576FCF" w:rsidRDefault="00B96591" w:rsidP="001A0401">
      <w:pPr>
        <w:pStyle w:val="NoSpacing"/>
        <w:jc w:val="both"/>
        <w:rPr>
          <w:rFonts w:ascii="Arial" w:eastAsia="PMingLiU" w:hAnsi="Arial" w:cs="Arial"/>
          <w:lang w:val="en-US" w:eastAsia="zh-TW"/>
        </w:rPr>
      </w:pPr>
    </w:p>
    <w:p w:rsidR="00B96591" w:rsidRPr="00576FCF" w:rsidRDefault="00B96591" w:rsidP="001A0401">
      <w:pPr>
        <w:pStyle w:val="NoSpacing"/>
        <w:jc w:val="both"/>
        <w:rPr>
          <w:rFonts w:ascii="Arial" w:eastAsia="PMingLiU" w:hAnsi="Arial" w:cs="Arial"/>
          <w:lang w:val="en-US" w:eastAsia="zh-TW"/>
        </w:rPr>
      </w:pPr>
      <w:r w:rsidRPr="00576FCF">
        <w:rPr>
          <w:rFonts w:ascii="Arial" w:eastAsia="PMingLiU" w:hAnsi="Arial" w:cs="Arial"/>
          <w:lang w:val="en-US" w:eastAsia="zh-TW"/>
        </w:rPr>
        <w:t>簡潔的設計通常難度都相當高，因為</w:t>
      </w:r>
      <w:r w:rsidR="000E0291">
        <w:rPr>
          <w:rFonts w:ascii="Arial" w:eastAsia="PMingLiU" w:hAnsi="Arial" w:cs="Arial" w:hint="eastAsia"/>
          <w:lang w:val="en-US" w:eastAsia="zh-TW"/>
        </w:rPr>
        <w:t>不容許任何環節出錯</w:t>
      </w:r>
      <w:r w:rsidRPr="00576FCF">
        <w:rPr>
          <w:rFonts w:ascii="Arial" w:eastAsia="PMingLiU" w:hAnsi="Arial" w:cs="Arial"/>
          <w:lang w:val="en-US" w:eastAsia="zh-TW"/>
        </w:rPr>
        <w:t>。這也是我們在欣賞</w:t>
      </w:r>
      <w:r w:rsidRPr="00576FCF">
        <w:rPr>
          <w:rFonts w:ascii="Arial" w:eastAsia="PMingLiU" w:hAnsi="Arial" w:cs="Arial"/>
          <w:lang w:val="en-GB" w:eastAsia="fr-CH"/>
        </w:rPr>
        <w:t>Auto Fabrica</w:t>
      </w:r>
      <w:r w:rsidRPr="00576FCF">
        <w:rPr>
          <w:rFonts w:ascii="Arial" w:eastAsia="PMingLiU" w:hAnsi="Arial" w:cs="Arial"/>
          <w:lang w:val="en-GB" w:eastAsia="zh-TW"/>
        </w:rPr>
        <w:t>作品時</w:t>
      </w:r>
      <w:r w:rsidR="000E0291">
        <w:rPr>
          <w:rFonts w:ascii="Arial" w:eastAsia="PMingLiU" w:hAnsi="Arial" w:cs="Arial" w:hint="eastAsia"/>
          <w:lang w:val="en-GB" w:eastAsia="zh-TW"/>
        </w:rPr>
        <w:t>所</w:t>
      </w:r>
      <w:r w:rsidRPr="00576FCF">
        <w:rPr>
          <w:rFonts w:ascii="Arial" w:eastAsia="PMingLiU" w:hAnsi="Arial" w:cs="Arial"/>
          <w:lang w:val="en-GB" w:eastAsia="zh-TW"/>
        </w:rPr>
        <w:t>體會道理：</w:t>
      </w:r>
      <w:r w:rsidR="000E0291">
        <w:rPr>
          <w:rFonts w:ascii="Arial" w:eastAsia="PMingLiU" w:hAnsi="Arial" w:cs="Arial" w:hint="eastAsia"/>
          <w:lang w:val="en-GB" w:eastAsia="zh-TW"/>
        </w:rPr>
        <w:t>正因</w:t>
      </w:r>
      <w:r w:rsidRPr="00576FCF">
        <w:rPr>
          <w:rFonts w:ascii="Arial" w:eastAsia="PMingLiU" w:hAnsi="Arial" w:cs="Arial"/>
          <w:lang w:val="en-US" w:eastAsia="zh-TW"/>
        </w:rPr>
        <w:t>Muharremi</w:t>
      </w:r>
      <w:r w:rsidRPr="00576FCF">
        <w:rPr>
          <w:rFonts w:ascii="Arial" w:eastAsia="PMingLiU" w:hAnsi="Arial" w:cs="Arial"/>
          <w:lang w:val="en-US" w:eastAsia="zh-TW"/>
        </w:rPr>
        <w:t>兄弟</w:t>
      </w:r>
      <w:r w:rsidR="000E0291" w:rsidRPr="00576FCF">
        <w:rPr>
          <w:rFonts w:ascii="Arial" w:eastAsia="PMingLiU" w:hAnsi="Arial" w:cs="Arial"/>
          <w:lang w:val="en-US" w:eastAsia="zh-TW"/>
        </w:rPr>
        <w:t>極為繁複</w:t>
      </w:r>
      <w:r w:rsidRPr="00576FCF">
        <w:rPr>
          <w:rFonts w:ascii="Arial" w:eastAsia="PMingLiU" w:hAnsi="Arial" w:cs="Arial"/>
          <w:lang w:val="en-US" w:eastAsia="zh-TW"/>
        </w:rPr>
        <w:t>的工藝，才能打造出簡單俐落的外表。</w:t>
      </w:r>
      <w:r w:rsidR="00C86DEC" w:rsidRPr="00576FCF">
        <w:rPr>
          <w:rFonts w:ascii="Arial" w:eastAsia="PMingLiU" w:hAnsi="Arial" w:cs="Arial"/>
          <w:lang w:val="en-US" w:eastAsia="zh-TW"/>
        </w:rPr>
        <w:t>「</w:t>
      </w:r>
      <w:r w:rsidR="00C86DEC" w:rsidRPr="00576FCF">
        <w:rPr>
          <w:rFonts w:ascii="Arial" w:eastAsia="PMingLiU" w:hAnsi="Arial" w:cs="Arial"/>
          <w:lang w:val="en-GB" w:eastAsia="fr-CH"/>
        </w:rPr>
        <w:t>Type 6</w:t>
      </w:r>
      <w:r w:rsidR="00C86DEC" w:rsidRPr="00576FCF">
        <w:rPr>
          <w:rFonts w:ascii="Arial" w:eastAsia="PMingLiU" w:hAnsi="Arial" w:cs="Arial"/>
          <w:lang w:val="en-US" w:eastAsia="zh-TW"/>
        </w:rPr>
        <w:t>」這項作品即完美體現了訴諸精工的極簡風格。</w:t>
      </w:r>
      <w:r w:rsidR="000E0291">
        <w:rPr>
          <w:rFonts w:ascii="Arial" w:eastAsia="PMingLiU" w:hAnsi="Arial" w:cs="Arial" w:hint="eastAsia"/>
          <w:lang w:val="en-US" w:eastAsia="zh-TW"/>
        </w:rPr>
        <w:t xml:space="preserve"> </w:t>
      </w:r>
    </w:p>
    <w:p w:rsidR="00EC0953" w:rsidRPr="00576FCF" w:rsidRDefault="00EC0953" w:rsidP="001A0401">
      <w:pPr>
        <w:pStyle w:val="NoSpacing"/>
        <w:jc w:val="both"/>
        <w:rPr>
          <w:rFonts w:ascii="Arial" w:eastAsia="PMingLiU" w:hAnsi="Arial" w:cs="Arial"/>
          <w:lang w:val="en-GB" w:eastAsia="fr-CH"/>
        </w:rPr>
      </w:pPr>
    </w:p>
    <w:p w:rsidR="00B00CE3" w:rsidRPr="00576FCF" w:rsidRDefault="00774CC3" w:rsidP="001A0401">
      <w:pPr>
        <w:pStyle w:val="NoSpacing"/>
        <w:jc w:val="both"/>
        <w:rPr>
          <w:rFonts w:ascii="Arial" w:eastAsia="PMingLiU" w:hAnsi="Arial" w:cs="Arial"/>
          <w:lang w:val="en-US" w:eastAsia="zh-TW"/>
        </w:rPr>
      </w:pPr>
      <w:r w:rsidRPr="00576FCF">
        <w:rPr>
          <w:rFonts w:ascii="Arial" w:eastAsia="PMingLiU" w:hAnsi="Arial" w:cs="Arial"/>
          <w:lang w:val="en-GB" w:eastAsia="fr-CH"/>
        </w:rPr>
        <w:t>「</w:t>
      </w:r>
      <w:r w:rsidRPr="00576FCF">
        <w:rPr>
          <w:rFonts w:ascii="Arial" w:eastAsia="PMingLiU" w:hAnsi="Arial" w:cs="Arial"/>
          <w:lang w:val="en-GB" w:eastAsia="zh-TW"/>
        </w:rPr>
        <w:t>Type 8</w:t>
      </w:r>
      <w:r w:rsidRPr="00576FCF">
        <w:rPr>
          <w:rFonts w:ascii="Arial" w:eastAsia="PMingLiU" w:hAnsi="Arial" w:cs="Arial"/>
          <w:lang w:val="en-GB" w:eastAsia="fr-CH"/>
        </w:rPr>
        <w:t>」的原型車體則為</w:t>
      </w:r>
      <w:r w:rsidRPr="00576FCF">
        <w:rPr>
          <w:rFonts w:ascii="Arial" w:eastAsia="PMingLiU" w:hAnsi="Arial" w:cs="Arial"/>
          <w:lang w:val="en-GB" w:eastAsia="zh-TW"/>
        </w:rPr>
        <w:t>1981</w:t>
      </w:r>
      <w:r w:rsidRPr="00576FCF">
        <w:rPr>
          <w:rFonts w:ascii="Arial" w:eastAsia="PMingLiU" w:hAnsi="Arial" w:cs="Arial"/>
          <w:lang w:val="en-GB" w:eastAsia="zh-TW"/>
        </w:rPr>
        <w:t>年的</w:t>
      </w:r>
      <w:r w:rsidRPr="00576FCF">
        <w:rPr>
          <w:rFonts w:ascii="Arial" w:eastAsia="PMingLiU" w:hAnsi="Arial" w:cs="Arial"/>
          <w:lang w:val="en-GB" w:eastAsia="zh-TW"/>
        </w:rPr>
        <w:t>Honda CX500</w:t>
      </w:r>
      <w:r w:rsidRPr="00576FCF">
        <w:rPr>
          <w:rFonts w:ascii="Arial" w:eastAsia="PMingLiU" w:hAnsi="Arial" w:cs="Arial"/>
          <w:lang w:val="en-GB" w:eastAsia="zh-TW"/>
        </w:rPr>
        <w:t>。他們著手設計</w:t>
      </w:r>
      <w:r w:rsidRPr="00576FCF">
        <w:rPr>
          <w:rFonts w:ascii="Arial" w:eastAsia="PMingLiU" w:hAnsi="Arial" w:cs="Arial"/>
          <w:lang w:val="en-GB" w:eastAsia="zh-TW"/>
        </w:rPr>
        <w:t>Type 8</w:t>
      </w:r>
      <w:r w:rsidRPr="00576FCF">
        <w:rPr>
          <w:rFonts w:ascii="Arial" w:eastAsia="PMingLiU" w:hAnsi="Arial" w:cs="Arial"/>
          <w:lang w:val="en-US" w:eastAsia="zh-TW"/>
        </w:rPr>
        <w:t>的時間點與</w:t>
      </w:r>
      <w:r w:rsidRPr="00576FCF">
        <w:rPr>
          <w:rFonts w:ascii="Arial" w:eastAsia="PMingLiU" w:hAnsi="Arial" w:cs="Arial"/>
          <w:lang w:val="en-GB" w:eastAsia="zh-TW"/>
        </w:rPr>
        <w:t>Type 6</w:t>
      </w:r>
      <w:r w:rsidRPr="00576FCF">
        <w:rPr>
          <w:rFonts w:ascii="Arial" w:eastAsia="PMingLiU" w:hAnsi="Arial" w:cs="Arial"/>
          <w:lang w:val="en-GB" w:eastAsia="zh-TW"/>
        </w:rPr>
        <w:t>相同，然而兩項作品的外觀卻截然不同。</w:t>
      </w:r>
      <w:r w:rsidR="000E0291">
        <w:rPr>
          <w:rFonts w:ascii="Arial" w:eastAsia="PMingLiU" w:hAnsi="Arial" w:cs="Arial" w:hint="eastAsia"/>
          <w:lang w:val="en-GB" w:eastAsia="zh-TW"/>
        </w:rPr>
        <w:t>原因其來有自</w:t>
      </w:r>
      <w:r w:rsidRPr="00576FCF">
        <w:rPr>
          <w:rFonts w:ascii="Arial" w:eastAsia="PMingLiU" w:hAnsi="Arial" w:cs="Arial"/>
          <w:lang w:val="en-GB" w:eastAsia="zh-TW"/>
        </w:rPr>
        <w:t>：當他們將</w:t>
      </w:r>
      <w:r w:rsidRPr="00576FCF">
        <w:rPr>
          <w:rFonts w:ascii="Arial" w:eastAsia="PMingLiU" w:hAnsi="Arial" w:cs="Arial"/>
          <w:lang w:val="en-GB" w:eastAsia="zh-TW"/>
        </w:rPr>
        <w:t>Type 8</w:t>
      </w:r>
      <w:r w:rsidRPr="00576FCF">
        <w:rPr>
          <w:rFonts w:ascii="Arial" w:eastAsia="PMingLiU" w:hAnsi="Arial" w:cs="Arial"/>
          <w:lang w:val="en-GB" w:eastAsia="zh-TW"/>
        </w:rPr>
        <w:t>原型車體的零件褪去，發現了一件相當神奇的</w:t>
      </w:r>
      <w:r w:rsidR="000E0291">
        <w:rPr>
          <w:rFonts w:ascii="Arial" w:eastAsia="PMingLiU" w:hAnsi="Arial" w:cs="Arial" w:hint="eastAsia"/>
          <w:lang w:val="en-GB" w:eastAsia="zh-TW"/>
        </w:rPr>
        <w:t>事</w:t>
      </w:r>
      <w:r w:rsidRPr="00576FCF">
        <w:rPr>
          <w:rFonts w:ascii="Arial" w:eastAsia="PMingLiU" w:hAnsi="Arial" w:cs="Arial"/>
          <w:lang w:val="en-GB" w:eastAsia="zh-TW"/>
        </w:rPr>
        <w:t>——</w:t>
      </w:r>
      <w:r w:rsidRPr="00576FCF">
        <w:rPr>
          <w:rFonts w:ascii="Arial" w:eastAsia="PMingLiU" w:hAnsi="Arial" w:cs="Arial"/>
          <w:lang w:val="en-GB" w:eastAsia="zh-TW"/>
        </w:rPr>
        <w:t>褪去衣裳的車體本身為一體式的設計</w:t>
      </w:r>
      <w:r w:rsidR="00791D17" w:rsidRPr="00576FCF">
        <w:rPr>
          <w:rFonts w:ascii="Arial" w:eastAsia="PMingLiU" w:hAnsi="Arial" w:cs="Arial"/>
          <w:lang w:val="en-GB" w:eastAsia="zh-TW"/>
        </w:rPr>
        <w:t>，引擎上方的結構皆相連在一起（後來更換為全新打造的引擎）。這樣的</w:t>
      </w:r>
      <w:r w:rsidRPr="00576FCF">
        <w:rPr>
          <w:rFonts w:ascii="Arial" w:eastAsia="PMingLiU" w:hAnsi="Arial" w:cs="Arial"/>
          <w:lang w:val="en-GB" w:eastAsia="zh-TW"/>
        </w:rPr>
        <w:t>設計在</w:t>
      </w:r>
      <w:r w:rsidRPr="00576FCF">
        <w:rPr>
          <w:rFonts w:ascii="Arial" w:eastAsia="PMingLiU" w:hAnsi="Arial" w:cs="Arial"/>
          <w:lang w:val="en-US" w:eastAsia="zh-TW"/>
        </w:rPr>
        <w:t>1980</w:t>
      </w:r>
      <w:r w:rsidRPr="00576FCF">
        <w:rPr>
          <w:rFonts w:ascii="Arial" w:eastAsia="PMingLiU" w:hAnsi="Arial" w:cs="Arial"/>
          <w:lang w:val="en-US" w:eastAsia="zh-TW"/>
        </w:rPr>
        <w:t>年代的日本摩托車上極為少見，也因此激發出新的靈感，例如</w:t>
      </w:r>
      <w:r w:rsidR="00791D17" w:rsidRPr="00576FCF">
        <w:rPr>
          <w:rFonts w:ascii="Arial" w:eastAsia="PMingLiU" w:hAnsi="Arial" w:cs="Arial"/>
          <w:lang w:val="en-US" w:eastAsia="zh-TW"/>
        </w:rPr>
        <w:t>將手工鍛造的鋁合金引擎建造於輪框上，做為輪框的延伸。設置偏高的彎繞不鏽鋼排氣管為車輛整體增添獨特的風味，</w:t>
      </w:r>
      <w:r w:rsidR="000E0291">
        <w:rPr>
          <w:rFonts w:ascii="Arial" w:eastAsia="PMingLiU" w:hAnsi="Arial" w:cs="Arial" w:hint="eastAsia"/>
          <w:lang w:val="en-US" w:eastAsia="zh-TW"/>
        </w:rPr>
        <w:t>如此</w:t>
      </w:r>
      <w:r w:rsidR="000E0291">
        <w:rPr>
          <w:rFonts w:ascii="Arial" w:eastAsia="PMingLiU" w:hAnsi="Arial" w:cs="Arial"/>
          <w:lang w:val="en-US" w:eastAsia="zh-TW"/>
        </w:rPr>
        <w:t>製造細節也</w:t>
      </w:r>
      <w:r w:rsidR="000E0291">
        <w:rPr>
          <w:rFonts w:ascii="Arial" w:eastAsia="PMingLiU" w:hAnsi="Arial" w:cs="Arial" w:hint="eastAsia"/>
          <w:lang w:val="en-US" w:eastAsia="zh-TW"/>
        </w:rPr>
        <w:t>極具挑戰性</w:t>
      </w:r>
      <w:r w:rsidR="00791D17" w:rsidRPr="00576FCF">
        <w:rPr>
          <w:rFonts w:ascii="Arial" w:eastAsia="PMingLiU" w:hAnsi="Arial" w:cs="Arial"/>
          <w:lang w:val="en-US" w:eastAsia="zh-TW"/>
        </w:rPr>
        <w:t>。</w:t>
      </w:r>
      <w:r w:rsidR="00791D17" w:rsidRPr="00576FCF">
        <w:rPr>
          <w:rFonts w:ascii="Arial" w:eastAsia="PMingLiU" w:hAnsi="Arial" w:cs="Arial"/>
          <w:lang w:val="en-GB" w:eastAsia="zh-TW"/>
        </w:rPr>
        <w:t>Type 8</w:t>
      </w:r>
      <w:r w:rsidR="00791D17" w:rsidRPr="00576FCF">
        <w:rPr>
          <w:rFonts w:ascii="Arial" w:eastAsia="PMingLiU" w:hAnsi="Arial" w:cs="Arial"/>
          <w:lang w:val="en-GB" w:eastAsia="zh-TW"/>
        </w:rPr>
        <w:t>最為吸睛的焦點就是流線優雅的線條。</w:t>
      </w:r>
    </w:p>
    <w:p w:rsidR="00774CC3" w:rsidRPr="00576FCF" w:rsidRDefault="00774CC3" w:rsidP="001A0401">
      <w:pPr>
        <w:pStyle w:val="NoSpacing"/>
        <w:jc w:val="both"/>
        <w:rPr>
          <w:rFonts w:ascii="Arial" w:eastAsia="PMingLiU" w:hAnsi="Arial" w:cs="Arial"/>
          <w:lang w:val="en-US" w:eastAsia="zh-TW"/>
        </w:rPr>
      </w:pPr>
    </w:p>
    <w:p w:rsidR="00324BD7" w:rsidRPr="00576FCF" w:rsidRDefault="00324BD7" w:rsidP="001A0401">
      <w:pPr>
        <w:pStyle w:val="NoSpacing"/>
        <w:jc w:val="both"/>
        <w:rPr>
          <w:rFonts w:ascii="Arial" w:eastAsia="PMingLiU" w:hAnsi="Arial" w:cs="Arial"/>
          <w:lang w:val="en-GB" w:eastAsia="zh-TW"/>
        </w:rPr>
      </w:pPr>
    </w:p>
    <w:p w:rsidR="006C4F55" w:rsidRPr="00576FCF" w:rsidRDefault="009200DD" w:rsidP="001A0401">
      <w:pPr>
        <w:pStyle w:val="NoSpacing"/>
        <w:jc w:val="center"/>
        <w:rPr>
          <w:rFonts w:ascii="Arial" w:eastAsia="PMingLiU" w:hAnsi="Arial" w:cs="Arial"/>
          <w:b/>
          <w:sz w:val="28"/>
          <w:szCs w:val="28"/>
          <w:lang w:val="en-GB" w:eastAsia="zh-TW"/>
        </w:rPr>
      </w:pPr>
      <w:r w:rsidRPr="00576FCF">
        <w:rPr>
          <w:rFonts w:ascii="Arial" w:eastAsia="PMingLiU" w:hAnsi="Arial" w:cs="Arial"/>
          <w:b/>
          <w:sz w:val="28"/>
          <w:szCs w:val="28"/>
          <w:lang w:val="en-GB" w:eastAsia="zh-TW"/>
        </w:rPr>
        <w:t>背景</w:t>
      </w:r>
    </w:p>
    <w:p w:rsidR="00C258D2" w:rsidRPr="00576FCF" w:rsidRDefault="00C258D2" w:rsidP="001A0401">
      <w:pPr>
        <w:jc w:val="both"/>
        <w:rPr>
          <w:rFonts w:ascii="Arial" w:hAnsi="Arial" w:cs="Arial"/>
          <w:sz w:val="22"/>
          <w:szCs w:val="22"/>
          <w:lang w:val="en-GB"/>
        </w:rPr>
      </w:pPr>
    </w:p>
    <w:p w:rsidR="00497200" w:rsidRPr="00576FCF" w:rsidRDefault="006075E6" w:rsidP="001A0401">
      <w:pPr>
        <w:jc w:val="both"/>
        <w:rPr>
          <w:rFonts w:ascii="Arial" w:hAnsi="Arial" w:cs="Arial"/>
          <w:sz w:val="22"/>
          <w:szCs w:val="22"/>
          <w:lang w:val="en-US" w:eastAsia="zh-TW"/>
        </w:rPr>
      </w:pPr>
      <w:r w:rsidRPr="00576FCF">
        <w:rPr>
          <w:rFonts w:ascii="Arial" w:hAnsi="Arial" w:cs="Arial"/>
          <w:sz w:val="22"/>
          <w:szCs w:val="22"/>
          <w:lang w:val="en-US"/>
        </w:rPr>
        <w:t>Gazmend Muharremi</w:t>
      </w:r>
      <w:r w:rsidR="000E0291">
        <w:rPr>
          <w:rFonts w:ascii="Arial" w:hAnsi="Arial" w:cs="Arial" w:hint="eastAsia"/>
          <w:sz w:val="22"/>
          <w:szCs w:val="22"/>
          <w:lang w:val="en-US" w:eastAsia="zh-TW"/>
        </w:rPr>
        <w:t>畢業於</w:t>
      </w:r>
      <w:r w:rsidR="000E0291">
        <w:rPr>
          <w:rFonts w:ascii="Arial" w:hAnsi="Arial" w:cs="Arial"/>
          <w:sz w:val="22"/>
          <w:szCs w:val="22"/>
          <w:lang w:val="en-US"/>
        </w:rPr>
        <w:t>英國安格里亞魯斯金大學</w:t>
      </w:r>
      <w:r w:rsidR="000E0291">
        <w:rPr>
          <w:rFonts w:ascii="Arial" w:hAnsi="Arial" w:cs="Arial" w:hint="eastAsia"/>
          <w:sz w:val="22"/>
          <w:szCs w:val="22"/>
          <w:lang w:val="en-US" w:eastAsia="zh-TW"/>
        </w:rPr>
        <w:t xml:space="preserve"> (</w:t>
      </w:r>
      <w:r w:rsidR="000E0291" w:rsidRPr="001A0401">
        <w:rPr>
          <w:rFonts w:ascii="Arial" w:hAnsi="Arial" w:cs="Arial"/>
          <w:sz w:val="22"/>
          <w:szCs w:val="22"/>
          <w:lang w:val="en-US"/>
        </w:rPr>
        <w:t>Anglia Ruskin Polytechnic University</w:t>
      </w:r>
      <w:r w:rsidR="000E0291">
        <w:rPr>
          <w:rFonts w:ascii="Arial" w:hAnsi="Arial" w:cs="Arial" w:hint="eastAsia"/>
          <w:sz w:val="22"/>
          <w:szCs w:val="22"/>
          <w:lang w:val="en-US" w:eastAsia="zh-TW"/>
        </w:rPr>
        <w:t>)</w:t>
      </w:r>
      <w:r w:rsidR="000E0291">
        <w:rPr>
          <w:rFonts w:ascii="Arial" w:hAnsi="Arial" w:cs="Arial"/>
          <w:sz w:val="22"/>
          <w:szCs w:val="22"/>
          <w:lang w:val="en-US"/>
        </w:rPr>
        <w:t>，主修</w:t>
      </w:r>
      <w:r w:rsidR="00B87F4E" w:rsidRPr="00576FCF">
        <w:rPr>
          <w:rFonts w:ascii="Arial" w:hAnsi="Arial" w:cs="Arial"/>
          <w:sz w:val="22"/>
          <w:szCs w:val="22"/>
          <w:lang w:val="en-US"/>
        </w:rPr>
        <w:t>產品設計。他的兄弟</w:t>
      </w:r>
      <w:r w:rsidR="00B87F4E" w:rsidRPr="00576FCF">
        <w:rPr>
          <w:rFonts w:ascii="Arial" w:hAnsi="Arial" w:cs="Arial"/>
          <w:sz w:val="22"/>
          <w:szCs w:val="22"/>
          <w:lang w:val="en-US"/>
        </w:rPr>
        <w:t>Bujar Muharremi</w:t>
      </w:r>
      <w:r w:rsidR="00B87F4E" w:rsidRPr="00576FCF">
        <w:rPr>
          <w:rFonts w:ascii="Arial" w:hAnsi="Arial" w:cs="Arial"/>
          <w:sz w:val="22"/>
          <w:szCs w:val="22"/>
          <w:lang w:val="en-US" w:eastAsia="zh-TW"/>
        </w:rPr>
        <w:t>則擁有英國考文垂大學</w:t>
      </w:r>
      <w:r w:rsidR="006D36F0">
        <w:rPr>
          <w:rFonts w:ascii="Arial" w:hAnsi="Arial" w:cs="Arial" w:hint="eastAsia"/>
          <w:sz w:val="22"/>
          <w:szCs w:val="22"/>
          <w:lang w:val="en-US" w:eastAsia="zh-TW"/>
        </w:rPr>
        <w:t xml:space="preserve"> (</w:t>
      </w:r>
      <w:r w:rsidR="006D36F0" w:rsidRPr="001A0401">
        <w:rPr>
          <w:rFonts w:ascii="Arial" w:hAnsi="Arial" w:cs="Arial"/>
          <w:sz w:val="22"/>
          <w:szCs w:val="22"/>
          <w:lang w:val="en-US"/>
        </w:rPr>
        <w:t>Coventry University</w:t>
      </w:r>
      <w:r w:rsidR="006D36F0">
        <w:rPr>
          <w:rFonts w:ascii="Arial" w:hAnsi="Arial" w:cs="Arial" w:hint="eastAsia"/>
          <w:sz w:val="22"/>
          <w:szCs w:val="22"/>
          <w:lang w:val="en-US" w:eastAsia="zh-TW"/>
        </w:rPr>
        <w:t xml:space="preserve">) </w:t>
      </w:r>
      <w:r w:rsidR="00B87F4E" w:rsidRPr="00576FCF">
        <w:rPr>
          <w:rFonts w:ascii="Arial" w:hAnsi="Arial" w:cs="Arial"/>
          <w:sz w:val="22"/>
          <w:szCs w:val="22"/>
          <w:lang w:val="en-US" w:eastAsia="zh-TW"/>
        </w:rPr>
        <w:t>汽車設計碩士學位。</w:t>
      </w:r>
      <w:r w:rsidR="00497200" w:rsidRPr="00576FCF">
        <w:rPr>
          <w:rFonts w:ascii="Arial" w:hAnsi="Arial" w:cs="Arial"/>
          <w:sz w:val="22"/>
          <w:szCs w:val="22"/>
          <w:lang w:val="en-US" w:eastAsia="zh-TW"/>
        </w:rPr>
        <w:t>在展開</w:t>
      </w:r>
      <w:r w:rsidR="00497200" w:rsidRPr="00576FCF">
        <w:rPr>
          <w:rFonts w:ascii="Arial" w:hAnsi="Arial" w:cs="Arial"/>
          <w:sz w:val="22"/>
          <w:szCs w:val="22"/>
          <w:lang w:val="en-US"/>
        </w:rPr>
        <w:t>Auto Fabrica</w:t>
      </w:r>
      <w:r w:rsidR="00497200" w:rsidRPr="00576FCF">
        <w:rPr>
          <w:rFonts w:ascii="Arial" w:hAnsi="Arial" w:cs="Arial"/>
          <w:sz w:val="22"/>
          <w:szCs w:val="22"/>
          <w:lang w:val="en-US"/>
        </w:rPr>
        <w:t>的事業以前，他曾與超跑製造廠商合作，也曾為</w:t>
      </w:r>
      <w:r w:rsidR="00497200" w:rsidRPr="00576FCF">
        <w:rPr>
          <w:rFonts w:ascii="Arial" w:hAnsi="Arial" w:cs="Arial"/>
          <w:sz w:val="22"/>
          <w:szCs w:val="22"/>
          <w:lang w:val="en-US" w:eastAsia="zh-TW"/>
        </w:rPr>
        <w:t>多位獨具品味的客戶訂製設計產品。</w:t>
      </w:r>
      <w:r w:rsidR="000E0291">
        <w:rPr>
          <w:rFonts w:ascii="Arial" w:hAnsi="Arial" w:cs="Arial" w:hint="eastAsia"/>
          <w:sz w:val="22"/>
          <w:szCs w:val="22"/>
          <w:lang w:val="en-US" w:eastAsia="zh-TW"/>
        </w:rPr>
        <w:t xml:space="preserve"> </w:t>
      </w:r>
    </w:p>
    <w:p w:rsidR="00497200" w:rsidRPr="00576FCF" w:rsidRDefault="00497200" w:rsidP="001A0401">
      <w:pPr>
        <w:jc w:val="both"/>
        <w:rPr>
          <w:rFonts w:ascii="Arial" w:hAnsi="Arial" w:cs="Arial"/>
          <w:sz w:val="22"/>
          <w:szCs w:val="22"/>
          <w:lang w:val="en-US" w:eastAsia="zh-TW"/>
        </w:rPr>
      </w:pPr>
    </w:p>
    <w:p w:rsidR="00497200" w:rsidRPr="00576FCF" w:rsidRDefault="000A1591" w:rsidP="001A0401">
      <w:pPr>
        <w:jc w:val="both"/>
        <w:rPr>
          <w:rFonts w:ascii="Arial" w:hAnsi="Arial" w:cs="Arial"/>
          <w:sz w:val="22"/>
          <w:szCs w:val="22"/>
          <w:lang w:val="en-US" w:eastAsia="zh-TW"/>
        </w:rPr>
      </w:pPr>
      <w:r w:rsidRPr="00576FCF">
        <w:rPr>
          <w:rFonts w:ascii="Arial" w:hAnsi="Arial" w:cs="Arial"/>
          <w:sz w:val="22"/>
          <w:szCs w:val="22"/>
          <w:lang w:val="en-US" w:eastAsia="zh-TW"/>
        </w:rPr>
        <w:t>這對來自科索沃的兄弟從幼年接觸腳踏車起，即愛上了騎</w:t>
      </w:r>
      <w:r w:rsidR="00497200" w:rsidRPr="00576FCF">
        <w:rPr>
          <w:rFonts w:ascii="Arial" w:hAnsi="Arial" w:cs="Arial"/>
          <w:sz w:val="22"/>
          <w:szCs w:val="22"/>
          <w:lang w:val="en-US" w:eastAsia="zh-TW"/>
        </w:rPr>
        <w:t>自行車</w:t>
      </w:r>
      <w:r w:rsidRPr="00576FCF">
        <w:rPr>
          <w:rFonts w:ascii="Arial" w:hAnsi="Arial" w:cs="Arial"/>
          <w:sz w:val="22"/>
          <w:szCs w:val="22"/>
          <w:lang w:val="en-US" w:eastAsia="zh-TW"/>
        </w:rPr>
        <w:t>。興趣加上修習的專業領域，促使他們產生改造摩托車的想法。</w:t>
      </w:r>
    </w:p>
    <w:p w:rsidR="002E3EC9" w:rsidRPr="00576FCF" w:rsidRDefault="002E3EC9" w:rsidP="001A0401">
      <w:pPr>
        <w:jc w:val="both"/>
        <w:rPr>
          <w:rFonts w:ascii="Arial" w:hAnsi="Arial" w:cs="Arial"/>
          <w:sz w:val="22"/>
          <w:szCs w:val="22"/>
          <w:lang w:val="en-US"/>
        </w:rPr>
      </w:pPr>
    </w:p>
    <w:p w:rsidR="000A1591" w:rsidRPr="00576FCF" w:rsidRDefault="000A1591" w:rsidP="001A0401">
      <w:pPr>
        <w:jc w:val="both"/>
        <w:rPr>
          <w:rFonts w:ascii="Arial" w:hAnsi="Arial" w:cs="Arial"/>
          <w:sz w:val="22"/>
          <w:szCs w:val="22"/>
          <w:lang w:val="en-US" w:eastAsia="zh-TW"/>
        </w:rPr>
      </w:pPr>
      <w:r w:rsidRPr="00576FCF">
        <w:rPr>
          <w:rFonts w:ascii="Arial" w:hAnsi="Arial" w:cs="Arial"/>
          <w:sz w:val="22"/>
          <w:szCs w:val="22"/>
          <w:lang w:val="en-US" w:eastAsia="zh-TW"/>
        </w:rPr>
        <w:t>他們表示：「</w:t>
      </w:r>
      <w:r w:rsidRPr="00576FCF">
        <w:rPr>
          <w:rFonts w:ascii="Arial" w:hAnsi="Arial" w:cs="Arial"/>
          <w:sz w:val="22"/>
          <w:szCs w:val="22"/>
          <w:lang w:val="en-US" w:eastAsia="zh-TW"/>
        </w:rPr>
        <w:t>Auto Fabrica</w:t>
      </w:r>
      <w:r w:rsidRPr="00576FCF">
        <w:rPr>
          <w:rFonts w:ascii="Arial" w:hAnsi="Arial" w:cs="Arial"/>
          <w:sz w:val="22"/>
          <w:szCs w:val="22"/>
          <w:lang w:val="en-US" w:eastAsia="zh-TW"/>
        </w:rPr>
        <w:t>的中心思想就是極簡精工的呈現</w:t>
      </w:r>
      <w:r w:rsidRPr="00576FCF">
        <w:rPr>
          <w:rFonts w:ascii="Arial" w:hAnsi="Arial" w:cs="Arial"/>
          <w:sz w:val="22"/>
          <w:szCs w:val="22"/>
          <w:lang w:val="en-US" w:eastAsia="zh-TW"/>
        </w:rPr>
        <w:t>——</w:t>
      </w:r>
      <w:r w:rsidRPr="00576FCF">
        <w:rPr>
          <w:rFonts w:ascii="Arial" w:hAnsi="Arial" w:cs="Arial"/>
          <w:sz w:val="22"/>
          <w:szCs w:val="22"/>
          <w:lang w:val="en-US" w:eastAsia="zh-TW"/>
        </w:rPr>
        <w:t>以高度繁複的細節呈現極簡俐落的風格。」</w:t>
      </w:r>
    </w:p>
    <w:p w:rsidR="000A1591" w:rsidRPr="00576FCF" w:rsidRDefault="000A1591" w:rsidP="001A0401">
      <w:pPr>
        <w:jc w:val="both"/>
        <w:rPr>
          <w:rFonts w:ascii="Arial" w:hAnsi="Arial" w:cs="Arial"/>
          <w:sz w:val="22"/>
          <w:szCs w:val="22"/>
          <w:lang w:val="en-US" w:eastAsia="zh-TW"/>
        </w:rPr>
      </w:pPr>
    </w:p>
    <w:p w:rsidR="000A1591" w:rsidRPr="00576FCF" w:rsidRDefault="006B30BF" w:rsidP="001A0401">
      <w:pPr>
        <w:jc w:val="both"/>
        <w:rPr>
          <w:rFonts w:ascii="Arial" w:hAnsi="Arial" w:cs="Arial"/>
          <w:sz w:val="22"/>
          <w:szCs w:val="22"/>
          <w:lang w:val="en-US" w:eastAsia="zh-TW"/>
        </w:rPr>
      </w:pPr>
      <w:r w:rsidRPr="00576FCF">
        <w:rPr>
          <w:rFonts w:ascii="Arial" w:hAnsi="Arial" w:cs="Arial"/>
          <w:sz w:val="22"/>
          <w:szCs w:val="22"/>
          <w:lang w:val="en-US" w:eastAsia="zh-TW"/>
        </w:rPr>
        <w:t>2013</w:t>
      </w:r>
      <w:r w:rsidRPr="00576FCF">
        <w:rPr>
          <w:rFonts w:ascii="Arial" w:hAnsi="Arial" w:cs="Arial"/>
          <w:sz w:val="22"/>
          <w:szCs w:val="22"/>
          <w:lang w:val="en-US" w:eastAsia="zh-TW"/>
        </w:rPr>
        <w:t>年，</w:t>
      </w:r>
      <w:r w:rsidRPr="00576FCF">
        <w:rPr>
          <w:rFonts w:ascii="Arial" w:hAnsi="Arial" w:cs="Arial"/>
          <w:sz w:val="22"/>
          <w:szCs w:val="22"/>
          <w:lang w:val="en-US"/>
        </w:rPr>
        <w:t>Auto Fabrica</w:t>
      </w:r>
      <w:r w:rsidRPr="00576FCF">
        <w:rPr>
          <w:rFonts w:ascii="Arial" w:hAnsi="Arial" w:cs="Arial"/>
          <w:sz w:val="22"/>
          <w:szCs w:val="22"/>
          <w:lang w:val="en-US"/>
        </w:rPr>
        <w:t>正式誕生，但兄弟倆不斷強調，在那之前他們已經與一群同樣愛好機械與藝術的夥伴經歷了好長一段時間的努力。這群人對汽車、摩托車、飛機等</w:t>
      </w:r>
      <w:r w:rsidR="00B90788" w:rsidRPr="00576FCF">
        <w:rPr>
          <w:rFonts w:ascii="Arial" w:hAnsi="Arial" w:cs="Arial"/>
          <w:sz w:val="22"/>
          <w:szCs w:val="22"/>
          <w:lang w:val="en-US"/>
        </w:rPr>
        <w:t>機械</w:t>
      </w:r>
      <w:r w:rsidRPr="00576FCF">
        <w:rPr>
          <w:rFonts w:ascii="Arial" w:hAnsi="Arial" w:cs="Arial"/>
          <w:sz w:val="22"/>
          <w:szCs w:val="22"/>
          <w:lang w:val="en-US"/>
        </w:rPr>
        <w:t>都擁有共同的熱誠。</w:t>
      </w:r>
      <w:r w:rsidR="009526B5" w:rsidRPr="00576FCF">
        <w:rPr>
          <w:rFonts w:ascii="Arial" w:hAnsi="Arial" w:cs="Arial"/>
          <w:sz w:val="22"/>
          <w:szCs w:val="22"/>
          <w:lang w:val="en-US"/>
        </w:rPr>
        <w:t>自</w:t>
      </w:r>
      <w:r w:rsidRPr="00576FCF">
        <w:rPr>
          <w:rFonts w:ascii="Arial" w:hAnsi="Arial" w:cs="Arial"/>
          <w:sz w:val="22"/>
          <w:szCs w:val="22"/>
          <w:lang w:val="en-US"/>
        </w:rPr>
        <w:t>早期</w:t>
      </w:r>
      <w:r w:rsidR="009526B5" w:rsidRPr="00576FCF">
        <w:rPr>
          <w:rFonts w:ascii="Arial" w:hAnsi="Arial" w:cs="Arial"/>
          <w:sz w:val="22"/>
          <w:szCs w:val="22"/>
          <w:lang w:val="en-US"/>
        </w:rPr>
        <w:t>開始</w:t>
      </w:r>
      <w:r w:rsidRPr="00576FCF">
        <w:rPr>
          <w:rFonts w:ascii="Arial" w:hAnsi="Arial" w:cs="Arial"/>
          <w:sz w:val="22"/>
          <w:szCs w:val="22"/>
          <w:lang w:val="en-US"/>
        </w:rPr>
        <w:t>，</w:t>
      </w:r>
      <w:r w:rsidRPr="00576FCF">
        <w:rPr>
          <w:rFonts w:ascii="Arial" w:hAnsi="Arial" w:cs="Arial"/>
          <w:sz w:val="22"/>
          <w:szCs w:val="22"/>
          <w:lang w:val="en-US"/>
        </w:rPr>
        <w:t>Gazmend</w:t>
      </w:r>
      <w:r w:rsidRPr="00576FCF">
        <w:rPr>
          <w:rFonts w:ascii="Arial" w:hAnsi="Arial" w:cs="Arial"/>
          <w:sz w:val="22"/>
          <w:szCs w:val="22"/>
          <w:lang w:val="en-US"/>
        </w:rPr>
        <w:t>與</w:t>
      </w:r>
      <w:r w:rsidRPr="00576FCF">
        <w:rPr>
          <w:rFonts w:ascii="Arial" w:hAnsi="Arial" w:cs="Arial"/>
          <w:sz w:val="22"/>
          <w:szCs w:val="22"/>
          <w:lang w:val="en-US"/>
        </w:rPr>
        <w:t>Bujar</w:t>
      </w:r>
      <w:r w:rsidRPr="00576FCF">
        <w:rPr>
          <w:rFonts w:ascii="Arial" w:hAnsi="Arial" w:cs="Arial"/>
          <w:sz w:val="22"/>
          <w:szCs w:val="22"/>
          <w:lang w:val="en-US"/>
        </w:rPr>
        <w:t>兩人在改造自己車輛的過程中即培養</w:t>
      </w:r>
      <w:r w:rsidR="009526B5" w:rsidRPr="00576FCF">
        <w:rPr>
          <w:rFonts w:ascii="Arial" w:hAnsi="Arial" w:cs="Arial"/>
          <w:sz w:val="22"/>
          <w:szCs w:val="22"/>
          <w:lang w:val="en-US"/>
        </w:rPr>
        <w:t>出相當程度的</w:t>
      </w:r>
      <w:r w:rsidR="009526B5" w:rsidRPr="00576FCF">
        <w:rPr>
          <w:rFonts w:ascii="Arial" w:hAnsi="Arial" w:cs="Arial"/>
          <w:sz w:val="22"/>
          <w:szCs w:val="22"/>
          <w:lang w:val="en-US"/>
        </w:rPr>
        <w:lastRenderedPageBreak/>
        <w:t>自信。</w:t>
      </w:r>
      <w:r w:rsidR="006D36F0">
        <w:rPr>
          <w:rFonts w:ascii="Arial" w:hAnsi="Arial" w:cs="Arial" w:hint="eastAsia"/>
          <w:sz w:val="22"/>
          <w:szCs w:val="22"/>
          <w:lang w:val="en-US" w:eastAsia="zh-TW"/>
        </w:rPr>
        <w:t>不久後</w:t>
      </w:r>
      <w:r w:rsidR="009526B5" w:rsidRPr="00576FCF">
        <w:rPr>
          <w:rFonts w:ascii="Arial" w:hAnsi="Arial" w:cs="Arial"/>
          <w:sz w:val="22"/>
          <w:szCs w:val="22"/>
          <w:lang w:val="en-US"/>
        </w:rPr>
        <w:t>，他們就肯定了一件事：要呈現他們心目中的理想設計，關鍵就是透過做工繁複的結構與工藝技術來呈現簡潔與俐落。換句話說，即便外表看起來簡單，也不代表產品的設計與作工就同樣單純。</w:t>
      </w:r>
    </w:p>
    <w:p w:rsidR="006075E6" w:rsidRPr="00576FCF" w:rsidRDefault="006075E6" w:rsidP="001A0401">
      <w:pPr>
        <w:jc w:val="both"/>
        <w:rPr>
          <w:rFonts w:ascii="Arial" w:hAnsi="Arial" w:cs="Arial"/>
          <w:sz w:val="22"/>
          <w:szCs w:val="22"/>
          <w:lang w:val="en-US"/>
        </w:rPr>
      </w:pPr>
    </w:p>
    <w:p w:rsidR="002A16D5" w:rsidRPr="00576FCF" w:rsidRDefault="002A16D5" w:rsidP="001A0401">
      <w:pPr>
        <w:jc w:val="both"/>
        <w:rPr>
          <w:rFonts w:ascii="Arial" w:hAnsi="Arial" w:cs="Arial"/>
          <w:sz w:val="22"/>
          <w:szCs w:val="22"/>
          <w:lang w:val="en-US"/>
        </w:rPr>
      </w:pPr>
      <w:r w:rsidRPr="00576FCF">
        <w:rPr>
          <w:rFonts w:ascii="Arial" w:hAnsi="Arial" w:cs="Arial"/>
          <w:sz w:val="22"/>
          <w:szCs w:val="22"/>
          <w:lang w:val="en-US"/>
        </w:rPr>
        <w:t>「剛起步時，我們選擇跳脫現代科技的思維，認真省視構成機械藝術品的因素有哪些。」他們進一步解釋道：「</w:t>
      </w:r>
      <w:r w:rsidR="006D36F0">
        <w:rPr>
          <w:rFonts w:ascii="Arial" w:hAnsi="Arial" w:cs="Arial" w:hint="eastAsia"/>
          <w:sz w:val="22"/>
          <w:szCs w:val="22"/>
          <w:lang w:val="en-US" w:eastAsia="zh-TW"/>
        </w:rPr>
        <w:t>經過反覆探討後，我們得出</w:t>
      </w:r>
      <w:r w:rsidR="00DE59F5" w:rsidRPr="00576FCF">
        <w:rPr>
          <w:rFonts w:ascii="Arial" w:hAnsi="Arial" w:cs="Arial"/>
          <w:sz w:val="22"/>
          <w:szCs w:val="22"/>
          <w:lang w:val="en-US"/>
        </w:rPr>
        <w:t>相同的結論：外表</w:t>
      </w:r>
      <w:r w:rsidR="006D36F0" w:rsidRPr="00576FCF">
        <w:rPr>
          <w:rFonts w:ascii="Arial" w:hAnsi="Arial" w:cs="Arial"/>
          <w:sz w:val="22"/>
          <w:szCs w:val="22"/>
          <w:lang w:val="en-US"/>
        </w:rPr>
        <w:t>公認</w:t>
      </w:r>
      <w:r w:rsidR="006D36F0">
        <w:rPr>
          <w:rFonts w:ascii="Arial" w:hAnsi="Arial" w:cs="Arial" w:hint="eastAsia"/>
          <w:sz w:val="22"/>
          <w:szCs w:val="22"/>
          <w:lang w:val="en-US" w:eastAsia="zh-TW"/>
        </w:rPr>
        <w:t>為</w:t>
      </w:r>
      <w:r w:rsidR="00DE59F5" w:rsidRPr="00576FCF">
        <w:rPr>
          <w:rFonts w:ascii="Arial" w:hAnsi="Arial" w:cs="Arial"/>
          <w:sz w:val="22"/>
          <w:szCs w:val="22"/>
          <w:lang w:val="en-US"/>
        </w:rPr>
        <w:t>最出色也最昂貴的車輛，都是出自</w:t>
      </w:r>
      <w:r w:rsidR="00DE59F5" w:rsidRPr="00576FCF">
        <w:rPr>
          <w:rFonts w:ascii="Arial" w:hAnsi="Arial" w:cs="Arial"/>
          <w:sz w:val="22"/>
          <w:szCs w:val="22"/>
          <w:lang w:val="en-US"/>
        </w:rPr>
        <w:t>1910</w:t>
      </w:r>
      <w:r w:rsidR="00DE59F5" w:rsidRPr="00576FCF">
        <w:rPr>
          <w:rFonts w:ascii="Arial" w:hAnsi="Arial" w:cs="Arial"/>
          <w:sz w:val="22"/>
          <w:szCs w:val="22"/>
          <w:lang w:val="en-US" w:eastAsia="zh-TW"/>
        </w:rPr>
        <w:t>至</w:t>
      </w:r>
      <w:r w:rsidR="00DE59F5" w:rsidRPr="00576FCF">
        <w:rPr>
          <w:rFonts w:ascii="Arial" w:hAnsi="Arial" w:cs="Arial"/>
          <w:sz w:val="22"/>
          <w:szCs w:val="22"/>
          <w:lang w:val="en-US" w:eastAsia="zh-TW"/>
        </w:rPr>
        <w:t>1980</w:t>
      </w:r>
      <w:r w:rsidR="005A094E" w:rsidRPr="00576FCF">
        <w:rPr>
          <w:rFonts w:ascii="Arial" w:hAnsi="Arial" w:cs="Arial"/>
          <w:sz w:val="22"/>
          <w:szCs w:val="22"/>
          <w:lang w:val="en-US" w:eastAsia="zh-TW"/>
        </w:rPr>
        <w:t>年代之間那段黃金時期</w:t>
      </w:r>
      <w:r w:rsidR="00DE59F5" w:rsidRPr="00576FCF">
        <w:rPr>
          <w:rFonts w:ascii="Arial" w:hAnsi="Arial" w:cs="Arial"/>
          <w:sz w:val="22"/>
          <w:szCs w:val="22"/>
          <w:lang w:val="en-US" w:eastAsia="zh-TW"/>
        </w:rPr>
        <w:t>的</w:t>
      </w:r>
      <w:r w:rsidR="005A094E" w:rsidRPr="00576FCF">
        <w:rPr>
          <w:rFonts w:ascii="Arial" w:hAnsi="Arial" w:cs="Arial"/>
          <w:sz w:val="22"/>
          <w:szCs w:val="22"/>
          <w:lang w:val="en-US" w:eastAsia="zh-TW"/>
        </w:rPr>
        <w:t>汽車與摩托車。</w:t>
      </w:r>
      <w:r w:rsidRPr="00576FCF">
        <w:rPr>
          <w:rFonts w:ascii="Arial" w:hAnsi="Arial" w:cs="Arial"/>
          <w:sz w:val="22"/>
          <w:szCs w:val="22"/>
          <w:lang w:val="en-US"/>
        </w:rPr>
        <w:t>」</w:t>
      </w:r>
    </w:p>
    <w:p w:rsidR="005A094E" w:rsidRPr="00576FCF" w:rsidRDefault="005A094E" w:rsidP="001A0401">
      <w:pPr>
        <w:jc w:val="both"/>
        <w:rPr>
          <w:rFonts w:ascii="Arial" w:hAnsi="Arial" w:cs="Arial"/>
          <w:sz w:val="22"/>
          <w:szCs w:val="22"/>
          <w:lang w:val="en-US"/>
        </w:rPr>
      </w:pPr>
    </w:p>
    <w:p w:rsidR="005A094E" w:rsidRPr="00576FCF" w:rsidRDefault="005A094E" w:rsidP="001A0401">
      <w:pPr>
        <w:jc w:val="both"/>
        <w:rPr>
          <w:rFonts w:ascii="Arial" w:hAnsi="Arial" w:cs="Arial"/>
          <w:sz w:val="22"/>
          <w:szCs w:val="22"/>
          <w:lang w:val="en-US" w:eastAsia="zh-TW"/>
        </w:rPr>
      </w:pPr>
      <w:r w:rsidRPr="00576FCF">
        <w:rPr>
          <w:rFonts w:ascii="Arial" w:hAnsi="Arial" w:cs="Arial"/>
          <w:sz w:val="22"/>
          <w:szCs w:val="22"/>
          <w:lang w:val="en-GB" w:eastAsia="zh-TW"/>
        </w:rPr>
        <w:t>得到這樣的結論後，這對合作無間的兄弟開始分析車輛的製造過程，例如車身的手工工藝如何以不對稱結構呈現設計上美麗而流暢的曲線。</w:t>
      </w:r>
      <w:r w:rsidR="001E2837" w:rsidRPr="00576FCF">
        <w:rPr>
          <w:rFonts w:ascii="Arial" w:hAnsi="Arial" w:cs="Arial"/>
          <w:sz w:val="22"/>
          <w:szCs w:val="22"/>
          <w:lang w:val="en-GB" w:eastAsia="zh-TW"/>
        </w:rPr>
        <w:t>於是，賦予老車新生命的手工藝</w:t>
      </w:r>
      <w:r w:rsidR="001E2837" w:rsidRPr="00576FCF">
        <w:rPr>
          <w:rFonts w:ascii="Arial" w:hAnsi="Arial" w:cs="Arial"/>
          <w:sz w:val="22"/>
          <w:szCs w:val="22"/>
          <w:lang w:val="en-GB" w:eastAsia="zh-TW"/>
        </w:rPr>
        <w:t>—</w:t>
      </w:r>
      <w:r w:rsidR="001E2837" w:rsidRPr="00576FCF">
        <w:rPr>
          <w:rFonts w:ascii="Arial" w:hAnsi="Arial" w:cs="Arial"/>
          <w:sz w:val="22"/>
          <w:szCs w:val="22"/>
          <w:lang w:val="en-GB" w:eastAsia="zh-TW"/>
        </w:rPr>
        <w:t>例如</w:t>
      </w:r>
      <w:r w:rsidRPr="00576FCF">
        <w:rPr>
          <w:rFonts w:ascii="Arial" w:hAnsi="Arial" w:cs="Arial"/>
          <w:sz w:val="22"/>
          <w:szCs w:val="22"/>
          <w:lang w:val="en-GB" w:eastAsia="zh-TW"/>
        </w:rPr>
        <w:t>板金改造、</w:t>
      </w:r>
      <w:r w:rsidR="001E2837" w:rsidRPr="00576FCF">
        <w:rPr>
          <w:rFonts w:ascii="Arial" w:hAnsi="Arial" w:cs="Arial"/>
          <w:sz w:val="22"/>
          <w:szCs w:val="22"/>
          <w:lang w:val="en-GB" w:eastAsia="zh-TW"/>
        </w:rPr>
        <w:t>金屬鍛造等</w:t>
      </w:r>
      <w:r w:rsidR="001E2837" w:rsidRPr="00576FCF">
        <w:rPr>
          <w:rFonts w:ascii="Arial" w:hAnsi="Arial" w:cs="Arial"/>
          <w:sz w:val="22"/>
          <w:szCs w:val="22"/>
          <w:lang w:val="en-GB" w:eastAsia="zh-TW"/>
        </w:rPr>
        <w:t>—</w:t>
      </w:r>
      <w:r w:rsidR="001E2837" w:rsidRPr="00576FCF">
        <w:rPr>
          <w:rFonts w:ascii="Arial" w:hAnsi="Arial" w:cs="Arial"/>
          <w:sz w:val="22"/>
          <w:szCs w:val="22"/>
          <w:lang w:val="en-GB" w:eastAsia="zh-TW"/>
        </w:rPr>
        <w:t>就此成了</w:t>
      </w:r>
      <w:r w:rsidR="001E2837" w:rsidRPr="00576FCF">
        <w:rPr>
          <w:rFonts w:ascii="Arial" w:hAnsi="Arial" w:cs="Arial"/>
          <w:sz w:val="22"/>
          <w:szCs w:val="22"/>
          <w:lang w:val="en-US" w:eastAsia="zh-TW"/>
        </w:rPr>
        <w:t>Auto Fabrica</w:t>
      </w:r>
      <w:r w:rsidR="001E2837" w:rsidRPr="00576FCF">
        <w:rPr>
          <w:rFonts w:ascii="Arial" w:hAnsi="Arial" w:cs="Arial"/>
          <w:sz w:val="22"/>
          <w:szCs w:val="22"/>
          <w:lang w:val="en-US" w:eastAsia="zh-TW"/>
        </w:rPr>
        <w:t>的主要元素。這對兄弟透過一次又一次</w:t>
      </w:r>
      <w:r w:rsidR="006D36F0">
        <w:rPr>
          <w:rFonts w:ascii="Arial" w:hAnsi="Arial" w:cs="Arial" w:hint="eastAsia"/>
          <w:sz w:val="22"/>
          <w:szCs w:val="22"/>
          <w:lang w:val="en-US" w:eastAsia="zh-TW"/>
        </w:rPr>
        <w:t>的</w:t>
      </w:r>
      <w:r w:rsidR="001E2837" w:rsidRPr="00576FCF">
        <w:rPr>
          <w:rFonts w:ascii="Arial" w:hAnsi="Arial" w:cs="Arial"/>
          <w:sz w:val="22"/>
          <w:szCs w:val="22"/>
          <w:lang w:val="en-US" w:eastAsia="zh-TW"/>
        </w:rPr>
        <w:t>考驗與錯誤，自學習得這門技術。</w:t>
      </w:r>
    </w:p>
    <w:p w:rsidR="001E2837" w:rsidRPr="00576FCF" w:rsidRDefault="001E2837" w:rsidP="001A0401">
      <w:pPr>
        <w:jc w:val="both"/>
        <w:rPr>
          <w:rFonts w:ascii="Arial" w:hAnsi="Arial" w:cs="Arial"/>
          <w:sz w:val="22"/>
          <w:szCs w:val="22"/>
          <w:lang w:val="en-US" w:eastAsia="zh-TW"/>
        </w:rPr>
      </w:pPr>
    </w:p>
    <w:p w:rsidR="001E2837" w:rsidRPr="00576FCF" w:rsidRDefault="006D36F0" w:rsidP="001A0401">
      <w:pPr>
        <w:jc w:val="both"/>
        <w:rPr>
          <w:rFonts w:ascii="Arial" w:hAnsi="Arial" w:cs="Arial"/>
          <w:sz w:val="22"/>
          <w:szCs w:val="22"/>
          <w:lang w:val="en-US" w:eastAsia="zh-TW"/>
        </w:rPr>
      </w:pPr>
      <w:r>
        <w:rPr>
          <w:rFonts w:ascii="Arial" w:hAnsi="Arial" w:cs="Arial" w:hint="eastAsia"/>
          <w:sz w:val="22"/>
          <w:szCs w:val="22"/>
          <w:lang w:val="en-GB" w:eastAsia="zh-TW"/>
        </w:rPr>
        <w:t>能夠蒐羅</w:t>
      </w:r>
      <w:r w:rsidR="001E2837" w:rsidRPr="00576FCF">
        <w:rPr>
          <w:rFonts w:ascii="Arial" w:hAnsi="Arial" w:cs="Arial"/>
          <w:sz w:val="22"/>
          <w:szCs w:val="22"/>
          <w:lang w:val="en-GB"/>
        </w:rPr>
        <w:t>四輛</w:t>
      </w:r>
      <w:r w:rsidR="001E2837" w:rsidRPr="00576FCF">
        <w:rPr>
          <w:rFonts w:ascii="Arial" w:hAnsi="Arial" w:cs="Arial"/>
          <w:sz w:val="22"/>
          <w:szCs w:val="22"/>
          <w:lang w:val="en-GB"/>
        </w:rPr>
        <w:t>Yamaha XS650</w:t>
      </w:r>
      <w:r w:rsidR="001E2837" w:rsidRPr="00576FCF">
        <w:rPr>
          <w:rFonts w:ascii="Arial" w:hAnsi="Arial" w:cs="Arial"/>
          <w:sz w:val="22"/>
          <w:szCs w:val="22"/>
          <w:lang w:val="en-GB"/>
        </w:rPr>
        <w:t>車款實屬難得。這些老車當時被深藏在</w:t>
      </w:r>
      <w:r w:rsidR="001E2837" w:rsidRPr="00576FCF">
        <w:rPr>
          <w:rFonts w:ascii="Arial" w:hAnsi="Arial" w:cs="Arial"/>
          <w:sz w:val="22"/>
          <w:szCs w:val="22"/>
          <w:lang w:val="en-GB" w:eastAsia="zh-TW"/>
        </w:rPr>
        <w:t>英國康瓦爾郡鄉下</w:t>
      </w:r>
      <w:r w:rsidR="001E2837" w:rsidRPr="00576FCF">
        <w:rPr>
          <w:rFonts w:ascii="Arial" w:hAnsi="Arial" w:cs="Arial"/>
          <w:sz w:val="22"/>
          <w:szCs w:val="22"/>
          <w:lang w:val="en-US" w:eastAsia="zh-TW"/>
        </w:rPr>
        <w:t>地區的一處農莊中，後來被挖掘並用做經典捐獻車款，為這間年輕公司推波助瀾，成為</w:t>
      </w:r>
      <w:r>
        <w:rPr>
          <w:rFonts w:ascii="Arial" w:hAnsi="Arial" w:cs="Arial" w:hint="eastAsia"/>
          <w:sz w:val="22"/>
          <w:szCs w:val="22"/>
          <w:lang w:val="en-US" w:eastAsia="zh-TW"/>
        </w:rPr>
        <w:t>其</w:t>
      </w:r>
      <w:r w:rsidR="001E2837" w:rsidRPr="00576FCF">
        <w:rPr>
          <w:rFonts w:ascii="Arial" w:hAnsi="Arial" w:cs="Arial"/>
          <w:sz w:val="22"/>
          <w:szCs w:val="22"/>
          <w:lang w:val="en-US" w:eastAsia="zh-TW"/>
        </w:rPr>
        <w:t>邁向成功之路的起始。此後，</w:t>
      </w:r>
      <w:r w:rsidR="001E2837" w:rsidRPr="00576FCF">
        <w:rPr>
          <w:rFonts w:ascii="Arial" w:hAnsi="Arial" w:cs="Arial"/>
          <w:sz w:val="22"/>
          <w:szCs w:val="22"/>
          <w:lang w:val="en-US" w:eastAsia="zh-TW"/>
        </w:rPr>
        <w:t>Auto Fabrica</w:t>
      </w:r>
      <w:r w:rsidR="001E2837" w:rsidRPr="00576FCF">
        <w:rPr>
          <w:rFonts w:ascii="Arial" w:hAnsi="Arial" w:cs="Arial"/>
          <w:sz w:val="22"/>
          <w:szCs w:val="22"/>
          <w:lang w:val="en-US" w:eastAsia="zh-TW"/>
        </w:rPr>
        <w:t>便</w:t>
      </w:r>
      <w:r w:rsidR="00157583">
        <w:rPr>
          <w:rFonts w:ascii="Arial" w:hAnsi="Arial" w:cs="Arial" w:hint="eastAsia"/>
          <w:sz w:val="22"/>
          <w:szCs w:val="22"/>
          <w:lang w:val="en-US" w:eastAsia="zh-TW"/>
        </w:rPr>
        <w:t>堅定邁步</w:t>
      </w:r>
      <w:r>
        <w:rPr>
          <w:rFonts w:ascii="Arial" w:hAnsi="Arial" w:cs="Arial" w:hint="eastAsia"/>
          <w:sz w:val="22"/>
          <w:szCs w:val="22"/>
          <w:lang w:val="en-US" w:eastAsia="zh-TW"/>
        </w:rPr>
        <w:t>向前</w:t>
      </w:r>
      <w:r w:rsidR="001E2837" w:rsidRPr="00576FCF">
        <w:rPr>
          <w:rFonts w:ascii="Arial" w:hAnsi="Arial" w:cs="Arial"/>
          <w:sz w:val="22"/>
          <w:szCs w:val="22"/>
          <w:lang w:val="en-US" w:eastAsia="zh-TW"/>
        </w:rPr>
        <w:t>！</w:t>
      </w:r>
    </w:p>
    <w:p w:rsidR="00324BD7" w:rsidRPr="00576FCF" w:rsidRDefault="00324BD7" w:rsidP="001A0401">
      <w:pPr>
        <w:jc w:val="both"/>
        <w:rPr>
          <w:rFonts w:ascii="Arial" w:hAnsi="Arial" w:cs="Arial"/>
          <w:sz w:val="22"/>
          <w:szCs w:val="22"/>
          <w:lang w:val="en-GB"/>
        </w:rPr>
      </w:pPr>
    </w:p>
    <w:sectPr w:rsidR="00324BD7" w:rsidRPr="00576FCF" w:rsidSect="001A0401">
      <w:headerReference w:type="default" r:id="rId8"/>
      <w:footerReference w:type="default" r:id="rId9"/>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86" w:rsidRDefault="00F22E86" w:rsidP="001A0401">
      <w:r>
        <w:separator/>
      </w:r>
    </w:p>
  </w:endnote>
  <w:endnote w:type="continuationSeparator" w:id="0">
    <w:p w:rsidR="00F22E86" w:rsidRDefault="00F22E86" w:rsidP="001A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4E" w:rsidRPr="00267178" w:rsidRDefault="00102EEA" w:rsidP="001A0401">
    <w:pPr>
      <w:pStyle w:val="Pieddepage"/>
      <w:rPr>
        <w:rFonts w:ascii="Arial" w:hAnsi="Arial" w:cs="Arial"/>
        <w:sz w:val="16"/>
        <w:szCs w:val="16"/>
        <w:lang w:val="en-US"/>
      </w:rPr>
    </w:pPr>
    <w:r>
      <w:rPr>
        <w:rFonts w:ascii="Arial" w:hAnsi="Arial" w:cs="Arial" w:hint="eastAsia"/>
        <w:sz w:val="16"/>
        <w:szCs w:val="16"/>
        <w:lang w:val="en-US"/>
      </w:rPr>
      <w:t>欲了解更多詳情，請洽：</w:t>
    </w:r>
    <w:r w:rsidR="005A094E" w:rsidRPr="00267178">
      <w:rPr>
        <w:rFonts w:ascii="Arial" w:hAnsi="Arial" w:cs="Arial"/>
        <w:sz w:val="16"/>
        <w:szCs w:val="16"/>
        <w:lang w:val="en-US"/>
      </w:rPr>
      <w:t xml:space="preserve"> </w:t>
    </w:r>
  </w:p>
  <w:p w:rsidR="005A094E" w:rsidRPr="00267178" w:rsidRDefault="005A094E" w:rsidP="001A0401">
    <w:pPr>
      <w:pStyle w:val="Pieddepage"/>
      <w:rPr>
        <w:rFonts w:ascii="Arial" w:hAnsi="Arial" w:cs="Arial"/>
        <w:sz w:val="16"/>
        <w:szCs w:val="16"/>
      </w:rPr>
    </w:pPr>
    <w:r w:rsidRPr="00267178">
      <w:rPr>
        <w:rFonts w:ascii="Arial" w:hAnsi="Arial" w:cs="Arial"/>
        <w:sz w:val="16"/>
        <w:szCs w:val="16"/>
      </w:rPr>
      <w:t xml:space="preserve">Juliette Duru, MB&amp;F SA, Rue Verdaine 11, CH-1204 Genève, Switzerland </w:t>
    </w:r>
  </w:p>
  <w:p w:rsidR="005A094E" w:rsidRPr="00267178" w:rsidRDefault="005A094E" w:rsidP="001A0401">
    <w:pPr>
      <w:pStyle w:val="Pieddepage"/>
      <w:rPr>
        <w:rFonts w:ascii="Arial" w:hAnsi="Arial" w:cs="Arial"/>
        <w:sz w:val="16"/>
        <w:szCs w:val="16"/>
      </w:rPr>
    </w:pPr>
    <w:r w:rsidRPr="00267178">
      <w:rPr>
        <w:rFonts w:ascii="Arial" w:hAnsi="Arial" w:cs="Arial"/>
        <w:sz w:val="16"/>
        <w:szCs w:val="16"/>
      </w:rPr>
      <w:t>Email: jd@mbandf.com Tel: +41 22 508 10 36</w:t>
    </w:r>
  </w:p>
  <w:p w:rsidR="005A094E" w:rsidRDefault="005A09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86" w:rsidRDefault="00F22E86" w:rsidP="001A0401">
      <w:r>
        <w:separator/>
      </w:r>
    </w:p>
  </w:footnote>
  <w:footnote w:type="continuationSeparator" w:id="0">
    <w:p w:rsidR="00F22E86" w:rsidRDefault="00F22E86" w:rsidP="001A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4E" w:rsidRPr="00B94373" w:rsidRDefault="00465D88" w:rsidP="001A0401">
    <w:pPr>
      <w:pStyle w:val="En-tte"/>
      <w:spacing w:line="276" w:lineRule="auto"/>
      <w:jc w:val="right"/>
      <w:rPr>
        <w:rFonts w:ascii="Arial" w:hAnsi="Arial" w:cs="Arial"/>
        <w:sz w:val="26"/>
        <w:szCs w:val="26"/>
        <w:lang w:val="fr-CH"/>
      </w:rPr>
    </w:pPr>
    <w:r>
      <w:rPr>
        <w:noProof/>
        <w:lang w:val="fr-CH" w:eastAsia="fr-CH"/>
      </w:rPr>
      <w:drawing>
        <wp:anchor distT="0" distB="0" distL="114300" distR="114300" simplePos="0" relativeHeight="251657728" behindDoc="0" locked="0" layoutInCell="1" allowOverlap="1">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94E" w:rsidRPr="00B94373">
      <w:rPr>
        <w:lang w:val="fr-CH"/>
      </w:rPr>
      <w:tab/>
    </w:r>
    <w:r w:rsidR="005A094E" w:rsidRPr="00B94373">
      <w:rPr>
        <w:rFonts w:ascii="Arial" w:hAnsi="Arial" w:cs="Arial"/>
        <w:sz w:val="26"/>
        <w:szCs w:val="26"/>
        <w:lang w:val="fr-CH"/>
      </w:rPr>
      <w:t>«</w:t>
    </w:r>
    <w:r w:rsidR="005A094E">
      <w:rPr>
        <w:rFonts w:ascii="Arial" w:hAnsi="Arial" w:cs="Arial"/>
        <w:b/>
        <w:bCs/>
        <w:noProof/>
        <w:sz w:val="26"/>
        <w:szCs w:val="26"/>
        <w:lang w:val="fr-CH"/>
      </w:rPr>
      <w:t>FLUX</w:t>
    </w:r>
    <w:r w:rsidR="005A094E" w:rsidRPr="00B94373">
      <w:rPr>
        <w:rFonts w:ascii="Arial" w:hAnsi="Arial" w:cs="Arial"/>
        <w:b/>
        <w:bCs/>
        <w:noProof/>
        <w:sz w:val="26"/>
        <w:szCs w:val="26"/>
        <w:lang w:val="fr-CH"/>
      </w:rPr>
      <w:t>»</w:t>
    </w:r>
  </w:p>
  <w:p w:rsidR="005A094E" w:rsidRDefault="005A094E" w:rsidP="001A0401">
    <w:pPr>
      <w:tabs>
        <w:tab w:val="center" w:pos="4536"/>
        <w:tab w:val="right" w:pos="9072"/>
      </w:tabs>
      <w:spacing w:line="276" w:lineRule="auto"/>
      <w:jc w:val="right"/>
      <w:rPr>
        <w:rFonts w:ascii="Arial" w:hAnsi="Arial" w:cs="Arial"/>
        <w:noProof/>
        <w:sz w:val="26"/>
        <w:szCs w:val="26"/>
        <w:lang w:val="fr-CH"/>
      </w:rPr>
    </w:pPr>
    <w:r>
      <w:rPr>
        <w:rFonts w:ascii="Arial" w:hAnsi="Arial" w:cs="Arial"/>
        <w:noProof/>
        <w:sz w:val="26"/>
        <w:szCs w:val="26"/>
        <w:lang w:val="fr-CH"/>
      </w:rPr>
      <w:t>Auto Fabrica</w:t>
    </w:r>
  </w:p>
  <w:p w:rsidR="005A094E" w:rsidRPr="00B94373" w:rsidRDefault="005A094E" w:rsidP="001A0401">
    <w:pPr>
      <w:tabs>
        <w:tab w:val="center" w:pos="4536"/>
        <w:tab w:val="right" w:pos="9072"/>
      </w:tabs>
      <w:spacing w:line="276" w:lineRule="auto"/>
      <w:jc w:val="right"/>
      <w:rPr>
        <w:rFonts w:ascii="Arial" w:hAnsi="Arial" w:cs="Arial"/>
        <w:sz w:val="26"/>
        <w:szCs w:val="26"/>
        <w:lang w:val="fr-CH"/>
      </w:rPr>
    </w:pPr>
  </w:p>
  <w:p w:rsidR="005A094E" w:rsidRPr="001A0401" w:rsidRDefault="005A094E" w:rsidP="001A04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E97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17"/>
    <w:rsid w:val="00020C93"/>
    <w:rsid w:val="00074E26"/>
    <w:rsid w:val="000A1591"/>
    <w:rsid w:val="000B19E9"/>
    <w:rsid w:val="000B5C10"/>
    <w:rsid w:val="000E0291"/>
    <w:rsid w:val="000E258C"/>
    <w:rsid w:val="000F2D27"/>
    <w:rsid w:val="00102EEA"/>
    <w:rsid w:val="00143315"/>
    <w:rsid w:val="00152753"/>
    <w:rsid w:val="00157583"/>
    <w:rsid w:val="00184472"/>
    <w:rsid w:val="001A0401"/>
    <w:rsid w:val="001D2970"/>
    <w:rsid w:val="001E2837"/>
    <w:rsid w:val="0021795A"/>
    <w:rsid w:val="00221454"/>
    <w:rsid w:val="00242AC4"/>
    <w:rsid w:val="00244A9B"/>
    <w:rsid w:val="00267178"/>
    <w:rsid w:val="00286D10"/>
    <w:rsid w:val="00291FA6"/>
    <w:rsid w:val="00293649"/>
    <w:rsid w:val="002A16D5"/>
    <w:rsid w:val="002E3EC9"/>
    <w:rsid w:val="0030381D"/>
    <w:rsid w:val="003100B5"/>
    <w:rsid w:val="00324BD7"/>
    <w:rsid w:val="00333C90"/>
    <w:rsid w:val="00371419"/>
    <w:rsid w:val="003A0807"/>
    <w:rsid w:val="003A3A0E"/>
    <w:rsid w:val="003B2F40"/>
    <w:rsid w:val="003C27BB"/>
    <w:rsid w:val="004625DF"/>
    <w:rsid w:val="00465D88"/>
    <w:rsid w:val="00474BF3"/>
    <w:rsid w:val="00497200"/>
    <w:rsid w:val="004B7CAB"/>
    <w:rsid w:val="004F2E1B"/>
    <w:rsid w:val="0051098E"/>
    <w:rsid w:val="0052646B"/>
    <w:rsid w:val="005267CC"/>
    <w:rsid w:val="00567CA7"/>
    <w:rsid w:val="00573E48"/>
    <w:rsid w:val="00573F03"/>
    <w:rsid w:val="00576FCF"/>
    <w:rsid w:val="005857AC"/>
    <w:rsid w:val="005915C4"/>
    <w:rsid w:val="005A094E"/>
    <w:rsid w:val="005A1E7A"/>
    <w:rsid w:val="005D0CEC"/>
    <w:rsid w:val="005D1E00"/>
    <w:rsid w:val="005E4A72"/>
    <w:rsid w:val="006075E6"/>
    <w:rsid w:val="00610309"/>
    <w:rsid w:val="006548BB"/>
    <w:rsid w:val="00672E67"/>
    <w:rsid w:val="006B30BF"/>
    <w:rsid w:val="006C4F55"/>
    <w:rsid w:val="006C6035"/>
    <w:rsid w:val="006D36F0"/>
    <w:rsid w:val="00707BC7"/>
    <w:rsid w:val="00715EAC"/>
    <w:rsid w:val="00720506"/>
    <w:rsid w:val="00722B99"/>
    <w:rsid w:val="00732243"/>
    <w:rsid w:val="007462D6"/>
    <w:rsid w:val="00751372"/>
    <w:rsid w:val="00774CC3"/>
    <w:rsid w:val="00791D17"/>
    <w:rsid w:val="007A3B5D"/>
    <w:rsid w:val="007B1A58"/>
    <w:rsid w:val="007D32E2"/>
    <w:rsid w:val="007F0A38"/>
    <w:rsid w:val="00806A5E"/>
    <w:rsid w:val="008368FC"/>
    <w:rsid w:val="008740C4"/>
    <w:rsid w:val="008B3C6F"/>
    <w:rsid w:val="008B5B8F"/>
    <w:rsid w:val="008E2359"/>
    <w:rsid w:val="00917F8D"/>
    <w:rsid w:val="009200DD"/>
    <w:rsid w:val="00936DA7"/>
    <w:rsid w:val="00942EE1"/>
    <w:rsid w:val="009526B5"/>
    <w:rsid w:val="0096201C"/>
    <w:rsid w:val="00996E7D"/>
    <w:rsid w:val="009C6585"/>
    <w:rsid w:val="009D7A33"/>
    <w:rsid w:val="009E39A7"/>
    <w:rsid w:val="009E3E26"/>
    <w:rsid w:val="00A104EB"/>
    <w:rsid w:val="00A11017"/>
    <w:rsid w:val="00A46D5B"/>
    <w:rsid w:val="00A47B15"/>
    <w:rsid w:val="00A84F17"/>
    <w:rsid w:val="00AE3232"/>
    <w:rsid w:val="00B00425"/>
    <w:rsid w:val="00B00CE3"/>
    <w:rsid w:val="00B359B4"/>
    <w:rsid w:val="00B36802"/>
    <w:rsid w:val="00B45B29"/>
    <w:rsid w:val="00B60A37"/>
    <w:rsid w:val="00B61F96"/>
    <w:rsid w:val="00B81524"/>
    <w:rsid w:val="00B83401"/>
    <w:rsid w:val="00B87F4E"/>
    <w:rsid w:val="00B90788"/>
    <w:rsid w:val="00B90D39"/>
    <w:rsid w:val="00B96591"/>
    <w:rsid w:val="00BE76FD"/>
    <w:rsid w:val="00C231B5"/>
    <w:rsid w:val="00C258D2"/>
    <w:rsid w:val="00C47959"/>
    <w:rsid w:val="00C63513"/>
    <w:rsid w:val="00C85E17"/>
    <w:rsid w:val="00C86DEC"/>
    <w:rsid w:val="00CD3984"/>
    <w:rsid w:val="00D16314"/>
    <w:rsid w:val="00D27AD7"/>
    <w:rsid w:val="00D312B3"/>
    <w:rsid w:val="00DB6409"/>
    <w:rsid w:val="00DE527E"/>
    <w:rsid w:val="00DE59F5"/>
    <w:rsid w:val="00E24E39"/>
    <w:rsid w:val="00E72C99"/>
    <w:rsid w:val="00EC065E"/>
    <w:rsid w:val="00EC0953"/>
    <w:rsid w:val="00EF1BC6"/>
    <w:rsid w:val="00EF4606"/>
    <w:rsid w:val="00F22E86"/>
    <w:rsid w:val="00F2311C"/>
    <w:rsid w:val="00F23F3C"/>
    <w:rsid w:val="00F24A68"/>
    <w:rsid w:val="00F31CFC"/>
    <w:rsid w:val="00F40810"/>
    <w:rsid w:val="00F60758"/>
    <w:rsid w:val="00F74665"/>
    <w:rsid w:val="00F7561D"/>
    <w:rsid w:val="00F8654E"/>
    <w:rsid w:val="00FC1C07"/>
    <w:rsid w:val="00FD14D0"/>
    <w:rsid w:val="00FE2A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rPr>
  </w:style>
  <w:style w:type="paragraph" w:customStyle="1" w:styleId="NoSpacing">
    <w:name w:val="No Spacing"/>
    <w:uiPriority w:val="99"/>
    <w:qFormat/>
    <w:rsid w:val="006C4F55"/>
    <w:rPr>
      <w:rFonts w:ascii="Cambria" w:eastAsia="MS ??" w:hAnsi="Cambria"/>
      <w:sz w:val="22"/>
      <w:szCs w:val="22"/>
      <w:lang w:eastAsia="en-US"/>
    </w:rPr>
  </w:style>
  <w:style w:type="character" w:styleId="Marquedecommentaire">
    <w:name w:val="annotation reference"/>
    <w:rsid w:val="003100B5"/>
    <w:rPr>
      <w:sz w:val="18"/>
      <w:szCs w:val="18"/>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de-DE" w:eastAsia="de-DE"/>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de-DE" w:eastAsia="de-DE"/>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de-DE" w:eastAsia="de-DE"/>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de-DE" w:eastAsia="de-DE"/>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rPr>
  </w:style>
  <w:style w:type="paragraph" w:customStyle="1" w:styleId="NoSpacing">
    <w:name w:val="No Spacing"/>
    <w:uiPriority w:val="99"/>
    <w:qFormat/>
    <w:rsid w:val="006C4F55"/>
    <w:rPr>
      <w:rFonts w:ascii="Cambria" w:eastAsia="MS ??" w:hAnsi="Cambria"/>
      <w:sz w:val="22"/>
      <w:szCs w:val="22"/>
      <w:lang w:eastAsia="en-US"/>
    </w:rPr>
  </w:style>
  <w:style w:type="character" w:styleId="Marquedecommentaire">
    <w:name w:val="annotation reference"/>
    <w:rsid w:val="003100B5"/>
    <w:rPr>
      <w:sz w:val="18"/>
      <w:szCs w:val="18"/>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de-DE" w:eastAsia="de-DE"/>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de-DE" w:eastAsia="de-DE"/>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de-DE" w:eastAsia="de-DE"/>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de-DE" w:eastAsia="de-DE"/>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0983">
      <w:bodyDiv w:val="1"/>
      <w:marLeft w:val="0"/>
      <w:marRight w:val="0"/>
      <w:marTop w:val="0"/>
      <w:marBottom w:val="0"/>
      <w:divBdr>
        <w:top w:val="none" w:sz="0" w:space="0" w:color="auto"/>
        <w:left w:val="none" w:sz="0" w:space="0" w:color="auto"/>
        <w:bottom w:val="none" w:sz="0" w:space="0" w:color="auto"/>
        <w:right w:val="none" w:sz="0" w:space="0" w:color="auto"/>
      </w:divBdr>
    </w:div>
    <w:div w:id="806630813">
      <w:bodyDiv w:val="1"/>
      <w:marLeft w:val="0"/>
      <w:marRight w:val="0"/>
      <w:marTop w:val="0"/>
      <w:marBottom w:val="0"/>
      <w:divBdr>
        <w:top w:val="none" w:sz="0" w:space="0" w:color="auto"/>
        <w:left w:val="none" w:sz="0" w:space="0" w:color="auto"/>
        <w:bottom w:val="none" w:sz="0" w:space="0" w:color="auto"/>
        <w:right w:val="none" w:sz="0" w:space="0" w:color="auto"/>
      </w:divBdr>
    </w:div>
    <w:div w:id="8703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As discussed, the launch of a new artist generally implies the writing of both a press release and a newsletter</vt:lpstr>
    </vt:vector>
  </TitlesOfParts>
  <Company>Doerr Editorial Services</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discussed, the launch of a new artist generally implies the writing of both a press release and a newsletter</dc:title>
  <dc:creator>Elizabeth Doerr</dc:creator>
  <cp:lastModifiedBy>Agathe Mazzarino</cp:lastModifiedBy>
  <cp:revision>2</cp:revision>
  <dcterms:created xsi:type="dcterms:W3CDTF">2016-06-14T13:45:00Z</dcterms:created>
  <dcterms:modified xsi:type="dcterms:W3CDTF">2016-06-14T13:45:00Z</dcterms:modified>
</cp:coreProperties>
</file>